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2395" w14:textId="77777777" w:rsidR="007706EE" w:rsidRPr="0018193F" w:rsidRDefault="007706EE" w:rsidP="007706EE">
      <w:pPr>
        <w:keepNext/>
        <w:keepLines/>
        <w:suppressAutoHyphens/>
        <w:spacing w:before="360" w:after="80" w:line="240" w:lineRule="auto"/>
        <w:jc w:val="right"/>
        <w:outlineLvl w:val="0"/>
        <w:rPr>
          <w:rFonts w:ascii="Arial" w:eastAsia="Times New Roman" w:hAnsi="Arial" w:cs="Arial"/>
          <w:b/>
          <w:bCs/>
          <w14:ligatures w14:val="none"/>
        </w:rPr>
      </w:pPr>
      <w:r w:rsidRPr="0018193F">
        <w:rPr>
          <w:rFonts w:ascii="Arial" w:eastAsia="Times New Roman" w:hAnsi="Arial" w:cs="Arial"/>
          <w:b/>
          <w:bCs/>
          <w14:ligatures w14:val="none"/>
        </w:rPr>
        <w:t>Załącznik Nr 1 do Zapytania ofertowego nr 01/04/2026</w:t>
      </w:r>
    </w:p>
    <w:p w14:paraId="2545E3F1" w14:textId="77777777" w:rsidR="0006661D" w:rsidRPr="0018193F" w:rsidRDefault="0006661D" w:rsidP="007706EE">
      <w:pPr>
        <w:keepNext/>
        <w:keepLines/>
        <w:suppressAutoHyphens/>
        <w:spacing w:before="360" w:after="80" w:line="240" w:lineRule="auto"/>
        <w:jc w:val="right"/>
        <w:outlineLvl w:val="0"/>
        <w:rPr>
          <w:rFonts w:ascii="Arial" w:eastAsia="Times New Roman" w:hAnsi="Arial" w:cs="Arial"/>
          <w:b/>
          <w:bCs/>
          <w14:ligatures w14:val="none"/>
        </w:rPr>
      </w:pPr>
    </w:p>
    <w:p w14:paraId="0E866215" w14:textId="1444149F" w:rsidR="0006661D" w:rsidRPr="0018193F" w:rsidRDefault="0006661D" w:rsidP="0006661D">
      <w:pPr>
        <w:keepNext/>
        <w:keepLines/>
        <w:suppressAutoHyphens/>
        <w:spacing w:before="360" w:after="80" w:line="240" w:lineRule="auto"/>
        <w:outlineLvl w:val="0"/>
        <w:rPr>
          <w:rFonts w:ascii="Arial" w:eastAsia="Times New Roman" w:hAnsi="Arial" w:cs="Arial"/>
          <w:sz w:val="28"/>
          <w:szCs w:val="28"/>
          <w14:ligatures w14:val="none"/>
        </w:rPr>
      </w:pPr>
      <w:r w:rsidRPr="0018193F">
        <w:rPr>
          <w:rFonts w:ascii="Arial" w:eastAsia="Times New Roman" w:hAnsi="Arial" w:cs="Arial"/>
          <w:sz w:val="28"/>
          <w:szCs w:val="28"/>
          <w14:ligatures w14:val="none"/>
        </w:rPr>
        <w:t>……………………………</w:t>
      </w:r>
    </w:p>
    <w:p w14:paraId="546D8B9B" w14:textId="77777777" w:rsidR="0006661D" w:rsidRPr="001313DD" w:rsidRDefault="0006661D" w:rsidP="0006661D">
      <w:pPr>
        <w:keepNext/>
        <w:keepLines/>
        <w:suppressAutoHyphens/>
        <w:spacing w:before="360" w:after="80" w:line="240" w:lineRule="auto"/>
        <w:outlineLvl w:val="0"/>
        <w:rPr>
          <w:rFonts w:ascii="Arial" w:eastAsia="Times New Roman" w:hAnsi="Arial" w:cs="Arial"/>
          <w14:ligatures w14:val="none"/>
        </w:rPr>
      </w:pPr>
      <w:r w:rsidRPr="001313DD">
        <w:rPr>
          <w:rFonts w:ascii="Arial" w:eastAsia="Times New Roman" w:hAnsi="Arial" w:cs="Arial"/>
          <w14:ligatures w14:val="none"/>
        </w:rPr>
        <w:t>(nazwa i adres Wykonawcy)</w:t>
      </w:r>
    </w:p>
    <w:p w14:paraId="6F1502A3" w14:textId="77777777" w:rsidR="007706EE" w:rsidRPr="0018193F" w:rsidRDefault="007706EE" w:rsidP="007706EE">
      <w:pPr>
        <w:keepNext/>
        <w:keepLines/>
        <w:suppressAutoHyphens/>
        <w:spacing w:before="360" w:after="80" w:line="240" w:lineRule="auto"/>
        <w:jc w:val="center"/>
        <w:outlineLvl w:val="0"/>
        <w:rPr>
          <w:rFonts w:ascii="Arial" w:eastAsia="Times New Roman" w:hAnsi="Arial" w:cs="Arial"/>
          <w:sz w:val="28"/>
          <w:szCs w:val="28"/>
          <w14:ligatures w14:val="none"/>
        </w:rPr>
      </w:pPr>
    </w:p>
    <w:p w14:paraId="14131C8E" w14:textId="77777777" w:rsidR="007706EE" w:rsidRPr="0018193F" w:rsidRDefault="007706EE" w:rsidP="007706EE">
      <w:pPr>
        <w:suppressAutoHyphens/>
        <w:spacing w:after="0" w:line="240" w:lineRule="auto"/>
        <w:rPr>
          <w:rFonts w:ascii="Calibri" w:eastAsia="SimSun" w:hAnsi="Calibri" w:cs="Calibri"/>
          <w14:ligatures w14:val="none"/>
        </w:rPr>
      </w:pPr>
    </w:p>
    <w:p w14:paraId="3C3B3872" w14:textId="77777777" w:rsidR="007706EE" w:rsidRPr="0018193F" w:rsidRDefault="007706EE" w:rsidP="007706EE">
      <w:pPr>
        <w:suppressAutoHyphens/>
        <w:spacing w:after="0" w:line="240" w:lineRule="auto"/>
        <w:jc w:val="center"/>
        <w:rPr>
          <w:rFonts w:ascii="Arial" w:eastAsia="Calibri" w:hAnsi="Arial" w:cs="Arial"/>
          <w:sz w:val="28"/>
          <w:szCs w:val="28"/>
          <w14:ligatures w14:val="none"/>
        </w:rPr>
      </w:pPr>
      <w:r w:rsidRPr="0018193F">
        <w:rPr>
          <w:rFonts w:ascii="Arial" w:eastAsia="Calibri" w:hAnsi="Arial" w:cs="Arial"/>
          <w:b/>
          <w:sz w:val="28"/>
          <w:szCs w:val="28"/>
          <w14:ligatures w14:val="none"/>
        </w:rPr>
        <w:t>OPIS PRZEDMIOTU ZAMÓWIENIA</w:t>
      </w:r>
    </w:p>
    <w:p w14:paraId="46F1447B" w14:textId="77777777" w:rsidR="007706EE" w:rsidRPr="0018193F" w:rsidRDefault="007706EE" w:rsidP="007706EE">
      <w:pPr>
        <w:suppressAutoHyphens/>
        <w:spacing w:after="0" w:line="240" w:lineRule="auto"/>
        <w:jc w:val="center"/>
        <w:rPr>
          <w:rFonts w:ascii="Arial" w:eastAsia="Calibri" w:hAnsi="Arial" w:cs="Arial"/>
          <w:sz w:val="28"/>
          <w:szCs w:val="28"/>
          <w14:ligatures w14:val="none"/>
        </w:rPr>
      </w:pPr>
      <w:r w:rsidRPr="0018193F">
        <w:rPr>
          <w:rFonts w:ascii="Arial" w:eastAsia="Calibri" w:hAnsi="Arial" w:cs="Arial"/>
          <w:b/>
          <w:sz w:val="28"/>
          <w:szCs w:val="28"/>
          <w14:ligatures w14:val="none"/>
        </w:rPr>
        <w:t xml:space="preserve">WRAZ Z </w:t>
      </w:r>
      <w:r w:rsidRPr="0018193F">
        <w:rPr>
          <w:rFonts w:ascii="Arial" w:eastAsia="Times New Roman" w:hAnsi="Arial" w:cs="Arial"/>
          <w:b/>
          <w:bCs/>
          <w:sz w:val="28"/>
          <w:szCs w:val="28"/>
          <w14:ligatures w14:val="none"/>
        </w:rPr>
        <w:t>FORMULARZEM ASORTYMENTOWYM</w:t>
      </w:r>
    </w:p>
    <w:p w14:paraId="30DCFF12" w14:textId="77777777" w:rsidR="007706EE" w:rsidRPr="0018193F" w:rsidRDefault="007706EE" w:rsidP="007706EE">
      <w:pPr>
        <w:pBdr>
          <w:bottom w:val="single" w:sz="12" w:space="1" w:color="auto"/>
        </w:pBdr>
        <w:suppressAutoHyphens/>
        <w:spacing w:after="0" w:line="240" w:lineRule="auto"/>
        <w:rPr>
          <w:rFonts w:ascii="Arial" w:eastAsia="SimSun" w:hAnsi="Arial" w:cs="Arial"/>
          <w:b/>
          <w14:ligatures w14:val="none"/>
        </w:rPr>
      </w:pPr>
    </w:p>
    <w:p w14:paraId="29322DF5" w14:textId="77777777" w:rsidR="007706EE" w:rsidRPr="0018193F" w:rsidRDefault="007706EE" w:rsidP="007706EE">
      <w:pPr>
        <w:suppressAutoHyphens/>
        <w:spacing w:after="0" w:line="240" w:lineRule="auto"/>
        <w:rPr>
          <w:rFonts w:ascii="Arial" w:eastAsia="SimSun" w:hAnsi="Arial" w:cs="Arial"/>
          <w14:ligatures w14:val="none"/>
        </w:rPr>
      </w:pPr>
    </w:p>
    <w:p w14:paraId="7831337E" w14:textId="77777777" w:rsidR="00AE247A" w:rsidRPr="0018193F" w:rsidRDefault="00AE247A" w:rsidP="007706EE">
      <w:pPr>
        <w:suppressAutoHyphens/>
        <w:spacing w:after="0" w:line="240" w:lineRule="auto"/>
        <w:rPr>
          <w:rFonts w:ascii="Arial" w:eastAsia="SimSun" w:hAnsi="Arial" w:cs="Arial"/>
          <w14:ligatures w14:val="none"/>
        </w:rPr>
      </w:pPr>
    </w:p>
    <w:p w14:paraId="0519D05F" w14:textId="77777777" w:rsidR="007706EE" w:rsidRPr="0018193F" w:rsidRDefault="007706EE" w:rsidP="007706EE">
      <w:pPr>
        <w:numPr>
          <w:ilvl w:val="0"/>
          <w:numId w:val="19"/>
        </w:numPr>
        <w:suppressAutoHyphens/>
        <w:spacing w:after="0" w:line="240" w:lineRule="auto"/>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LINIA ZGRZEWAJĄCO – OBRÓBCZO - CZYSZCZĄCA DO SKRZYDEŁ, </w:t>
      </w:r>
    </w:p>
    <w:p w14:paraId="4A5B811C" w14:textId="77777777" w:rsidR="007706EE" w:rsidRPr="0018193F" w:rsidRDefault="007706EE" w:rsidP="007706EE">
      <w:pPr>
        <w:spacing w:after="0" w:line="240" w:lineRule="auto"/>
        <w:ind w:left="720"/>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W SKŁAD KTÓREJ WCHODZĄ:</w:t>
      </w:r>
    </w:p>
    <w:p w14:paraId="3374FCA5"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p w14:paraId="2A0D07E1" w14:textId="69396911"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1.1.Automatyczna zgrzewarka czterogłowicowa – szt. 1</w:t>
      </w:r>
      <w:r w:rsidR="002750CE" w:rsidRPr="0018193F">
        <w:rPr>
          <w:rFonts w:ascii="Arial" w:eastAsia="Times New Roman" w:hAnsi="Arial" w:cs="Arial"/>
          <w:b/>
          <w:bCs/>
          <w:kern w:val="0"/>
          <w:lang w:eastAsia="pl-PL"/>
          <w14:ligatures w14:val="none"/>
        </w:rPr>
        <w:t xml:space="preserve"> </w:t>
      </w:r>
    </w:p>
    <w:p w14:paraId="50F41695"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1.2.Centrum obróbcze ze zintegrowaną stacją chłodzenia – szt. 1</w:t>
      </w:r>
    </w:p>
    <w:p w14:paraId="3F1335C9"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1.3.Automat frezująco – wiercący – szt. 1</w:t>
      </w:r>
    </w:p>
    <w:p w14:paraId="5F0329D3"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1.4.Dwugłowicowa czyszczarka naroży – szt. 1</w:t>
      </w:r>
    </w:p>
    <w:p w14:paraId="17685A46" w14:textId="43E84330"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1.5.Stół do montażu uszczelek -</w:t>
      </w:r>
      <w:r w:rsidR="00B351F9">
        <w:rPr>
          <w:rFonts w:ascii="Arial" w:eastAsia="Times New Roman" w:hAnsi="Arial" w:cs="Arial"/>
          <w:b/>
          <w:bCs/>
          <w:kern w:val="0"/>
          <w:lang w:eastAsia="pl-PL"/>
          <w14:ligatures w14:val="none"/>
        </w:rPr>
        <w:t xml:space="preserve"> </w:t>
      </w:r>
      <w:r w:rsidRPr="0018193F">
        <w:rPr>
          <w:rFonts w:ascii="Arial" w:eastAsia="Times New Roman" w:hAnsi="Arial" w:cs="Arial"/>
          <w:b/>
          <w:bCs/>
          <w:kern w:val="0"/>
          <w:lang w:eastAsia="pl-PL"/>
          <w14:ligatures w14:val="none"/>
        </w:rPr>
        <w:t>szt. 1</w:t>
      </w:r>
    </w:p>
    <w:p w14:paraId="74FA3181"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5BE227C6"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3D4A0658" w14:textId="77777777" w:rsidR="007706EE" w:rsidRPr="0018193F" w:rsidRDefault="007706EE" w:rsidP="007706EE">
            <w:pPr>
              <w:widowControl w:val="0"/>
              <w:numPr>
                <w:ilvl w:val="0"/>
                <w:numId w:val="20"/>
              </w:numPr>
              <w:suppressAutoHyphens/>
              <w:spacing w:after="0" w:line="240" w:lineRule="auto"/>
              <w:contextualSpacing/>
              <w:jc w:val="both"/>
              <w:rPr>
                <w:rFonts w:ascii="Arial" w:eastAsia="SimSun" w:hAnsi="Arial" w:cs="Arial"/>
                <w:b/>
                <w:bCs/>
                <w:sz w:val="20"/>
                <w:szCs w:val="20"/>
                <w14:ligatures w14:val="none"/>
              </w:rPr>
            </w:pPr>
            <w:r w:rsidRPr="0018193F">
              <w:rPr>
                <w:rFonts w:ascii="Arial" w:eastAsia="Times New Roman" w:hAnsi="Arial" w:cs="Arial"/>
                <w:b/>
                <w:bCs/>
                <w:kern w:val="0"/>
                <w:sz w:val="20"/>
                <w:szCs w:val="20"/>
                <w:lang w:eastAsia="pl-PL"/>
                <w14:ligatures w14:val="none"/>
              </w:rPr>
              <w:t>LINIA ZGRZEWAJĄCO – OBRÓBCZO - CZYSZCZĄCA DO SKRZYDEŁ:</w:t>
            </w:r>
          </w:p>
        </w:tc>
      </w:tr>
      <w:tr w:rsidR="0018193F" w:rsidRPr="0018193F" w14:paraId="148AC4BD"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E01DE3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08B5B54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3DF71B9C" w14:textId="77777777" w:rsidR="007706EE" w:rsidRPr="0018193F" w:rsidRDefault="007706EE" w:rsidP="007706EE">
            <w:pPr>
              <w:suppressAutoHyphens/>
              <w:spacing w:after="0" w:line="240" w:lineRule="auto"/>
              <w:rPr>
                <w:rFonts w:ascii="Arial" w:eastAsia="Times New Roman" w:hAnsi="Arial" w:cs="Arial"/>
                <w14:ligatures w14:val="none"/>
              </w:rPr>
            </w:pPr>
          </w:p>
          <w:p w14:paraId="4BEB14D3"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EE6618B"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E2F11C6" w14:textId="2DE04EFA" w:rsidR="007706EE" w:rsidRPr="0018193F" w:rsidRDefault="005A04A0" w:rsidP="007706EE">
            <w:pPr>
              <w:suppressAutoHyphens/>
              <w:spacing w:after="0" w:line="240" w:lineRule="auto"/>
              <w:rPr>
                <w:rFonts w:ascii="Arial" w:eastAsia="Times New Roman" w:hAnsi="Arial" w:cs="Arial"/>
                <w:lang w:eastAsia="ar-SA"/>
                <w14:ligatures w14:val="none"/>
              </w:rPr>
            </w:pPr>
            <w:r>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4EC9D05D" w14:textId="77777777" w:rsidR="007706EE" w:rsidRPr="005A04A0" w:rsidRDefault="007706EE" w:rsidP="007706EE">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Podaje Wykonawca: </w:t>
            </w:r>
          </w:p>
          <w:p w14:paraId="0858E9AD" w14:textId="506E246D"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1.1.Automatyczna zgrzewarka czterogłowicowa </w:t>
            </w:r>
          </w:p>
          <w:p w14:paraId="3C39B863" w14:textId="244DAD80"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Model ……………………………. </w:t>
            </w:r>
          </w:p>
          <w:p w14:paraId="3C1BF581" w14:textId="6B930C8E"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1.2.Centrum obróbcze ze zintegrowaną stacją chłodzenia </w:t>
            </w:r>
          </w:p>
          <w:p w14:paraId="5B16D9DE" w14:textId="6DA7E03E"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Model ……………………………. </w:t>
            </w:r>
          </w:p>
          <w:p w14:paraId="1DF56E86" w14:textId="6DBE1354"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1.3.Automat frezująco – wiercący</w:t>
            </w:r>
          </w:p>
          <w:p w14:paraId="1FB41DC3" w14:textId="2FF8728E"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Model ……………………………. </w:t>
            </w:r>
          </w:p>
          <w:p w14:paraId="37234893" w14:textId="180995C4"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1.4.Dwugłowicowa czyszczarka naroży</w:t>
            </w:r>
          </w:p>
          <w:p w14:paraId="3406158F" w14:textId="12282045"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Model ……………………………. </w:t>
            </w:r>
          </w:p>
          <w:p w14:paraId="0A880C10" w14:textId="286AAF1D"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1.5.Stół do montażu uszczelek </w:t>
            </w:r>
          </w:p>
          <w:p w14:paraId="591990FB" w14:textId="419B396E" w:rsidR="005A04A0" w:rsidRPr="005A04A0" w:rsidRDefault="005A04A0" w:rsidP="005A04A0">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Model……………………………. </w:t>
            </w:r>
          </w:p>
          <w:p w14:paraId="7BCDBD5C"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5AB70404"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0738D35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22 kW</w:t>
            </w:r>
          </w:p>
          <w:p w14:paraId="2A113D4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72697462"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2A2C365"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492ED3D4"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4815990"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155B23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FA2DE12"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462E163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lastRenderedPageBreak/>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7116B589" w14:textId="77777777" w:rsidR="007706EE" w:rsidRPr="0018193F" w:rsidRDefault="007706EE" w:rsidP="007706EE">
            <w:pPr>
              <w:suppressAutoHyphens/>
              <w:spacing w:after="0" w:line="240" w:lineRule="auto"/>
              <w:rPr>
                <w:rFonts w:ascii="Arial" w:eastAsia="Times New Roman" w:hAnsi="Arial" w:cs="Arial"/>
                <w14:ligatures w14:val="none"/>
              </w:rPr>
            </w:pPr>
          </w:p>
          <w:p w14:paraId="0F3F3126" w14:textId="77777777" w:rsidR="007706EE" w:rsidRPr="0018193F" w:rsidRDefault="007706EE" w:rsidP="007706EE">
            <w:pPr>
              <w:suppressAutoHyphens/>
              <w:spacing w:after="0" w:line="240" w:lineRule="auto"/>
              <w:rPr>
                <w:rFonts w:ascii="Arial" w:eastAsia="Times New Roman" w:hAnsi="Arial" w:cs="Arial"/>
                <w14:ligatures w14:val="none"/>
              </w:rPr>
            </w:pPr>
          </w:p>
          <w:p w14:paraId="064D3355"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77A4FA3C"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3A21F9E0"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447BD9D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5E611AA5" w14:textId="77777777" w:rsidR="007706EE" w:rsidRPr="0018193F" w:rsidRDefault="007706EE" w:rsidP="007706EE">
            <w:pPr>
              <w:suppressAutoHyphens/>
              <w:spacing w:after="0" w:line="240" w:lineRule="auto"/>
              <w:rPr>
                <w:rFonts w:ascii="Arial" w:eastAsia="Times New Roman" w:hAnsi="Arial" w:cs="Arial"/>
                <w14:ligatures w14:val="none"/>
              </w:rPr>
            </w:pPr>
          </w:p>
          <w:p w14:paraId="4E480A5A"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3CC1F371"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0CC3FF17" w14:textId="1904CF6A" w:rsidR="00AE247A" w:rsidRPr="0018193F" w:rsidRDefault="007706EE" w:rsidP="00AE247A">
      <w:pPr>
        <w:spacing w:after="0" w:line="240" w:lineRule="auto"/>
        <w:rPr>
          <w:rFonts w:ascii="Arial" w:eastAsia="SimSun" w:hAnsi="Arial" w:cs="Arial"/>
          <w:b/>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1C1BA2FB"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3099005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78AE4C1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1A9E35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7D82C06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0333710D"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6B484B53"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sz w:val="20"/>
                <w:szCs w:val="20"/>
                <w:lang w:eastAsia="ar-SA"/>
                <w14:ligatures w14:val="none"/>
              </w:rPr>
              <w:t>:</w:t>
            </w:r>
          </w:p>
          <w:p w14:paraId="4F7EAEAE"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 xml:space="preserve">1.1 Automatycznej zgrzewarki czterogłowicowej – szt. 1 </w:t>
            </w:r>
          </w:p>
          <w:p w14:paraId="4A00290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83B1C5A" w14:textId="77777777" w:rsidTr="006C537A">
        <w:tc>
          <w:tcPr>
            <w:tcW w:w="548" w:type="dxa"/>
            <w:tcBorders>
              <w:left w:val="single" w:sz="4" w:space="0" w:color="000001"/>
              <w:bottom w:val="single" w:sz="4" w:space="0" w:color="000001"/>
            </w:tcBorders>
            <w:shd w:val="clear" w:color="auto" w:fill="FFFFFF"/>
            <w:vAlign w:val="center"/>
          </w:tcPr>
          <w:p w14:paraId="6784C25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w:t>
            </w:r>
          </w:p>
        </w:tc>
        <w:tc>
          <w:tcPr>
            <w:tcW w:w="6020" w:type="dxa"/>
            <w:tcBorders>
              <w:left w:val="single" w:sz="4" w:space="0" w:color="000001"/>
              <w:bottom w:val="single" w:sz="4" w:space="0" w:color="000001"/>
            </w:tcBorders>
            <w:shd w:val="clear" w:color="auto" w:fill="FFFFFF"/>
            <w:vAlign w:val="center"/>
          </w:tcPr>
          <w:p w14:paraId="6B20231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System posuwu równoległego</w:t>
            </w:r>
          </w:p>
          <w:p w14:paraId="4AEE8BD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C77550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904CD0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AA94E8F" w14:textId="77777777" w:rsidTr="006C537A">
        <w:tc>
          <w:tcPr>
            <w:tcW w:w="548" w:type="dxa"/>
            <w:tcBorders>
              <w:left w:val="single" w:sz="4" w:space="0" w:color="000001"/>
              <w:bottom w:val="single" w:sz="4" w:space="0" w:color="000001"/>
            </w:tcBorders>
            <w:shd w:val="clear" w:color="auto" w:fill="FFFFFF"/>
            <w:vAlign w:val="center"/>
          </w:tcPr>
          <w:p w14:paraId="6EBB7E1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2.</w:t>
            </w:r>
          </w:p>
        </w:tc>
        <w:tc>
          <w:tcPr>
            <w:tcW w:w="6020" w:type="dxa"/>
            <w:tcBorders>
              <w:left w:val="single" w:sz="4" w:space="0" w:color="000001"/>
              <w:bottom w:val="single" w:sz="4" w:space="0" w:color="000001"/>
            </w:tcBorders>
            <w:shd w:val="clear" w:color="auto" w:fill="FFFFFF"/>
            <w:vAlign w:val="center"/>
          </w:tcPr>
          <w:p w14:paraId="29E1FB1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Technologia zgrzewania wysokotemperaturowego</w:t>
            </w:r>
          </w:p>
          <w:p w14:paraId="5D69C7F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E29342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C3C6AA"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3E08A534" w14:textId="77777777" w:rsidTr="006C537A">
        <w:tc>
          <w:tcPr>
            <w:tcW w:w="548" w:type="dxa"/>
            <w:tcBorders>
              <w:left w:val="single" w:sz="4" w:space="0" w:color="000001"/>
              <w:bottom w:val="single" w:sz="4" w:space="0" w:color="000001"/>
            </w:tcBorders>
            <w:shd w:val="clear" w:color="auto" w:fill="FFFFFF"/>
            <w:vAlign w:val="center"/>
          </w:tcPr>
          <w:p w14:paraId="7C37A5E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3.</w:t>
            </w:r>
          </w:p>
        </w:tc>
        <w:tc>
          <w:tcPr>
            <w:tcW w:w="6020" w:type="dxa"/>
            <w:tcBorders>
              <w:left w:val="single" w:sz="4" w:space="0" w:color="000001"/>
              <w:bottom w:val="single" w:sz="4" w:space="0" w:color="000001"/>
            </w:tcBorders>
            <w:shd w:val="clear" w:color="auto" w:fill="FFFFFF"/>
            <w:vAlign w:val="center"/>
          </w:tcPr>
          <w:p w14:paraId="7DE39216"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Elektroniczne pozycjonowanie głowic zgrzewających</w:t>
            </w:r>
          </w:p>
          <w:p w14:paraId="1E683ED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03EB64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0E2F61E"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DAC1CC3" w14:textId="77777777" w:rsidTr="006C537A">
        <w:tc>
          <w:tcPr>
            <w:tcW w:w="548" w:type="dxa"/>
            <w:tcBorders>
              <w:left w:val="single" w:sz="4" w:space="0" w:color="000001"/>
              <w:bottom w:val="single" w:sz="4" w:space="0" w:color="000001"/>
            </w:tcBorders>
            <w:shd w:val="clear" w:color="auto" w:fill="FFFFFF"/>
            <w:vAlign w:val="center"/>
          </w:tcPr>
          <w:p w14:paraId="6CB6A09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4.</w:t>
            </w:r>
          </w:p>
        </w:tc>
        <w:tc>
          <w:tcPr>
            <w:tcW w:w="6020" w:type="dxa"/>
            <w:tcBorders>
              <w:left w:val="single" w:sz="4" w:space="0" w:color="000001"/>
              <w:bottom w:val="single" w:sz="4" w:space="0" w:color="000001"/>
            </w:tcBorders>
            <w:shd w:val="clear" w:color="auto" w:fill="FFFFFF"/>
            <w:vAlign w:val="center"/>
          </w:tcPr>
          <w:p w14:paraId="353BC5D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Serwonapędy do automatycznego przestawiania szerokości ograniczenia spoiny nożowej, jak również do przesuwu drogi nadtapiania i spęczniania </w:t>
            </w:r>
          </w:p>
          <w:p w14:paraId="512225E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6158D8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3E32FC3"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3500C3DC" w14:textId="77777777" w:rsidTr="006C537A">
        <w:tc>
          <w:tcPr>
            <w:tcW w:w="548" w:type="dxa"/>
            <w:tcBorders>
              <w:left w:val="single" w:sz="4" w:space="0" w:color="000001"/>
              <w:bottom w:val="single" w:sz="4" w:space="0" w:color="000001"/>
            </w:tcBorders>
            <w:shd w:val="clear" w:color="auto" w:fill="FFFFFF"/>
            <w:vAlign w:val="center"/>
          </w:tcPr>
          <w:p w14:paraId="2ED8454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5.</w:t>
            </w:r>
          </w:p>
        </w:tc>
        <w:tc>
          <w:tcPr>
            <w:tcW w:w="6020" w:type="dxa"/>
            <w:tcBorders>
              <w:left w:val="single" w:sz="4" w:space="0" w:color="000001"/>
              <w:bottom w:val="single" w:sz="4" w:space="0" w:color="000001"/>
            </w:tcBorders>
            <w:shd w:val="clear" w:color="auto" w:fill="FFFFFF"/>
            <w:vAlign w:val="center"/>
          </w:tcPr>
          <w:p w14:paraId="39E65F8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System szybkiej wymiany folii teflonowej </w:t>
            </w:r>
          </w:p>
          <w:p w14:paraId="55EA9FD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503F6D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421853A"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10E44A50" w14:textId="77777777" w:rsidTr="006C537A">
        <w:tc>
          <w:tcPr>
            <w:tcW w:w="548" w:type="dxa"/>
            <w:tcBorders>
              <w:left w:val="single" w:sz="4" w:space="0" w:color="000001"/>
              <w:bottom w:val="single" w:sz="4" w:space="0" w:color="000001"/>
            </w:tcBorders>
            <w:shd w:val="clear" w:color="auto" w:fill="FFFFFF"/>
            <w:vAlign w:val="center"/>
          </w:tcPr>
          <w:p w14:paraId="796694D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6.</w:t>
            </w:r>
          </w:p>
        </w:tc>
        <w:tc>
          <w:tcPr>
            <w:tcW w:w="6020" w:type="dxa"/>
            <w:tcBorders>
              <w:left w:val="single" w:sz="4" w:space="0" w:color="000001"/>
              <w:bottom w:val="single" w:sz="4" w:space="0" w:color="000001"/>
            </w:tcBorders>
            <w:shd w:val="clear" w:color="auto" w:fill="FFFFFF"/>
            <w:vAlign w:val="center"/>
          </w:tcPr>
          <w:p w14:paraId="6F6874E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Ograniczniki wypływek wykonane z nierdzewnej stali hartowanej</w:t>
            </w:r>
          </w:p>
          <w:p w14:paraId="1559FE11" w14:textId="77777777" w:rsidR="007706EE" w:rsidRPr="0018193F" w:rsidRDefault="007706EE" w:rsidP="007706EE">
            <w:pPr>
              <w:widowControl w:val="0"/>
              <w:suppressAutoHyphens/>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874898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9CDA29D"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30567F0" w14:textId="77777777" w:rsidTr="006C537A">
        <w:tc>
          <w:tcPr>
            <w:tcW w:w="548" w:type="dxa"/>
            <w:tcBorders>
              <w:left w:val="single" w:sz="4" w:space="0" w:color="000001"/>
              <w:bottom w:val="single" w:sz="4" w:space="0" w:color="000001"/>
            </w:tcBorders>
            <w:shd w:val="clear" w:color="auto" w:fill="FFFFFF"/>
            <w:vAlign w:val="center"/>
          </w:tcPr>
          <w:p w14:paraId="21039A6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7.</w:t>
            </w:r>
          </w:p>
        </w:tc>
        <w:tc>
          <w:tcPr>
            <w:tcW w:w="6020" w:type="dxa"/>
            <w:tcBorders>
              <w:left w:val="single" w:sz="4" w:space="0" w:color="000001"/>
              <w:bottom w:val="single" w:sz="4" w:space="0" w:color="000001"/>
            </w:tcBorders>
            <w:shd w:val="clear" w:color="auto" w:fill="FFFFFF"/>
            <w:vAlign w:val="center"/>
          </w:tcPr>
          <w:p w14:paraId="22475C3A"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Obróbka cieplna z skośnym szlifowaniem noży ograniczających spoinę</w:t>
            </w:r>
          </w:p>
          <w:p w14:paraId="26A9EBB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FC5CD9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26CCD1B"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68B399C"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617147F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8.</w:t>
            </w:r>
          </w:p>
        </w:tc>
        <w:tc>
          <w:tcPr>
            <w:tcW w:w="6020" w:type="dxa"/>
            <w:tcBorders>
              <w:top w:val="single" w:sz="4" w:space="0" w:color="000001"/>
              <w:left w:val="single" w:sz="4" w:space="0" w:color="000001"/>
              <w:bottom w:val="single" w:sz="4" w:space="0" w:color="000001"/>
            </w:tcBorders>
            <w:shd w:val="clear" w:color="auto" w:fill="FFFFFF"/>
            <w:vAlign w:val="center"/>
          </w:tcPr>
          <w:p w14:paraId="51E1B5A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Ułożenie profili na stole stroną zewnętrzną okna w dół</w:t>
            </w:r>
          </w:p>
          <w:p w14:paraId="5B029DF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73AFF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732E516"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1D07D6CF"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662DED7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9.</w:t>
            </w:r>
          </w:p>
        </w:tc>
        <w:tc>
          <w:tcPr>
            <w:tcW w:w="6020" w:type="dxa"/>
            <w:tcBorders>
              <w:top w:val="single" w:sz="4" w:space="0" w:color="000001"/>
              <w:left w:val="single" w:sz="4" w:space="0" w:color="000001"/>
              <w:bottom w:val="single" w:sz="4" w:space="0" w:color="000001"/>
            </w:tcBorders>
            <w:shd w:val="clear" w:color="auto" w:fill="FFFFFF"/>
            <w:vAlign w:val="center"/>
          </w:tcPr>
          <w:p w14:paraId="0AFCA9C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Minimalna szerokość zgrzewania: 430 mm</w:t>
            </w:r>
          </w:p>
          <w:p w14:paraId="1A0926A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1DCBA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1BD6AF"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3DA4BDB9"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50C897D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10.</w:t>
            </w:r>
          </w:p>
        </w:tc>
        <w:tc>
          <w:tcPr>
            <w:tcW w:w="6020" w:type="dxa"/>
            <w:tcBorders>
              <w:top w:val="single" w:sz="4" w:space="0" w:color="000001"/>
              <w:left w:val="single" w:sz="4" w:space="0" w:color="000001"/>
              <w:bottom w:val="single" w:sz="4" w:space="0" w:color="000001"/>
            </w:tcBorders>
            <w:shd w:val="clear" w:color="auto" w:fill="FFFFFF"/>
            <w:vAlign w:val="center"/>
          </w:tcPr>
          <w:p w14:paraId="3A77033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szerokość zgrzewania: 3.000 mm</w:t>
            </w:r>
          </w:p>
          <w:p w14:paraId="02C3B14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747EC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317D68"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C0788BA"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40F2BD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11.</w:t>
            </w:r>
          </w:p>
        </w:tc>
        <w:tc>
          <w:tcPr>
            <w:tcW w:w="6020" w:type="dxa"/>
            <w:tcBorders>
              <w:top w:val="single" w:sz="4" w:space="0" w:color="000001"/>
              <w:left w:val="single" w:sz="4" w:space="0" w:color="000001"/>
              <w:bottom w:val="single" w:sz="4" w:space="0" w:color="000001"/>
            </w:tcBorders>
            <w:shd w:val="clear" w:color="auto" w:fill="FFFFFF"/>
            <w:vAlign w:val="center"/>
          </w:tcPr>
          <w:p w14:paraId="051285F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Minimalna długość zgrzewania: 320 mm</w:t>
            </w:r>
          </w:p>
          <w:p w14:paraId="32AA361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E8DBC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444492" w14:textId="77777777" w:rsidR="007706EE" w:rsidRPr="0018193F" w:rsidRDefault="007706EE" w:rsidP="007706EE">
            <w:pPr>
              <w:widowControl w:val="0"/>
              <w:suppressAutoHyphens/>
              <w:spacing w:after="0" w:line="240" w:lineRule="auto"/>
              <w:rPr>
                <w:rFonts w:ascii="Arial" w:eastAsia="Times New Roman" w:hAnsi="Arial" w:cs="Arial"/>
                <w14:ligatures w14:val="none"/>
              </w:rPr>
            </w:pPr>
          </w:p>
        </w:tc>
      </w:tr>
      <w:tr w:rsidR="0018193F" w:rsidRPr="0018193F" w14:paraId="687FB87F"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581532C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12.</w:t>
            </w:r>
          </w:p>
        </w:tc>
        <w:tc>
          <w:tcPr>
            <w:tcW w:w="6020" w:type="dxa"/>
            <w:tcBorders>
              <w:top w:val="single" w:sz="4" w:space="0" w:color="000001"/>
              <w:left w:val="single" w:sz="4" w:space="0" w:color="000001"/>
              <w:bottom w:val="single" w:sz="4" w:space="0" w:color="000001"/>
            </w:tcBorders>
            <w:shd w:val="clear" w:color="auto" w:fill="FFFFFF"/>
            <w:vAlign w:val="center"/>
          </w:tcPr>
          <w:p w14:paraId="404A6CD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długość zgrzewania: 3.000 mm</w:t>
            </w:r>
          </w:p>
          <w:p w14:paraId="023D43F4"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6499B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690208"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3141272"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06D5DB9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13.</w:t>
            </w:r>
          </w:p>
        </w:tc>
        <w:tc>
          <w:tcPr>
            <w:tcW w:w="6020" w:type="dxa"/>
            <w:tcBorders>
              <w:top w:val="single" w:sz="4" w:space="0" w:color="000001"/>
              <w:left w:val="single" w:sz="4" w:space="0" w:color="000001"/>
              <w:bottom w:val="single" w:sz="4" w:space="0" w:color="000001"/>
            </w:tcBorders>
            <w:shd w:val="clear" w:color="auto" w:fill="FFFFFF"/>
            <w:vAlign w:val="center"/>
          </w:tcPr>
          <w:p w14:paraId="5557236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narzędzi do zgrzewarki – podpór służących do profili skrzydeł</w:t>
            </w:r>
          </w:p>
          <w:p w14:paraId="0AF6DD1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B8BD88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FE767A"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6E6F33F"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3414571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14</w:t>
            </w:r>
            <w:r w:rsidRPr="0018193F">
              <w:rPr>
                <w:rFonts w:ascii="Arial" w:eastAsia="Times New Roman" w:hAnsi="Arial" w:cs="Arial"/>
                <w:lang w:eastAsia="pl-PL"/>
                <w14:ligatures w14:val="none"/>
              </w:rPr>
              <w:t>.</w:t>
            </w:r>
          </w:p>
        </w:tc>
        <w:tc>
          <w:tcPr>
            <w:tcW w:w="6020" w:type="dxa"/>
            <w:tcBorders>
              <w:top w:val="single" w:sz="4" w:space="0" w:color="000001"/>
              <w:left w:val="single" w:sz="4" w:space="0" w:color="000001"/>
              <w:bottom w:val="single" w:sz="4" w:space="0" w:color="000001"/>
            </w:tcBorders>
            <w:shd w:val="clear" w:color="auto" w:fill="FFFFFF"/>
            <w:vAlign w:val="center"/>
          </w:tcPr>
          <w:p w14:paraId="0B5DBF4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PC</w:t>
            </w:r>
          </w:p>
          <w:p w14:paraId="267F36C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64FDB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65CFF0"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522FA56"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650E6F2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15.</w:t>
            </w:r>
          </w:p>
        </w:tc>
        <w:tc>
          <w:tcPr>
            <w:tcW w:w="6020" w:type="dxa"/>
            <w:tcBorders>
              <w:top w:val="single" w:sz="4" w:space="0" w:color="000001"/>
              <w:left w:val="single" w:sz="4" w:space="0" w:color="000001"/>
              <w:bottom w:val="single" w:sz="4" w:space="0" w:color="000001"/>
            </w:tcBorders>
            <w:shd w:val="clear" w:color="auto" w:fill="FFFFFF"/>
            <w:vAlign w:val="center"/>
          </w:tcPr>
          <w:p w14:paraId="75CC39D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Mobilny bezprzewodowy skaner kodów kreskowych </w:t>
            </w:r>
          </w:p>
          <w:p w14:paraId="36D49A51"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30F6C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774872"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7AA061F8"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29EA5C3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16.</w:t>
            </w:r>
          </w:p>
        </w:tc>
        <w:tc>
          <w:tcPr>
            <w:tcW w:w="6020" w:type="dxa"/>
            <w:tcBorders>
              <w:top w:val="single" w:sz="4" w:space="0" w:color="000001"/>
              <w:left w:val="single" w:sz="4" w:space="0" w:color="000001"/>
              <w:bottom w:val="single" w:sz="4" w:space="0" w:color="000001"/>
            </w:tcBorders>
            <w:shd w:val="clear" w:color="auto" w:fill="FFFFFF"/>
            <w:vAlign w:val="center"/>
          </w:tcPr>
          <w:p w14:paraId="1EE0221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Przekaz danych do automatycznej czyszczarki naroży </w:t>
            </w:r>
          </w:p>
          <w:p w14:paraId="1789899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vAlign w:val="center"/>
          </w:tcPr>
          <w:p w14:paraId="1270B55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8E9564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7D0BACA"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5DB686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lastRenderedPageBreak/>
              <w:t>17.</w:t>
            </w:r>
          </w:p>
        </w:tc>
        <w:tc>
          <w:tcPr>
            <w:tcW w:w="6020" w:type="dxa"/>
            <w:tcBorders>
              <w:top w:val="single" w:sz="4" w:space="0" w:color="000001"/>
              <w:left w:val="single" w:sz="4" w:space="0" w:color="000001"/>
              <w:bottom w:val="single" w:sz="4" w:space="0" w:color="000001"/>
            </w:tcBorders>
            <w:shd w:val="clear" w:color="auto" w:fill="FFFFFF"/>
            <w:vAlign w:val="center"/>
          </w:tcPr>
          <w:p w14:paraId="7D41BE7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Osłona za pomocą wiązki świetlnej</w:t>
            </w:r>
          </w:p>
          <w:p w14:paraId="5E35B7B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D606D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D1C073"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59AF875"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D9ACE5E"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sz w:val="20"/>
                <w:szCs w:val="20"/>
                <w:lang w:eastAsia="ar-SA"/>
                <w14:ligatures w14:val="none"/>
              </w:rPr>
              <w:t>:</w:t>
            </w:r>
          </w:p>
          <w:p w14:paraId="36EBD712" w14:textId="77777777" w:rsidR="007706EE" w:rsidRPr="0018193F" w:rsidRDefault="007706EE" w:rsidP="007706EE">
            <w:pPr>
              <w:spacing w:after="0" w:line="240" w:lineRule="auto"/>
              <w:jc w:val="center"/>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1.2.Centrum obróbczego ze zintegrowaną stacją chłodzenia – szt. 1</w:t>
            </w:r>
          </w:p>
          <w:p w14:paraId="10A6AF2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D211770" w14:textId="77777777" w:rsidTr="006C537A">
        <w:tc>
          <w:tcPr>
            <w:tcW w:w="548" w:type="dxa"/>
            <w:tcBorders>
              <w:left w:val="single" w:sz="4" w:space="0" w:color="000001"/>
              <w:bottom w:val="single" w:sz="4" w:space="0" w:color="000001"/>
            </w:tcBorders>
            <w:shd w:val="clear" w:color="auto" w:fill="FFFFFF"/>
            <w:vAlign w:val="center"/>
          </w:tcPr>
          <w:p w14:paraId="053A99A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18.</w:t>
            </w:r>
          </w:p>
        </w:tc>
        <w:tc>
          <w:tcPr>
            <w:tcW w:w="6020" w:type="dxa"/>
            <w:tcBorders>
              <w:left w:val="single" w:sz="4" w:space="0" w:color="000001"/>
              <w:bottom w:val="single" w:sz="4" w:space="0" w:color="000001"/>
            </w:tcBorders>
            <w:shd w:val="clear" w:color="auto" w:fill="FFFFFF"/>
            <w:vAlign w:val="center"/>
          </w:tcPr>
          <w:p w14:paraId="3425DD9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Pozycjonowanie osi belki SERVO</w:t>
            </w:r>
          </w:p>
          <w:p w14:paraId="2BB27A44"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909541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5EB40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6D5937D" w14:textId="77777777" w:rsidTr="006C537A">
        <w:tc>
          <w:tcPr>
            <w:tcW w:w="548" w:type="dxa"/>
            <w:tcBorders>
              <w:left w:val="single" w:sz="4" w:space="0" w:color="000001"/>
              <w:bottom w:val="single" w:sz="4" w:space="0" w:color="000001"/>
            </w:tcBorders>
            <w:shd w:val="clear" w:color="auto" w:fill="FFFFFF"/>
            <w:vAlign w:val="center"/>
          </w:tcPr>
          <w:p w14:paraId="598D1B5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19.</w:t>
            </w:r>
          </w:p>
        </w:tc>
        <w:tc>
          <w:tcPr>
            <w:tcW w:w="6020" w:type="dxa"/>
            <w:tcBorders>
              <w:left w:val="single" w:sz="4" w:space="0" w:color="000001"/>
              <w:bottom w:val="single" w:sz="4" w:space="0" w:color="000001"/>
            </w:tcBorders>
            <w:shd w:val="clear" w:color="auto" w:fill="FFFFFF"/>
            <w:vAlign w:val="center"/>
          </w:tcPr>
          <w:p w14:paraId="155F023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2 x moduł G (do zamocowania jednostek obróbczych) - każdy po 3 osie SERVO CNC wraz ze sterownikiem SPS </w:t>
            </w:r>
          </w:p>
          <w:p w14:paraId="78E5E75A"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6E957F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0DF6FE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A367AA1" w14:textId="77777777" w:rsidTr="006C537A">
        <w:tc>
          <w:tcPr>
            <w:tcW w:w="548" w:type="dxa"/>
            <w:tcBorders>
              <w:left w:val="single" w:sz="4" w:space="0" w:color="000001"/>
              <w:bottom w:val="single" w:sz="4" w:space="0" w:color="000001"/>
            </w:tcBorders>
            <w:shd w:val="clear" w:color="auto" w:fill="FFFFFF"/>
            <w:vAlign w:val="center"/>
          </w:tcPr>
          <w:p w14:paraId="7A880BA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20.</w:t>
            </w:r>
          </w:p>
        </w:tc>
        <w:tc>
          <w:tcPr>
            <w:tcW w:w="6020" w:type="dxa"/>
            <w:tcBorders>
              <w:left w:val="single" w:sz="4" w:space="0" w:color="000001"/>
              <w:bottom w:val="single" w:sz="4" w:space="0" w:color="000001"/>
            </w:tcBorders>
            <w:shd w:val="clear" w:color="auto" w:fill="FFFFFF"/>
            <w:vAlign w:val="center"/>
          </w:tcPr>
          <w:p w14:paraId="50351A5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numeryczne z PC</w:t>
            </w:r>
          </w:p>
          <w:p w14:paraId="2040F08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658FC6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ED7070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205DD98" w14:textId="77777777" w:rsidTr="006C537A">
        <w:tc>
          <w:tcPr>
            <w:tcW w:w="548" w:type="dxa"/>
            <w:tcBorders>
              <w:left w:val="single" w:sz="4" w:space="0" w:color="000001"/>
              <w:bottom w:val="single" w:sz="4" w:space="0" w:color="000001"/>
            </w:tcBorders>
            <w:shd w:val="clear" w:color="auto" w:fill="FFFFFF"/>
            <w:vAlign w:val="center"/>
          </w:tcPr>
          <w:p w14:paraId="070B447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21.</w:t>
            </w:r>
          </w:p>
        </w:tc>
        <w:tc>
          <w:tcPr>
            <w:tcW w:w="6020" w:type="dxa"/>
            <w:tcBorders>
              <w:left w:val="single" w:sz="4" w:space="0" w:color="000001"/>
              <w:bottom w:val="single" w:sz="4" w:space="0" w:color="000001"/>
            </w:tcBorders>
            <w:shd w:val="clear" w:color="auto" w:fill="FFFFFF"/>
            <w:vAlign w:val="center"/>
          </w:tcPr>
          <w:p w14:paraId="564E31C4" w14:textId="6477B066"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Minimalny wymiar obrabianego skrzydła: 530 x 560 mm</w:t>
            </w:r>
          </w:p>
          <w:p w14:paraId="10D8104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BF673F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8CB158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9893D2E" w14:textId="77777777" w:rsidTr="006C537A">
        <w:tc>
          <w:tcPr>
            <w:tcW w:w="548" w:type="dxa"/>
            <w:tcBorders>
              <w:left w:val="single" w:sz="4" w:space="0" w:color="000001"/>
              <w:bottom w:val="single" w:sz="4" w:space="0" w:color="000001"/>
            </w:tcBorders>
            <w:shd w:val="clear" w:color="auto" w:fill="FFFFFF"/>
            <w:vAlign w:val="center"/>
          </w:tcPr>
          <w:p w14:paraId="2612EC3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22.</w:t>
            </w:r>
          </w:p>
        </w:tc>
        <w:tc>
          <w:tcPr>
            <w:tcW w:w="6020" w:type="dxa"/>
            <w:tcBorders>
              <w:left w:val="single" w:sz="4" w:space="0" w:color="000001"/>
              <w:bottom w:val="single" w:sz="4" w:space="0" w:color="000001"/>
            </w:tcBorders>
            <w:shd w:val="clear" w:color="auto" w:fill="FFFFFF"/>
            <w:vAlign w:val="center"/>
          </w:tcPr>
          <w:p w14:paraId="3EFD6F5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Maksymalny wymiar obrabianego skrzydła: 3.000 x 3.000 mm</w:t>
            </w:r>
          </w:p>
          <w:p w14:paraId="1BA6647C"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9699B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389D3A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67C4AB8" w14:textId="77777777" w:rsidTr="006C537A">
        <w:tc>
          <w:tcPr>
            <w:tcW w:w="548" w:type="dxa"/>
            <w:tcBorders>
              <w:left w:val="single" w:sz="4" w:space="0" w:color="000001"/>
              <w:bottom w:val="single" w:sz="4" w:space="0" w:color="000001"/>
            </w:tcBorders>
            <w:shd w:val="clear" w:color="auto" w:fill="FFFFFF"/>
            <w:vAlign w:val="center"/>
          </w:tcPr>
          <w:p w14:paraId="40FCD8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23.</w:t>
            </w:r>
          </w:p>
        </w:tc>
        <w:tc>
          <w:tcPr>
            <w:tcW w:w="6020" w:type="dxa"/>
            <w:tcBorders>
              <w:left w:val="single" w:sz="4" w:space="0" w:color="000001"/>
              <w:bottom w:val="single" w:sz="4" w:space="0" w:color="000001"/>
            </w:tcBorders>
            <w:shd w:val="clear" w:color="auto" w:fill="FFFFFF"/>
            <w:vAlign w:val="center"/>
          </w:tcPr>
          <w:p w14:paraId="3EFE986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jednoosiowe dwuwrzecionowe  wielofunkcyjne jednostki NC w wykonaniu prawym i lewym</w:t>
            </w:r>
          </w:p>
          <w:p w14:paraId="4829A7FF"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11EAFC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14A9D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489F14B" w14:textId="77777777" w:rsidTr="006C537A">
        <w:tc>
          <w:tcPr>
            <w:tcW w:w="548" w:type="dxa"/>
            <w:tcBorders>
              <w:left w:val="single" w:sz="4" w:space="0" w:color="000001"/>
              <w:bottom w:val="single" w:sz="4" w:space="0" w:color="000001"/>
            </w:tcBorders>
            <w:shd w:val="clear" w:color="auto" w:fill="FFFFFF"/>
            <w:vAlign w:val="center"/>
          </w:tcPr>
          <w:p w14:paraId="194B60D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24.</w:t>
            </w:r>
          </w:p>
        </w:tc>
        <w:tc>
          <w:tcPr>
            <w:tcW w:w="6020" w:type="dxa"/>
            <w:tcBorders>
              <w:left w:val="single" w:sz="4" w:space="0" w:color="000001"/>
              <w:bottom w:val="single" w:sz="4" w:space="0" w:color="000001"/>
            </w:tcBorders>
            <w:shd w:val="clear" w:color="auto" w:fill="FFFFFF"/>
            <w:vAlign w:val="center"/>
          </w:tcPr>
          <w:p w14:paraId="7BCF71E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frezujące z jednostronnym wrzecionem obrotowym w wykonaniu lewo i prawostronnym</w:t>
            </w:r>
          </w:p>
          <w:p w14:paraId="605245B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F48AB4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1DFDF6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87EEF1F" w14:textId="77777777" w:rsidTr="006C537A">
        <w:tc>
          <w:tcPr>
            <w:tcW w:w="548" w:type="dxa"/>
            <w:tcBorders>
              <w:left w:val="single" w:sz="4" w:space="0" w:color="000001"/>
              <w:bottom w:val="single" w:sz="4" w:space="0" w:color="000001"/>
            </w:tcBorders>
            <w:shd w:val="clear" w:color="auto" w:fill="FFFFFF"/>
            <w:vAlign w:val="center"/>
          </w:tcPr>
          <w:p w14:paraId="6AFAAEA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25.</w:t>
            </w:r>
          </w:p>
        </w:tc>
        <w:tc>
          <w:tcPr>
            <w:tcW w:w="6020" w:type="dxa"/>
            <w:tcBorders>
              <w:left w:val="single" w:sz="4" w:space="0" w:color="000001"/>
              <w:bottom w:val="single" w:sz="4" w:space="0" w:color="000001"/>
            </w:tcBorders>
            <w:shd w:val="clear" w:color="auto" w:fill="FFFFFF"/>
            <w:vAlign w:val="center"/>
          </w:tcPr>
          <w:p w14:paraId="2E0AFF6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poziome,  do frezowania odwodnień niewidocznych w wykonaniu lewo i prawostronnym</w:t>
            </w:r>
          </w:p>
          <w:p w14:paraId="76F5F2CD"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470AC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19627B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59652E" w14:textId="77777777" w:rsidTr="006C537A">
        <w:tc>
          <w:tcPr>
            <w:tcW w:w="548" w:type="dxa"/>
            <w:tcBorders>
              <w:left w:val="single" w:sz="4" w:space="0" w:color="000001"/>
              <w:bottom w:val="single" w:sz="4" w:space="0" w:color="000001"/>
            </w:tcBorders>
            <w:shd w:val="clear" w:color="auto" w:fill="FFFFFF"/>
            <w:vAlign w:val="center"/>
          </w:tcPr>
          <w:p w14:paraId="38A86F5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26.</w:t>
            </w:r>
          </w:p>
        </w:tc>
        <w:tc>
          <w:tcPr>
            <w:tcW w:w="6020" w:type="dxa"/>
            <w:tcBorders>
              <w:left w:val="single" w:sz="4" w:space="0" w:color="000001"/>
              <w:bottom w:val="single" w:sz="4" w:space="0" w:color="000001"/>
            </w:tcBorders>
            <w:shd w:val="clear" w:color="auto" w:fill="FFFFFF"/>
            <w:vAlign w:val="center"/>
          </w:tcPr>
          <w:tbl>
            <w:tblPr>
              <w:tblW w:w="12200" w:type="dxa"/>
              <w:tblCellMar>
                <w:left w:w="70" w:type="dxa"/>
                <w:right w:w="70" w:type="dxa"/>
              </w:tblCellMar>
              <w:tblLook w:val="04A0" w:firstRow="1" w:lastRow="0" w:firstColumn="1" w:lastColumn="0" w:noHBand="0" w:noVBand="1"/>
            </w:tblPr>
            <w:tblGrid>
              <w:gridCol w:w="12200"/>
            </w:tblGrid>
            <w:tr w:rsidR="0018193F" w:rsidRPr="0018193F" w14:paraId="5B03129A" w14:textId="77777777" w:rsidTr="006C537A">
              <w:trPr>
                <w:trHeight w:val="288"/>
              </w:trPr>
              <w:tc>
                <w:tcPr>
                  <w:tcW w:w="12200" w:type="dxa"/>
                  <w:tcBorders>
                    <w:top w:val="nil"/>
                    <w:left w:val="nil"/>
                    <w:bottom w:val="nil"/>
                    <w:right w:val="nil"/>
                  </w:tcBorders>
                  <w:vAlign w:val="center"/>
                  <w:hideMark/>
                </w:tcPr>
                <w:p w14:paraId="30C39A4C"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Rodzaje wykonywanych obróbek:</w:t>
                  </w:r>
                </w:p>
              </w:tc>
            </w:tr>
            <w:tr w:rsidR="0018193F" w:rsidRPr="0018193F" w14:paraId="73447542" w14:textId="77777777" w:rsidTr="006C537A">
              <w:trPr>
                <w:trHeight w:val="288"/>
              </w:trPr>
              <w:tc>
                <w:tcPr>
                  <w:tcW w:w="12200" w:type="dxa"/>
                  <w:tcBorders>
                    <w:top w:val="nil"/>
                    <w:left w:val="nil"/>
                    <w:bottom w:val="nil"/>
                    <w:right w:val="nil"/>
                  </w:tcBorders>
                  <w:vAlign w:val="center"/>
                  <w:hideMark/>
                </w:tcPr>
                <w:p w14:paraId="1FED723E"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Odwodnienia</w:t>
                  </w:r>
                </w:p>
              </w:tc>
            </w:tr>
            <w:tr w:rsidR="0018193F" w:rsidRPr="0018193F" w14:paraId="2E016B99" w14:textId="77777777" w:rsidTr="006C537A">
              <w:trPr>
                <w:trHeight w:val="288"/>
              </w:trPr>
              <w:tc>
                <w:tcPr>
                  <w:tcW w:w="12200" w:type="dxa"/>
                  <w:tcBorders>
                    <w:top w:val="nil"/>
                    <w:left w:val="nil"/>
                    <w:bottom w:val="nil"/>
                    <w:right w:val="nil"/>
                  </w:tcBorders>
                  <w:vAlign w:val="center"/>
                  <w:hideMark/>
                </w:tcPr>
                <w:p w14:paraId="245362C8"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xml:space="preserve">- Odpowietrzenia </w:t>
                  </w:r>
                </w:p>
              </w:tc>
            </w:tr>
            <w:tr w:rsidR="0018193F" w:rsidRPr="0018193F" w14:paraId="448088E7" w14:textId="77777777" w:rsidTr="006C537A">
              <w:trPr>
                <w:trHeight w:val="288"/>
              </w:trPr>
              <w:tc>
                <w:tcPr>
                  <w:tcW w:w="12200" w:type="dxa"/>
                  <w:tcBorders>
                    <w:top w:val="nil"/>
                    <w:left w:val="nil"/>
                    <w:bottom w:val="nil"/>
                    <w:right w:val="nil"/>
                  </w:tcBorders>
                  <w:vAlign w:val="center"/>
                  <w:hideMark/>
                </w:tcPr>
                <w:p w14:paraId="0789975D"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Frezowanie pod nawiewniki AERECO (pionowo od</w:t>
                  </w:r>
                  <w:r w:rsidRPr="0018193F">
                    <w:rPr>
                      <w:rFonts w:ascii="Arial" w:eastAsia="Times New Roman" w:hAnsi="Arial" w:cs="Arial"/>
                      <w:kern w:val="0"/>
                      <w:lang w:eastAsia="pl-PL"/>
                      <w14:ligatures w14:val="none"/>
                    </w:rPr>
                    <w:br/>
                    <w:t xml:space="preserve"> góry)</w:t>
                  </w:r>
                </w:p>
              </w:tc>
            </w:tr>
            <w:tr w:rsidR="0018193F" w:rsidRPr="0018193F" w14:paraId="29FAE2F5" w14:textId="77777777" w:rsidTr="006C537A">
              <w:trPr>
                <w:trHeight w:val="288"/>
              </w:trPr>
              <w:tc>
                <w:tcPr>
                  <w:tcW w:w="12200" w:type="dxa"/>
                  <w:tcBorders>
                    <w:top w:val="nil"/>
                    <w:left w:val="nil"/>
                    <w:bottom w:val="nil"/>
                    <w:right w:val="nil"/>
                  </w:tcBorders>
                  <w:vAlign w:val="center"/>
                  <w:hideMark/>
                </w:tcPr>
                <w:p w14:paraId="1210CFA7"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Zawiasy w skrzydłach</w:t>
                  </w:r>
                </w:p>
              </w:tc>
            </w:tr>
            <w:tr w:rsidR="0018193F" w:rsidRPr="0018193F" w14:paraId="1F1FCECC" w14:textId="77777777" w:rsidTr="006C537A">
              <w:trPr>
                <w:trHeight w:val="288"/>
              </w:trPr>
              <w:tc>
                <w:tcPr>
                  <w:tcW w:w="12200" w:type="dxa"/>
                  <w:tcBorders>
                    <w:top w:val="nil"/>
                    <w:left w:val="nil"/>
                    <w:bottom w:val="nil"/>
                    <w:right w:val="nil"/>
                  </w:tcBorders>
                  <w:vAlign w:val="center"/>
                  <w:hideMark/>
                </w:tcPr>
                <w:p w14:paraId="18E187B4"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Obróbka drzwiowa</w:t>
                  </w:r>
                </w:p>
              </w:tc>
            </w:tr>
            <w:tr w:rsidR="0018193F" w:rsidRPr="0018193F" w14:paraId="054762BA" w14:textId="77777777" w:rsidTr="006C537A">
              <w:trPr>
                <w:trHeight w:val="288"/>
              </w:trPr>
              <w:tc>
                <w:tcPr>
                  <w:tcW w:w="12200" w:type="dxa"/>
                  <w:tcBorders>
                    <w:top w:val="nil"/>
                    <w:left w:val="nil"/>
                    <w:bottom w:val="nil"/>
                    <w:right w:val="nil"/>
                  </w:tcBorders>
                  <w:vAlign w:val="center"/>
                  <w:hideMark/>
                </w:tcPr>
                <w:p w14:paraId="224D29C0"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Otwory cylindryczne i pod klamkę</w:t>
                  </w:r>
                </w:p>
              </w:tc>
            </w:tr>
            <w:tr w:rsidR="0018193F" w:rsidRPr="0018193F" w14:paraId="73352BDA" w14:textId="77777777" w:rsidTr="006C537A">
              <w:trPr>
                <w:trHeight w:val="288"/>
              </w:trPr>
              <w:tc>
                <w:tcPr>
                  <w:tcW w:w="12200" w:type="dxa"/>
                  <w:tcBorders>
                    <w:top w:val="nil"/>
                    <w:left w:val="nil"/>
                    <w:bottom w:val="nil"/>
                    <w:right w:val="nil"/>
                  </w:tcBorders>
                  <w:vAlign w:val="center"/>
                </w:tcPr>
                <w:p w14:paraId="1EA320FC" w14:textId="77777777" w:rsidR="007706EE" w:rsidRPr="0018193F" w:rsidRDefault="007706EE" w:rsidP="007706EE">
                  <w:pPr>
                    <w:spacing w:after="0" w:line="240" w:lineRule="auto"/>
                    <w:jc w:val="both"/>
                    <w:rPr>
                      <w:rFonts w:ascii="Arial" w:eastAsia="Times New Roman" w:hAnsi="Arial" w:cs="Arial"/>
                      <w:kern w:val="0"/>
                      <w:lang w:eastAsia="pl-PL"/>
                      <w14:ligatures w14:val="none"/>
                    </w:rPr>
                  </w:pPr>
                </w:p>
              </w:tc>
            </w:tr>
          </w:tbl>
          <w:p w14:paraId="59E02EE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8740C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704771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DD2DB24"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4D8B558D"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sz w:val="20"/>
                <w:szCs w:val="20"/>
                <w:lang w:eastAsia="ar-SA"/>
                <w14:ligatures w14:val="none"/>
              </w:rPr>
              <w:t>:</w:t>
            </w:r>
          </w:p>
          <w:p w14:paraId="755DD2C5"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1.3. Automatu frezująco – wiercącego – szt. 1</w:t>
            </w:r>
          </w:p>
          <w:p w14:paraId="2B6BB38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0DC62C12" w14:textId="77777777" w:rsidTr="006C537A">
        <w:tc>
          <w:tcPr>
            <w:tcW w:w="548" w:type="dxa"/>
            <w:tcBorders>
              <w:left w:val="single" w:sz="4" w:space="0" w:color="000001"/>
              <w:bottom w:val="single" w:sz="4" w:space="0" w:color="000001"/>
            </w:tcBorders>
            <w:shd w:val="clear" w:color="auto" w:fill="FFFFFF"/>
            <w:vAlign w:val="center"/>
          </w:tcPr>
          <w:p w14:paraId="7D2DEE8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27.</w:t>
            </w:r>
          </w:p>
        </w:tc>
        <w:tc>
          <w:tcPr>
            <w:tcW w:w="6020" w:type="dxa"/>
            <w:tcBorders>
              <w:left w:val="single" w:sz="4" w:space="0" w:color="000001"/>
              <w:bottom w:val="single" w:sz="4" w:space="0" w:color="000001"/>
            </w:tcBorders>
            <w:shd w:val="clear" w:color="auto" w:fill="FFFFFF"/>
            <w:vAlign w:val="center"/>
          </w:tcPr>
          <w:p w14:paraId="6623E9C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Frezowanie otworu pod puszkę zasuwnicy i wiercenia trzech otworów pod klamkę</w:t>
            </w:r>
          </w:p>
          <w:p w14:paraId="0ACCA7E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852014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D0757F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04310CD" w14:textId="77777777" w:rsidTr="006C537A">
        <w:tc>
          <w:tcPr>
            <w:tcW w:w="548" w:type="dxa"/>
            <w:tcBorders>
              <w:left w:val="single" w:sz="4" w:space="0" w:color="000001"/>
              <w:bottom w:val="single" w:sz="4" w:space="0" w:color="000001"/>
            </w:tcBorders>
            <w:shd w:val="clear" w:color="auto" w:fill="FFFFFF"/>
            <w:vAlign w:val="center"/>
          </w:tcPr>
          <w:p w14:paraId="06956EC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28.</w:t>
            </w:r>
          </w:p>
        </w:tc>
        <w:tc>
          <w:tcPr>
            <w:tcW w:w="6020" w:type="dxa"/>
            <w:tcBorders>
              <w:left w:val="single" w:sz="4" w:space="0" w:color="000001"/>
              <w:bottom w:val="single" w:sz="4" w:space="0" w:color="000001"/>
            </w:tcBorders>
            <w:shd w:val="clear" w:color="auto" w:fill="FFFFFF"/>
            <w:vAlign w:val="center"/>
          </w:tcPr>
          <w:p w14:paraId="2DC6AF2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Pneumatyczne mocowanie profili bez narzędzi</w:t>
            </w:r>
          </w:p>
          <w:p w14:paraId="3A39C76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5A4882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407F4B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B68F3C2" w14:textId="77777777" w:rsidTr="006C537A">
        <w:tc>
          <w:tcPr>
            <w:tcW w:w="548" w:type="dxa"/>
            <w:tcBorders>
              <w:left w:val="single" w:sz="4" w:space="0" w:color="000001"/>
              <w:bottom w:val="single" w:sz="4" w:space="0" w:color="000001"/>
            </w:tcBorders>
            <w:shd w:val="clear" w:color="auto" w:fill="FFFFFF"/>
            <w:vAlign w:val="center"/>
          </w:tcPr>
          <w:p w14:paraId="07E874E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29.</w:t>
            </w:r>
          </w:p>
        </w:tc>
        <w:tc>
          <w:tcPr>
            <w:tcW w:w="6020" w:type="dxa"/>
            <w:tcBorders>
              <w:left w:val="single" w:sz="4" w:space="0" w:color="000001"/>
              <w:bottom w:val="single" w:sz="4" w:space="0" w:color="000001"/>
            </w:tcBorders>
            <w:shd w:val="clear" w:color="auto" w:fill="FFFFFF"/>
            <w:vAlign w:val="center"/>
          </w:tcPr>
          <w:p w14:paraId="7BD948A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Zderzak pozycjonujący wraz ze stołem nakładczym</w:t>
            </w:r>
          </w:p>
          <w:p w14:paraId="59C5629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463598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26E456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E865230" w14:textId="77777777" w:rsidTr="006C537A">
        <w:tc>
          <w:tcPr>
            <w:tcW w:w="548" w:type="dxa"/>
            <w:tcBorders>
              <w:left w:val="single" w:sz="4" w:space="0" w:color="000001"/>
              <w:bottom w:val="single" w:sz="4" w:space="0" w:color="000001"/>
            </w:tcBorders>
            <w:shd w:val="clear" w:color="auto" w:fill="FFFFFF"/>
            <w:vAlign w:val="center"/>
          </w:tcPr>
          <w:p w14:paraId="545C18A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30.</w:t>
            </w:r>
          </w:p>
        </w:tc>
        <w:tc>
          <w:tcPr>
            <w:tcW w:w="6020" w:type="dxa"/>
            <w:tcBorders>
              <w:left w:val="single" w:sz="4" w:space="0" w:color="000001"/>
              <w:bottom w:val="single" w:sz="4" w:space="0" w:color="000001"/>
            </w:tcBorders>
            <w:shd w:val="clear" w:color="auto" w:fill="FFFFFF"/>
            <w:vAlign w:val="center"/>
          </w:tcPr>
          <w:p w14:paraId="6C2A2A2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wraz z przekazem danych z centra obróbczego ze zintegrowaną stacją chłodzenia</w:t>
            </w:r>
          </w:p>
          <w:p w14:paraId="289F636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5B4FC1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B372B5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542E222"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620BF45F"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lastRenderedPageBreak/>
              <w:t>WYMAGANIA DOTYCZĄCE</w:t>
            </w:r>
            <w:r w:rsidRPr="0018193F">
              <w:rPr>
                <w:rFonts w:ascii="Arial" w:eastAsia="Times New Roman" w:hAnsi="Arial" w:cs="Arial"/>
                <w:sz w:val="20"/>
                <w:szCs w:val="20"/>
                <w:lang w:eastAsia="ar-SA"/>
                <w14:ligatures w14:val="none"/>
              </w:rPr>
              <w:t>:</w:t>
            </w:r>
          </w:p>
          <w:p w14:paraId="7FAAC0CA"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1.4. Dwugłowicowej czyszczarki naroży – szt. 1</w:t>
            </w:r>
          </w:p>
          <w:p w14:paraId="54B3153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3166C861" w14:textId="77777777" w:rsidTr="006C537A">
        <w:tc>
          <w:tcPr>
            <w:tcW w:w="548" w:type="dxa"/>
            <w:tcBorders>
              <w:left w:val="single" w:sz="4" w:space="0" w:color="000001"/>
              <w:bottom w:val="single" w:sz="4" w:space="0" w:color="000001"/>
            </w:tcBorders>
            <w:shd w:val="clear" w:color="auto" w:fill="FFFFFF"/>
            <w:vAlign w:val="center"/>
          </w:tcPr>
          <w:p w14:paraId="21EA20C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31.</w:t>
            </w:r>
          </w:p>
        </w:tc>
        <w:tc>
          <w:tcPr>
            <w:tcW w:w="6020" w:type="dxa"/>
            <w:tcBorders>
              <w:left w:val="single" w:sz="4" w:space="0" w:color="000001"/>
              <w:bottom w:val="single" w:sz="4" w:space="0" w:color="000001"/>
            </w:tcBorders>
            <w:shd w:val="clear" w:color="auto" w:fill="FFFFFF"/>
            <w:vAlign w:val="center"/>
          </w:tcPr>
          <w:p w14:paraId="2DF9020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Maksymalny wymiar skrzydeł: 3.000 mm x 3.000 mm</w:t>
            </w:r>
          </w:p>
          <w:p w14:paraId="44D0CC0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92FBC1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74FF49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4EEF5D8" w14:textId="77777777" w:rsidTr="006C537A">
        <w:tc>
          <w:tcPr>
            <w:tcW w:w="548" w:type="dxa"/>
            <w:tcBorders>
              <w:left w:val="single" w:sz="4" w:space="0" w:color="000001"/>
              <w:bottom w:val="single" w:sz="4" w:space="0" w:color="000001"/>
            </w:tcBorders>
            <w:shd w:val="clear" w:color="auto" w:fill="FFFFFF"/>
            <w:vAlign w:val="center"/>
          </w:tcPr>
          <w:p w14:paraId="4F21F95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32.</w:t>
            </w:r>
          </w:p>
        </w:tc>
        <w:tc>
          <w:tcPr>
            <w:tcW w:w="6020" w:type="dxa"/>
            <w:tcBorders>
              <w:left w:val="single" w:sz="4" w:space="0" w:color="000001"/>
              <w:bottom w:val="single" w:sz="4" w:space="0" w:color="000001"/>
            </w:tcBorders>
            <w:shd w:val="clear" w:color="auto" w:fill="FFFFFF"/>
            <w:vAlign w:val="center"/>
          </w:tcPr>
          <w:p w14:paraId="65668E96" w14:textId="482C8464"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Minimalny wymiar skrzydeł: 210 mm x </w:t>
            </w:r>
            <w:r w:rsidRPr="0018193F">
              <w:rPr>
                <w:rFonts w:ascii="Arial" w:eastAsia="SimSun" w:hAnsi="Arial" w:cs="Arial"/>
                <w14:ligatures w14:val="none"/>
              </w:rPr>
              <w:br/>
              <w:t>(225 mm – 1 x szerokość profilu)</w:t>
            </w:r>
          </w:p>
          <w:p w14:paraId="2A78FB7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E54D2E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72D039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79A15B" w14:textId="77777777" w:rsidTr="006C537A">
        <w:tc>
          <w:tcPr>
            <w:tcW w:w="548" w:type="dxa"/>
            <w:tcBorders>
              <w:left w:val="single" w:sz="4" w:space="0" w:color="000001"/>
              <w:bottom w:val="single" w:sz="4" w:space="0" w:color="000001"/>
            </w:tcBorders>
            <w:shd w:val="clear" w:color="auto" w:fill="FFFFFF"/>
            <w:vAlign w:val="center"/>
          </w:tcPr>
          <w:p w14:paraId="4E5A385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33.</w:t>
            </w:r>
          </w:p>
        </w:tc>
        <w:tc>
          <w:tcPr>
            <w:tcW w:w="6020" w:type="dxa"/>
            <w:tcBorders>
              <w:left w:val="single" w:sz="4" w:space="0" w:color="000001"/>
              <w:bottom w:val="single" w:sz="4" w:space="0" w:color="000001"/>
            </w:tcBorders>
            <w:shd w:val="clear" w:color="auto" w:fill="FFFFFF"/>
            <w:vAlign w:val="center"/>
          </w:tcPr>
          <w:p w14:paraId="762FFF0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PC, CNC i SPS, min. 12 osi NC</w:t>
            </w:r>
          </w:p>
          <w:p w14:paraId="2A587E5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FF2FF8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840F16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CDEA7A4" w14:textId="77777777" w:rsidTr="006C537A">
        <w:tc>
          <w:tcPr>
            <w:tcW w:w="548" w:type="dxa"/>
            <w:tcBorders>
              <w:left w:val="single" w:sz="4" w:space="0" w:color="000001"/>
              <w:bottom w:val="single" w:sz="4" w:space="0" w:color="000001"/>
            </w:tcBorders>
            <w:shd w:val="clear" w:color="auto" w:fill="FFFFFF"/>
            <w:vAlign w:val="center"/>
          </w:tcPr>
          <w:p w14:paraId="1B300EF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34.</w:t>
            </w:r>
          </w:p>
        </w:tc>
        <w:tc>
          <w:tcPr>
            <w:tcW w:w="6020" w:type="dxa"/>
            <w:tcBorders>
              <w:left w:val="single" w:sz="4" w:space="0" w:color="000001"/>
              <w:bottom w:val="single" w:sz="4" w:space="0" w:color="000001"/>
            </w:tcBorders>
            <w:shd w:val="clear" w:color="auto" w:fill="FFFFFF"/>
            <w:vAlign w:val="center"/>
          </w:tcPr>
          <w:p w14:paraId="1DBA79E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Pneumatyczne mocowanie skrzydeł</w:t>
            </w:r>
          </w:p>
          <w:p w14:paraId="15E2CBBD"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8AED61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657442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FBCB45A" w14:textId="77777777" w:rsidTr="006C537A">
        <w:tc>
          <w:tcPr>
            <w:tcW w:w="548" w:type="dxa"/>
            <w:tcBorders>
              <w:left w:val="single" w:sz="4" w:space="0" w:color="000001"/>
              <w:bottom w:val="single" w:sz="4" w:space="0" w:color="000001"/>
            </w:tcBorders>
            <w:shd w:val="clear" w:color="auto" w:fill="FFFFFF"/>
            <w:vAlign w:val="center"/>
          </w:tcPr>
          <w:p w14:paraId="04D23B1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35.</w:t>
            </w:r>
          </w:p>
        </w:tc>
        <w:tc>
          <w:tcPr>
            <w:tcW w:w="6020" w:type="dxa"/>
            <w:tcBorders>
              <w:left w:val="single" w:sz="4" w:space="0" w:color="000001"/>
              <w:bottom w:val="single" w:sz="4" w:space="0" w:color="000001"/>
            </w:tcBorders>
            <w:shd w:val="clear" w:color="auto" w:fill="FFFFFF"/>
            <w:vAlign w:val="center"/>
          </w:tcPr>
          <w:p w14:paraId="103276D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Wysokość profila w zakresie od 50 mm do 180 mm</w:t>
            </w:r>
          </w:p>
          <w:p w14:paraId="7B04FB00"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91E2F5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60B6F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2B7CCA5" w14:textId="77777777" w:rsidTr="006C537A">
        <w:tc>
          <w:tcPr>
            <w:tcW w:w="548" w:type="dxa"/>
            <w:tcBorders>
              <w:left w:val="single" w:sz="4" w:space="0" w:color="000001"/>
              <w:bottom w:val="single" w:sz="4" w:space="0" w:color="000001"/>
            </w:tcBorders>
            <w:shd w:val="clear" w:color="auto" w:fill="FFFFFF"/>
            <w:vAlign w:val="center"/>
          </w:tcPr>
          <w:p w14:paraId="655FD1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36.</w:t>
            </w:r>
          </w:p>
        </w:tc>
        <w:tc>
          <w:tcPr>
            <w:tcW w:w="6020" w:type="dxa"/>
            <w:tcBorders>
              <w:left w:val="single" w:sz="4" w:space="0" w:color="000001"/>
              <w:bottom w:val="single" w:sz="4" w:space="0" w:color="000001"/>
            </w:tcBorders>
            <w:shd w:val="clear" w:color="auto" w:fill="FFFFFF"/>
            <w:vAlign w:val="center"/>
          </w:tcPr>
          <w:p w14:paraId="2804C31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dla tarczy frezującej kontur zewnętrzny</w:t>
            </w:r>
          </w:p>
          <w:p w14:paraId="59BD355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AB3A78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92F32A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CCB7F24" w14:textId="77777777" w:rsidTr="006C537A">
        <w:tc>
          <w:tcPr>
            <w:tcW w:w="548" w:type="dxa"/>
            <w:tcBorders>
              <w:left w:val="single" w:sz="4" w:space="0" w:color="000001"/>
              <w:bottom w:val="single" w:sz="4" w:space="0" w:color="000001"/>
            </w:tcBorders>
            <w:shd w:val="clear" w:color="auto" w:fill="FFFFFF"/>
            <w:vAlign w:val="center"/>
          </w:tcPr>
          <w:p w14:paraId="7032BFD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37.</w:t>
            </w:r>
          </w:p>
        </w:tc>
        <w:tc>
          <w:tcPr>
            <w:tcW w:w="6020" w:type="dxa"/>
            <w:tcBorders>
              <w:left w:val="single" w:sz="4" w:space="0" w:color="000001"/>
              <w:bottom w:val="single" w:sz="4" w:space="0" w:color="000001"/>
            </w:tcBorders>
            <w:shd w:val="clear" w:color="auto" w:fill="FFFFFF"/>
            <w:vAlign w:val="center"/>
          </w:tcPr>
          <w:p w14:paraId="65F581A6"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Ułożenie skrzydeł na stole maszyny stroną wewnętrzną lub zewnętrzną okna w dół</w:t>
            </w:r>
          </w:p>
          <w:p w14:paraId="167BBD8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21F5E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5E351F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9250D3A" w14:textId="77777777" w:rsidTr="006C537A">
        <w:tc>
          <w:tcPr>
            <w:tcW w:w="548" w:type="dxa"/>
            <w:tcBorders>
              <w:left w:val="single" w:sz="4" w:space="0" w:color="000001"/>
              <w:bottom w:val="single" w:sz="4" w:space="0" w:color="000001"/>
            </w:tcBorders>
            <w:shd w:val="clear" w:color="auto" w:fill="FFFFFF"/>
            <w:vAlign w:val="center"/>
          </w:tcPr>
          <w:p w14:paraId="65D953D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38.</w:t>
            </w:r>
          </w:p>
        </w:tc>
        <w:tc>
          <w:tcPr>
            <w:tcW w:w="6020" w:type="dxa"/>
            <w:tcBorders>
              <w:left w:val="single" w:sz="4" w:space="0" w:color="000001"/>
              <w:bottom w:val="single" w:sz="4" w:space="0" w:color="000001"/>
            </w:tcBorders>
            <w:shd w:val="clear" w:color="auto" w:fill="FFFFFF"/>
            <w:vAlign w:val="center"/>
          </w:tcPr>
          <w:p w14:paraId="5D71DE5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Stół transportowy do automatycznego wtransportowania oraz wytransportowania skrzydeł po oczyszczeniu</w:t>
            </w:r>
          </w:p>
          <w:p w14:paraId="746C29F0"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491D71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9F4A32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1C1407" w14:textId="77777777" w:rsidTr="006C537A">
        <w:tc>
          <w:tcPr>
            <w:tcW w:w="548" w:type="dxa"/>
            <w:tcBorders>
              <w:left w:val="single" w:sz="4" w:space="0" w:color="000001"/>
              <w:bottom w:val="single" w:sz="4" w:space="0" w:color="000001"/>
            </w:tcBorders>
            <w:shd w:val="clear" w:color="auto" w:fill="FFFFFF"/>
            <w:vAlign w:val="center"/>
          </w:tcPr>
          <w:p w14:paraId="7D794B0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39.</w:t>
            </w:r>
          </w:p>
        </w:tc>
        <w:tc>
          <w:tcPr>
            <w:tcW w:w="6020" w:type="dxa"/>
            <w:tcBorders>
              <w:left w:val="single" w:sz="4" w:space="0" w:color="000001"/>
              <w:bottom w:val="single" w:sz="4" w:space="0" w:color="000001"/>
            </w:tcBorders>
            <w:shd w:val="clear" w:color="auto" w:fill="FFFFFF"/>
            <w:vAlign w:val="center"/>
          </w:tcPr>
          <w:p w14:paraId="3140270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Cztery podwójne jednostki ścinające powierzchnie widoczne obracane o 90°  do zastosowania z góry i z dołu</w:t>
            </w:r>
          </w:p>
          <w:p w14:paraId="05262F8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F93A4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83DD4D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42A8E00" w14:textId="77777777" w:rsidTr="006C537A">
        <w:tc>
          <w:tcPr>
            <w:tcW w:w="548" w:type="dxa"/>
            <w:tcBorders>
              <w:left w:val="single" w:sz="4" w:space="0" w:color="000001"/>
              <w:bottom w:val="single" w:sz="4" w:space="0" w:color="000001"/>
            </w:tcBorders>
            <w:shd w:val="clear" w:color="auto" w:fill="FFFFFF"/>
            <w:vAlign w:val="center"/>
          </w:tcPr>
          <w:p w14:paraId="1B39200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40.</w:t>
            </w:r>
          </w:p>
        </w:tc>
        <w:tc>
          <w:tcPr>
            <w:tcW w:w="6020" w:type="dxa"/>
            <w:tcBorders>
              <w:left w:val="single" w:sz="4" w:space="0" w:color="000001"/>
              <w:bottom w:val="single" w:sz="4" w:space="0" w:color="000001"/>
            </w:tcBorders>
            <w:shd w:val="clear" w:color="auto" w:fill="FFFFFF"/>
            <w:vAlign w:val="center"/>
          </w:tcPr>
          <w:p w14:paraId="798F151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Cztery pionowe jednostki frezujące do czyszczenia otworu pod uszczelkę lub frezowania obok uszczelki do zastosowania z góry i z dołu </w:t>
            </w:r>
          </w:p>
          <w:p w14:paraId="012A18E9"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70A639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49C1DA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81070D" w14:textId="77777777" w:rsidTr="006C537A">
        <w:tc>
          <w:tcPr>
            <w:tcW w:w="548" w:type="dxa"/>
            <w:tcBorders>
              <w:left w:val="single" w:sz="4" w:space="0" w:color="000001"/>
              <w:bottom w:val="single" w:sz="4" w:space="0" w:color="000001"/>
            </w:tcBorders>
            <w:shd w:val="clear" w:color="auto" w:fill="FFFFFF"/>
            <w:vAlign w:val="center"/>
          </w:tcPr>
          <w:p w14:paraId="0F96531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41.</w:t>
            </w:r>
          </w:p>
        </w:tc>
        <w:tc>
          <w:tcPr>
            <w:tcW w:w="6020" w:type="dxa"/>
            <w:tcBorders>
              <w:left w:val="single" w:sz="4" w:space="0" w:color="000001"/>
              <w:bottom w:val="single" w:sz="4" w:space="0" w:color="000001"/>
            </w:tcBorders>
            <w:shd w:val="clear" w:color="auto" w:fill="FFFFFF"/>
            <w:vAlign w:val="center"/>
          </w:tcPr>
          <w:p w14:paraId="14FD8E7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Cztery jednostki ścinające narożnika wewnętrznego z zaokrągleniem lub skosem, razem z pionową jednostką ścinającą dla skosów 0°  do 23° od pionu, obracana o 90°, do zastosowania z góry i z dołu </w:t>
            </w:r>
          </w:p>
          <w:p w14:paraId="5E4E41AB"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B3A14E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E42108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8278BBA" w14:textId="77777777" w:rsidTr="006C537A">
        <w:tc>
          <w:tcPr>
            <w:tcW w:w="548" w:type="dxa"/>
            <w:tcBorders>
              <w:left w:val="single" w:sz="4" w:space="0" w:color="000001"/>
              <w:bottom w:val="single" w:sz="4" w:space="0" w:color="000001"/>
            </w:tcBorders>
            <w:shd w:val="clear" w:color="auto" w:fill="FFFFFF"/>
            <w:vAlign w:val="center"/>
          </w:tcPr>
          <w:p w14:paraId="3BF848E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42.</w:t>
            </w:r>
          </w:p>
        </w:tc>
        <w:tc>
          <w:tcPr>
            <w:tcW w:w="6020" w:type="dxa"/>
            <w:tcBorders>
              <w:left w:val="single" w:sz="4" w:space="0" w:color="000001"/>
              <w:bottom w:val="single" w:sz="4" w:space="0" w:color="000001"/>
            </w:tcBorders>
            <w:shd w:val="clear" w:color="auto" w:fill="FFFFFF"/>
            <w:vAlign w:val="center"/>
          </w:tcPr>
          <w:p w14:paraId="3F109A5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ścinające narożnika zewnętrznego dla poziomej krawędzi półlica w skrzydłach i pionowo pod rowkiem okuciowym za uszczelką, obracana o 90°</w:t>
            </w:r>
          </w:p>
          <w:p w14:paraId="7AFD8A5D"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BB209A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829D6F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6FA8914" w14:textId="77777777" w:rsidTr="006C537A">
        <w:tc>
          <w:tcPr>
            <w:tcW w:w="548" w:type="dxa"/>
            <w:tcBorders>
              <w:left w:val="single" w:sz="4" w:space="0" w:color="000001"/>
              <w:bottom w:val="single" w:sz="4" w:space="0" w:color="000001"/>
            </w:tcBorders>
            <w:shd w:val="clear" w:color="auto" w:fill="FFFFFF"/>
            <w:vAlign w:val="center"/>
          </w:tcPr>
          <w:p w14:paraId="502856E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43.</w:t>
            </w:r>
          </w:p>
        </w:tc>
        <w:tc>
          <w:tcPr>
            <w:tcW w:w="6020" w:type="dxa"/>
            <w:tcBorders>
              <w:left w:val="single" w:sz="4" w:space="0" w:color="000001"/>
              <w:bottom w:val="single" w:sz="4" w:space="0" w:color="000001"/>
            </w:tcBorders>
            <w:shd w:val="clear" w:color="auto" w:fill="FFFFFF"/>
            <w:vAlign w:val="center"/>
          </w:tcPr>
          <w:p w14:paraId="369AD12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Noże do ścinania powierzchni widocznych: rowek V</w:t>
            </w:r>
          </w:p>
          <w:p w14:paraId="6C57B5D0"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BE6E0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33302A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75CAABC" w14:textId="77777777" w:rsidTr="006C537A">
        <w:tc>
          <w:tcPr>
            <w:tcW w:w="548" w:type="dxa"/>
            <w:tcBorders>
              <w:left w:val="single" w:sz="4" w:space="0" w:color="000001"/>
              <w:bottom w:val="single" w:sz="4" w:space="0" w:color="000001"/>
            </w:tcBorders>
            <w:shd w:val="clear" w:color="auto" w:fill="FFFFFF"/>
            <w:vAlign w:val="center"/>
          </w:tcPr>
          <w:p w14:paraId="4469A32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44.</w:t>
            </w:r>
          </w:p>
        </w:tc>
        <w:tc>
          <w:tcPr>
            <w:tcW w:w="6020" w:type="dxa"/>
            <w:tcBorders>
              <w:left w:val="single" w:sz="4" w:space="0" w:color="000001"/>
              <w:bottom w:val="single" w:sz="4" w:space="0" w:color="000001"/>
            </w:tcBorders>
            <w:shd w:val="clear" w:color="auto" w:fill="FFFFFF"/>
            <w:vAlign w:val="center"/>
          </w:tcPr>
          <w:p w14:paraId="23A3DAD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Urządzenie zmiatające wióry z obszaru maszyny</w:t>
            </w:r>
          </w:p>
          <w:p w14:paraId="600E55BF"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0FC67B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E239D7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E5C0683" w14:textId="77777777" w:rsidTr="006C537A">
        <w:tc>
          <w:tcPr>
            <w:tcW w:w="548" w:type="dxa"/>
            <w:tcBorders>
              <w:left w:val="single" w:sz="4" w:space="0" w:color="000001"/>
            </w:tcBorders>
            <w:shd w:val="clear" w:color="auto" w:fill="FFFFFF"/>
            <w:vAlign w:val="center"/>
          </w:tcPr>
          <w:p w14:paraId="090EB33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45.</w:t>
            </w:r>
          </w:p>
        </w:tc>
        <w:tc>
          <w:tcPr>
            <w:tcW w:w="6020" w:type="dxa"/>
            <w:tcBorders>
              <w:left w:val="single" w:sz="4" w:space="0" w:color="000001"/>
            </w:tcBorders>
            <w:shd w:val="clear" w:color="auto" w:fill="FFFFFF"/>
            <w:vAlign w:val="center"/>
          </w:tcPr>
          <w:p w14:paraId="13FEBC7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Listwy szczotkowe służące do zgarniania resztek folii ochronnej i kleju na dolnej stornie noża ścinającego powierzchnie widoczne</w:t>
            </w:r>
          </w:p>
          <w:p w14:paraId="2E911FD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right w:val="single" w:sz="4" w:space="0" w:color="000001"/>
            </w:tcBorders>
            <w:shd w:val="clear" w:color="auto" w:fill="FFFFFF"/>
            <w:vAlign w:val="center"/>
          </w:tcPr>
          <w:p w14:paraId="108013B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right w:val="single" w:sz="4" w:space="0" w:color="000001"/>
            </w:tcBorders>
            <w:shd w:val="clear" w:color="auto" w:fill="FFFFFF"/>
            <w:vAlign w:val="center"/>
          </w:tcPr>
          <w:p w14:paraId="1C81105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B5FFD20"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4B729892"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sz w:val="20"/>
                <w:szCs w:val="20"/>
                <w:lang w:eastAsia="ar-SA"/>
                <w14:ligatures w14:val="none"/>
              </w:rPr>
              <w:t>:</w:t>
            </w:r>
          </w:p>
          <w:p w14:paraId="0653EFBC"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1.5. Stołu do montażu uszczelek - szt. 1</w:t>
            </w:r>
          </w:p>
          <w:p w14:paraId="5D20B8D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6DBFA86B" w14:textId="77777777" w:rsidTr="006C537A">
        <w:tc>
          <w:tcPr>
            <w:tcW w:w="548" w:type="dxa"/>
            <w:tcBorders>
              <w:left w:val="single" w:sz="4" w:space="0" w:color="000001"/>
              <w:bottom w:val="single" w:sz="4" w:space="0" w:color="000001"/>
            </w:tcBorders>
            <w:shd w:val="clear" w:color="auto" w:fill="FFFFFF"/>
            <w:vAlign w:val="center"/>
          </w:tcPr>
          <w:p w14:paraId="3C7E997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lastRenderedPageBreak/>
              <w:t>46.</w:t>
            </w:r>
          </w:p>
        </w:tc>
        <w:tc>
          <w:tcPr>
            <w:tcW w:w="6020" w:type="dxa"/>
            <w:tcBorders>
              <w:left w:val="single" w:sz="4" w:space="0" w:color="000001"/>
              <w:bottom w:val="single" w:sz="4" w:space="0" w:color="000001"/>
            </w:tcBorders>
            <w:shd w:val="clear" w:color="auto" w:fill="FFFFFF"/>
            <w:vAlign w:val="center"/>
          </w:tcPr>
          <w:p w14:paraId="5FD2C9E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Element montażowy prosty o wymiarach min 3.000 x 1.600 mm, pokryty wałkami ze stali nierdzewnej</w:t>
            </w:r>
          </w:p>
          <w:p w14:paraId="3498113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8DA09B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FB42A1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7BCABAA" w14:textId="77777777" w:rsidTr="006C537A">
        <w:tc>
          <w:tcPr>
            <w:tcW w:w="548" w:type="dxa"/>
            <w:tcBorders>
              <w:left w:val="single" w:sz="4" w:space="0" w:color="000001"/>
              <w:bottom w:val="single" w:sz="4" w:space="0" w:color="000001"/>
            </w:tcBorders>
            <w:shd w:val="clear" w:color="auto" w:fill="FFFFFF"/>
            <w:vAlign w:val="center"/>
          </w:tcPr>
          <w:p w14:paraId="6CACF8A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47.</w:t>
            </w:r>
          </w:p>
        </w:tc>
        <w:tc>
          <w:tcPr>
            <w:tcW w:w="6020" w:type="dxa"/>
            <w:tcBorders>
              <w:left w:val="single" w:sz="4" w:space="0" w:color="000001"/>
              <w:bottom w:val="single" w:sz="4" w:space="0" w:color="000001"/>
            </w:tcBorders>
            <w:shd w:val="clear" w:color="auto" w:fill="FFFFFF"/>
            <w:vAlign w:val="center"/>
          </w:tcPr>
          <w:p w14:paraId="42CBC1C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Element montażowy rozsuwany o wymiarach min 3.000 x 1.600 mm, pokryty wałkami ze stali nierdzewnej </w:t>
            </w:r>
          </w:p>
          <w:p w14:paraId="1DD7036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CA990A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01E5C0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B7B2C42" w14:textId="77777777" w:rsidTr="006C537A">
        <w:tc>
          <w:tcPr>
            <w:tcW w:w="548" w:type="dxa"/>
            <w:tcBorders>
              <w:left w:val="single" w:sz="4" w:space="0" w:color="000001"/>
              <w:bottom w:val="single" w:sz="4" w:space="0" w:color="000001"/>
            </w:tcBorders>
            <w:shd w:val="clear" w:color="auto" w:fill="FFFFFF"/>
            <w:vAlign w:val="center"/>
          </w:tcPr>
          <w:p w14:paraId="7C128B2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48.</w:t>
            </w:r>
          </w:p>
        </w:tc>
        <w:tc>
          <w:tcPr>
            <w:tcW w:w="6020" w:type="dxa"/>
            <w:tcBorders>
              <w:left w:val="single" w:sz="4" w:space="0" w:color="000001"/>
              <w:bottom w:val="single" w:sz="4" w:space="0" w:color="000001"/>
            </w:tcBorders>
            <w:shd w:val="clear" w:color="auto" w:fill="FFFFFF"/>
            <w:vAlign w:val="center"/>
          </w:tcPr>
          <w:p w14:paraId="6E71FED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Czteropozycyjny rozdzielacz elektryczny </w:t>
            </w:r>
          </w:p>
          <w:p w14:paraId="264A284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5F882E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9C3114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F379709" w14:textId="77777777" w:rsidTr="006C537A">
        <w:tc>
          <w:tcPr>
            <w:tcW w:w="548" w:type="dxa"/>
            <w:tcBorders>
              <w:left w:val="single" w:sz="4" w:space="0" w:color="000001"/>
              <w:bottom w:val="single" w:sz="4" w:space="0" w:color="000001"/>
            </w:tcBorders>
            <w:shd w:val="clear" w:color="auto" w:fill="FFFFFF"/>
            <w:vAlign w:val="center"/>
          </w:tcPr>
          <w:p w14:paraId="7F5DBAC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49.</w:t>
            </w:r>
          </w:p>
        </w:tc>
        <w:tc>
          <w:tcPr>
            <w:tcW w:w="6020" w:type="dxa"/>
            <w:tcBorders>
              <w:left w:val="single" w:sz="4" w:space="0" w:color="000001"/>
              <w:bottom w:val="single" w:sz="4" w:space="0" w:color="000001"/>
            </w:tcBorders>
            <w:shd w:val="clear" w:color="auto" w:fill="FFFFFF"/>
            <w:vAlign w:val="center"/>
          </w:tcPr>
          <w:p w14:paraId="49D3B6E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Trójpozycyjny rozdzielacz pneumatyczny</w:t>
            </w:r>
          </w:p>
          <w:p w14:paraId="5A1D1FA0" w14:textId="77777777" w:rsidR="007706EE" w:rsidRPr="0018193F" w:rsidRDefault="007706EE" w:rsidP="007706EE">
            <w:pPr>
              <w:spacing w:after="0" w:line="240" w:lineRule="auto"/>
              <w:rPr>
                <w:rFonts w:ascii="Arial" w:eastAsia="Times New Roman" w:hAnsi="Arial" w:cs="Arial"/>
                <w14:ligatures w14:val="none"/>
              </w:rPr>
            </w:pPr>
          </w:p>
          <w:p w14:paraId="2A531731"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0AD730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9222D7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EC398B5" w14:textId="77777777" w:rsidTr="006C537A">
        <w:tc>
          <w:tcPr>
            <w:tcW w:w="548" w:type="dxa"/>
            <w:tcBorders>
              <w:left w:val="single" w:sz="4" w:space="0" w:color="000001"/>
              <w:bottom w:val="single" w:sz="4" w:space="0" w:color="000001"/>
            </w:tcBorders>
            <w:shd w:val="clear" w:color="auto" w:fill="FFFFFF"/>
            <w:vAlign w:val="center"/>
          </w:tcPr>
          <w:p w14:paraId="32A9F57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50.</w:t>
            </w:r>
          </w:p>
        </w:tc>
        <w:tc>
          <w:tcPr>
            <w:tcW w:w="6020" w:type="dxa"/>
            <w:tcBorders>
              <w:left w:val="single" w:sz="4" w:space="0" w:color="000001"/>
              <w:bottom w:val="single" w:sz="4" w:space="0" w:color="000001"/>
            </w:tcBorders>
            <w:shd w:val="clear" w:color="auto" w:fill="FFFFFF"/>
            <w:vAlign w:val="center"/>
          </w:tcPr>
          <w:p w14:paraId="3D3A646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Półka odkładcza z ocynkowanej blachy</w:t>
            </w:r>
          </w:p>
          <w:p w14:paraId="042A36D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2864F6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5A24F2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40C6362A" w14:textId="77777777" w:rsidR="007706EE" w:rsidRPr="0018193F" w:rsidRDefault="007706EE" w:rsidP="007706EE">
      <w:pPr>
        <w:suppressAutoHyphens/>
        <w:spacing w:after="0" w:line="240" w:lineRule="auto"/>
        <w:rPr>
          <w:rFonts w:ascii="Arial" w:eastAsia="SimSun" w:hAnsi="Arial" w:cs="Arial"/>
          <w:b/>
          <w14:ligatures w14:val="none"/>
        </w:rPr>
      </w:pPr>
    </w:p>
    <w:p w14:paraId="0F18BE01" w14:textId="77777777" w:rsidR="007706EE" w:rsidRPr="0018193F" w:rsidRDefault="007706EE" w:rsidP="007706EE">
      <w:pPr>
        <w:suppressAutoHyphens/>
        <w:spacing w:after="0" w:line="240" w:lineRule="auto"/>
        <w:rPr>
          <w:rFonts w:ascii="Arial" w:eastAsia="SimSun" w:hAnsi="Arial" w:cs="Arial"/>
          <w:b/>
          <w14:ligatures w14:val="none"/>
        </w:rPr>
      </w:pPr>
    </w:p>
    <w:p w14:paraId="433DF08C" w14:textId="77777777" w:rsidR="007706EE" w:rsidRPr="0018193F" w:rsidRDefault="007706EE" w:rsidP="007706EE">
      <w:pPr>
        <w:suppressAutoHyphens/>
        <w:spacing w:after="0" w:line="240" w:lineRule="auto"/>
        <w:rPr>
          <w:rFonts w:ascii="Arial" w:eastAsia="SimSun" w:hAnsi="Arial" w:cs="Arial"/>
          <w:b/>
          <w14:ligatures w14:val="none"/>
        </w:rPr>
      </w:pPr>
    </w:p>
    <w:p w14:paraId="3A420FF0" w14:textId="77777777" w:rsidR="007706EE" w:rsidRPr="0018193F" w:rsidRDefault="007706EE" w:rsidP="007706EE">
      <w:pPr>
        <w:numPr>
          <w:ilvl w:val="0"/>
          <w:numId w:val="20"/>
        </w:numPr>
        <w:suppressAutoHyphens/>
        <w:spacing w:after="0" w:line="240" w:lineRule="auto"/>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LINIA ZGRZEWAJĄCO – OBRÓBCZO – CZYSZCZĄCA DO SKRZYDEŁ I RAM, W SKŁAD KTÓREJ WCHODZĄ:</w:t>
      </w:r>
    </w:p>
    <w:p w14:paraId="136A454E" w14:textId="77777777" w:rsidR="007706EE" w:rsidRPr="0018193F" w:rsidRDefault="007706EE" w:rsidP="007706EE">
      <w:pPr>
        <w:suppressAutoHyphens/>
        <w:spacing w:after="0" w:line="240" w:lineRule="auto"/>
        <w:rPr>
          <w:rFonts w:ascii="Arial" w:eastAsia="SimSun" w:hAnsi="Arial" w:cs="Arial"/>
          <w:b/>
          <w14:ligatures w14:val="none"/>
        </w:rPr>
      </w:pPr>
    </w:p>
    <w:p w14:paraId="6EF17004" w14:textId="77777777" w:rsidR="007706EE" w:rsidRPr="0018193F" w:rsidRDefault="007706EE" w:rsidP="007706EE">
      <w:pPr>
        <w:numPr>
          <w:ilvl w:val="1"/>
          <w:numId w:val="26"/>
        </w:numPr>
        <w:suppressAutoHyphens/>
        <w:spacing w:after="0" w:line="240" w:lineRule="auto"/>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 Automatyczna zgrzewarka czterogłowicowa – szt. 1</w:t>
      </w:r>
    </w:p>
    <w:p w14:paraId="3F632983" w14:textId="47A66D76" w:rsidR="007706EE" w:rsidRPr="0018193F" w:rsidRDefault="007706EE" w:rsidP="007706EE">
      <w:pPr>
        <w:numPr>
          <w:ilvl w:val="1"/>
          <w:numId w:val="26"/>
        </w:numPr>
        <w:suppressAutoHyphens/>
        <w:spacing w:after="0" w:line="240" w:lineRule="auto"/>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Centrum obróbcze ze zintegrowaną stacją chłodzenia – szt.1</w:t>
      </w:r>
    </w:p>
    <w:p w14:paraId="5A3C5B55" w14:textId="56C215B7" w:rsidR="007706EE" w:rsidRPr="0018193F" w:rsidRDefault="007706EE" w:rsidP="007706EE">
      <w:pPr>
        <w:numPr>
          <w:ilvl w:val="1"/>
          <w:numId w:val="26"/>
        </w:numPr>
        <w:suppressAutoHyphens/>
        <w:spacing w:after="0" w:line="240" w:lineRule="auto"/>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Automatyczna czyszczarka naroży – szt. 1</w:t>
      </w:r>
    </w:p>
    <w:p w14:paraId="5888B66D" w14:textId="77777777" w:rsidR="007706EE" w:rsidRPr="0018193F" w:rsidRDefault="007706EE" w:rsidP="007706EE">
      <w:pPr>
        <w:spacing w:after="0" w:line="240" w:lineRule="auto"/>
        <w:ind w:left="720"/>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2.4. Automatyczna stacja obrotowa – szt. 1</w:t>
      </w:r>
    </w:p>
    <w:p w14:paraId="0FCB58AE" w14:textId="77777777" w:rsidR="007706EE" w:rsidRPr="0018193F" w:rsidRDefault="007706EE" w:rsidP="007706EE">
      <w:pPr>
        <w:spacing w:after="0" w:line="240" w:lineRule="auto"/>
        <w:ind w:left="360" w:firstLine="348"/>
        <w:contextualSpacing/>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2.5. Stół do montażu uszczelek – szt. 1 </w:t>
      </w:r>
    </w:p>
    <w:p w14:paraId="0715BFF7" w14:textId="77777777" w:rsidR="007706EE" w:rsidRPr="0018193F" w:rsidRDefault="007706EE" w:rsidP="007706EE">
      <w:pPr>
        <w:suppressAutoHyphens/>
        <w:spacing w:after="0" w:line="240" w:lineRule="auto"/>
        <w:rPr>
          <w:rFonts w:ascii="Arial" w:eastAsia="SimSun" w:hAnsi="Arial" w:cs="Arial"/>
          <w:b/>
          <w14:ligatures w14:val="none"/>
        </w:rPr>
      </w:pPr>
    </w:p>
    <w:p w14:paraId="68721569"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19B4C87D"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7BAC3D33" w14:textId="77777777" w:rsidR="007706EE" w:rsidRPr="0018193F" w:rsidRDefault="007706EE" w:rsidP="007706EE">
            <w:pPr>
              <w:numPr>
                <w:ilvl w:val="0"/>
                <w:numId w:val="19"/>
              </w:numPr>
              <w:suppressAutoHyphens/>
              <w:spacing w:after="0" w:line="240" w:lineRule="auto"/>
              <w:contextualSpacing/>
              <w:rPr>
                <w:rFonts w:ascii="Arial" w:eastAsia="Times New Roman" w:hAnsi="Arial" w:cs="Arial"/>
                <w:b/>
                <w:bCs/>
                <w:kern w:val="0"/>
                <w:sz w:val="20"/>
                <w:szCs w:val="20"/>
                <w:lang w:eastAsia="pl-PL"/>
                <w14:ligatures w14:val="none"/>
              </w:rPr>
            </w:pPr>
            <w:r w:rsidRPr="0018193F">
              <w:rPr>
                <w:rFonts w:ascii="Aptos" w:eastAsia="Times New Roman" w:hAnsi="Aptos" w:cs="Calibri"/>
                <w:b/>
                <w:bCs/>
                <w:kern w:val="0"/>
                <w:sz w:val="20"/>
                <w:szCs w:val="20"/>
                <w:lang w:eastAsia="pl-PL"/>
                <w14:ligatures w14:val="none"/>
              </w:rPr>
              <w:t>LINIA ZGRZEWAJĄCO – OBRÓBCZO – CZYSZCZĄCA DO SKRZYDEŁ I RAM</w:t>
            </w:r>
            <w:r w:rsidRPr="0018193F">
              <w:rPr>
                <w:rFonts w:ascii="Arial" w:eastAsia="Times New Roman" w:hAnsi="Arial" w:cs="Arial"/>
                <w:b/>
                <w:bCs/>
                <w:kern w:val="0"/>
                <w:sz w:val="20"/>
                <w:szCs w:val="20"/>
                <w:lang w:eastAsia="pl-PL"/>
                <w14:ligatures w14:val="none"/>
              </w:rPr>
              <w:t>:</w:t>
            </w:r>
          </w:p>
        </w:tc>
      </w:tr>
      <w:tr w:rsidR="0018193F" w:rsidRPr="0018193F" w14:paraId="110706DE"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0ACD115E"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781FF48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7CF4AD6A" w14:textId="77777777" w:rsidR="007706EE" w:rsidRPr="0018193F" w:rsidRDefault="007706EE" w:rsidP="007706EE">
            <w:pPr>
              <w:suppressAutoHyphens/>
              <w:spacing w:after="0" w:line="240" w:lineRule="auto"/>
              <w:rPr>
                <w:rFonts w:ascii="Arial" w:eastAsia="Times New Roman" w:hAnsi="Arial" w:cs="Arial"/>
                <w14:ligatures w14:val="none"/>
              </w:rPr>
            </w:pPr>
          </w:p>
          <w:p w14:paraId="51ADBBB6"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26327D7E"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5680800B" w14:textId="42AD3D35" w:rsidR="007706EE" w:rsidRPr="0018193F" w:rsidRDefault="00B16BF2" w:rsidP="00750409">
            <w:pPr>
              <w:suppressAutoHyphens/>
              <w:spacing w:after="0" w:line="240" w:lineRule="auto"/>
              <w:rPr>
                <w:rFonts w:ascii="Arial" w:eastAsia="Times New Roman" w:hAnsi="Arial" w:cs="Arial"/>
                <w:lang w:eastAsia="ar-SA"/>
                <w14:ligatures w14:val="none"/>
              </w:rPr>
            </w:pPr>
            <w:r>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1ABD187D" w14:textId="77777777" w:rsidR="007706EE" w:rsidRPr="005A04A0" w:rsidRDefault="007706EE" w:rsidP="007706EE">
            <w:pPr>
              <w:suppressAutoHyphens/>
              <w:spacing w:after="0" w:line="240" w:lineRule="auto"/>
              <w:rPr>
                <w:rFonts w:ascii="Arial" w:eastAsia="Times New Roman" w:hAnsi="Arial" w:cs="Arial"/>
                <w14:ligatures w14:val="none"/>
              </w:rPr>
            </w:pPr>
            <w:r w:rsidRPr="005A04A0">
              <w:rPr>
                <w:rFonts w:ascii="Arial" w:eastAsia="Times New Roman" w:hAnsi="Arial" w:cs="Arial"/>
                <w14:ligatures w14:val="none"/>
              </w:rPr>
              <w:t xml:space="preserve">Podaje Wykonawca: </w:t>
            </w:r>
          </w:p>
          <w:p w14:paraId="0B11EBEE" w14:textId="3E432C84" w:rsidR="00B16BF2" w:rsidRPr="005A04A0" w:rsidRDefault="005A04A0" w:rsidP="00B16BF2">
            <w:pPr>
              <w:suppressAutoHyphens/>
              <w:spacing w:after="0" w:line="240" w:lineRule="auto"/>
              <w:contextualSpacing/>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2.1</w:t>
            </w:r>
            <w:r>
              <w:rPr>
                <w:rFonts w:ascii="Arial" w:eastAsia="Times New Roman" w:hAnsi="Arial" w:cs="Arial"/>
                <w:kern w:val="0"/>
                <w:lang w:eastAsia="pl-PL"/>
                <w14:ligatures w14:val="none"/>
              </w:rPr>
              <w:t xml:space="preserve"> </w:t>
            </w:r>
            <w:r w:rsidR="00B16BF2" w:rsidRPr="005A04A0">
              <w:rPr>
                <w:rFonts w:ascii="Arial" w:eastAsia="Times New Roman" w:hAnsi="Arial" w:cs="Arial"/>
                <w:kern w:val="0"/>
                <w:lang w:eastAsia="pl-PL"/>
                <w14:ligatures w14:val="none"/>
              </w:rPr>
              <w:t xml:space="preserve">Automatyczna zgrzewarka czterogłowicowa </w:t>
            </w:r>
          </w:p>
          <w:p w14:paraId="4994BC7D" w14:textId="77777777" w:rsidR="00B16BF2" w:rsidRPr="005A04A0" w:rsidRDefault="00B16BF2" w:rsidP="00B16BF2">
            <w:pPr>
              <w:spacing w:after="0" w:line="240" w:lineRule="auto"/>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Model ……………………………. </w:t>
            </w:r>
          </w:p>
          <w:p w14:paraId="7C8399F7" w14:textId="320F96E6" w:rsidR="00B16BF2" w:rsidRPr="005A04A0" w:rsidRDefault="00B16BF2" w:rsidP="00B16BF2">
            <w:pPr>
              <w:suppressAutoHyphens/>
              <w:spacing w:after="0" w:line="240" w:lineRule="auto"/>
              <w:contextualSpacing/>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2.2 Centrum obróbcze ze zintegrowaną stacją chłodzenia </w:t>
            </w:r>
          </w:p>
          <w:p w14:paraId="5FB68B12" w14:textId="77777777" w:rsidR="00B16BF2" w:rsidRPr="005A04A0" w:rsidRDefault="00B16BF2" w:rsidP="00B16BF2">
            <w:pPr>
              <w:spacing w:after="0" w:line="240" w:lineRule="auto"/>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Model ……………………………. </w:t>
            </w:r>
          </w:p>
          <w:p w14:paraId="179CCEB1" w14:textId="1B1CD252" w:rsidR="00B16BF2" w:rsidRPr="005A04A0" w:rsidRDefault="00B16BF2" w:rsidP="00B16BF2">
            <w:pPr>
              <w:suppressAutoHyphens/>
              <w:spacing w:after="0" w:line="240" w:lineRule="auto"/>
              <w:contextualSpacing/>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2.3 Automatyczna czyszczarka naroży – </w:t>
            </w:r>
          </w:p>
          <w:p w14:paraId="4B113718" w14:textId="6AD4126E" w:rsidR="00B16BF2" w:rsidRPr="005A04A0" w:rsidRDefault="00B16BF2" w:rsidP="00B16BF2">
            <w:pPr>
              <w:spacing w:after="0" w:line="240" w:lineRule="auto"/>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Model ……………………………. </w:t>
            </w:r>
          </w:p>
          <w:p w14:paraId="10B69228" w14:textId="73EC128B" w:rsidR="00B16BF2" w:rsidRPr="005A04A0" w:rsidRDefault="00B16BF2" w:rsidP="00B16BF2">
            <w:pPr>
              <w:spacing w:after="0" w:line="240" w:lineRule="auto"/>
              <w:contextualSpacing/>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2.4. Automatyczna stacja obrotowa</w:t>
            </w:r>
          </w:p>
          <w:p w14:paraId="11F2C189" w14:textId="401F40FE" w:rsidR="00B16BF2" w:rsidRPr="005A04A0" w:rsidRDefault="00B16BF2" w:rsidP="00B16BF2">
            <w:pPr>
              <w:spacing w:after="0" w:line="240" w:lineRule="auto"/>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Model ……………………………. </w:t>
            </w:r>
          </w:p>
          <w:p w14:paraId="28F759E5" w14:textId="429052DC" w:rsidR="00B16BF2" w:rsidRPr="005A04A0" w:rsidRDefault="00B16BF2" w:rsidP="00B16BF2">
            <w:pPr>
              <w:spacing w:after="0" w:line="240" w:lineRule="auto"/>
              <w:contextualSpacing/>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2.5. Stół do montażu uszczelek </w:t>
            </w:r>
          </w:p>
          <w:p w14:paraId="24427FED" w14:textId="2ABCA0DF" w:rsidR="007706EE" w:rsidRPr="005A04A0" w:rsidRDefault="00B16BF2" w:rsidP="005A04A0">
            <w:pPr>
              <w:spacing w:after="0" w:line="240" w:lineRule="auto"/>
              <w:rPr>
                <w:rFonts w:ascii="Arial" w:eastAsia="Times New Roman" w:hAnsi="Arial" w:cs="Arial"/>
                <w:kern w:val="0"/>
                <w:lang w:eastAsia="pl-PL"/>
                <w14:ligatures w14:val="none"/>
              </w:rPr>
            </w:pPr>
            <w:r w:rsidRPr="005A04A0">
              <w:rPr>
                <w:rFonts w:ascii="Arial" w:eastAsia="Times New Roman" w:hAnsi="Arial" w:cs="Arial"/>
                <w:kern w:val="0"/>
                <w:lang w:eastAsia="pl-PL"/>
                <w14:ligatures w14:val="none"/>
              </w:rPr>
              <w:t xml:space="preserve">Model ……………………………. </w:t>
            </w:r>
          </w:p>
        </w:tc>
      </w:tr>
      <w:tr w:rsidR="0018193F" w:rsidRPr="0018193F" w14:paraId="41E08F8D"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D1D1D1"/>
            <w:vAlign w:val="center"/>
          </w:tcPr>
          <w:p w14:paraId="7A050EC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22 kW</w:t>
            </w:r>
          </w:p>
          <w:p w14:paraId="2F15F258"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77FED708"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068C4F8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4FD3F78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1CC2886"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603B69C7"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6255F3F9"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lastRenderedPageBreak/>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167D7AE4" w14:textId="77777777" w:rsidR="007706EE" w:rsidRPr="0018193F" w:rsidRDefault="007706EE" w:rsidP="007706EE">
            <w:pPr>
              <w:suppressAutoHyphens/>
              <w:spacing w:after="0" w:line="240" w:lineRule="auto"/>
              <w:rPr>
                <w:rFonts w:ascii="Arial" w:eastAsia="Times New Roman" w:hAnsi="Arial" w:cs="Arial"/>
                <w14:ligatures w14:val="none"/>
              </w:rPr>
            </w:pPr>
          </w:p>
          <w:p w14:paraId="66E031BA"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0660B58"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D1D1D1"/>
            <w:vAlign w:val="center"/>
          </w:tcPr>
          <w:p w14:paraId="5EEFEC0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353F10FA"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4F7B1C63" w14:textId="77777777" w:rsidR="007706EE" w:rsidRPr="0018193F" w:rsidRDefault="007706EE" w:rsidP="007706EE">
            <w:pPr>
              <w:suppressAutoHyphens/>
              <w:spacing w:after="0" w:line="240" w:lineRule="auto"/>
              <w:rPr>
                <w:rFonts w:ascii="Arial" w:eastAsia="Times New Roman" w:hAnsi="Arial" w:cs="Arial"/>
                <w14:ligatures w14:val="none"/>
              </w:rPr>
            </w:pPr>
          </w:p>
          <w:p w14:paraId="40FCEC7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420762CC"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55CE03A3" w14:textId="77777777" w:rsidR="007706EE" w:rsidRPr="0018193F" w:rsidRDefault="007706EE" w:rsidP="007706EE">
      <w:pPr>
        <w:spacing w:after="0" w:line="240" w:lineRule="auto"/>
        <w:rPr>
          <w:rFonts w:ascii="Arial" w:eastAsia="Times New Roman" w:hAnsi="Arial" w:cs="Arial"/>
          <w:b/>
          <w:bCs/>
          <w:kern w:val="0"/>
          <w:sz w:val="22"/>
          <w:szCs w:val="22"/>
          <w:lang w:eastAsia="pl-PL"/>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p w14:paraId="5B6E67CB" w14:textId="77777777" w:rsidR="007706EE" w:rsidRPr="0018193F" w:rsidRDefault="007706EE" w:rsidP="007706EE">
      <w:pPr>
        <w:suppressAutoHyphens/>
        <w:spacing w:after="0" w:line="240" w:lineRule="auto"/>
        <w:jc w:val="center"/>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4F0D49CD"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3590BFF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0D2081A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331ABC3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23B4181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43926751"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4BD52BB1"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lang w:eastAsia="ar-SA"/>
                <w14:ligatures w14:val="none"/>
              </w:rPr>
              <w:t>:</w:t>
            </w:r>
          </w:p>
          <w:p w14:paraId="4BFA068F"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2.1. Automatycznej zgrzewarki czterogłowicowej – szt. 1</w:t>
            </w:r>
          </w:p>
          <w:p w14:paraId="51DA6CF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20FB780D" w14:textId="77777777" w:rsidTr="006C537A">
        <w:tc>
          <w:tcPr>
            <w:tcW w:w="548" w:type="dxa"/>
            <w:tcBorders>
              <w:left w:val="single" w:sz="4" w:space="0" w:color="000001"/>
              <w:bottom w:val="single" w:sz="4" w:space="0" w:color="000001"/>
            </w:tcBorders>
            <w:shd w:val="clear" w:color="auto" w:fill="FFFFFF"/>
            <w:vAlign w:val="center"/>
          </w:tcPr>
          <w:p w14:paraId="62925B6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w:t>
            </w:r>
          </w:p>
        </w:tc>
        <w:tc>
          <w:tcPr>
            <w:tcW w:w="6020" w:type="dxa"/>
            <w:tcBorders>
              <w:left w:val="single" w:sz="4" w:space="0" w:color="000001"/>
              <w:bottom w:val="single" w:sz="4" w:space="0" w:color="000001"/>
            </w:tcBorders>
            <w:shd w:val="clear" w:color="auto" w:fill="FFFFFF"/>
            <w:vAlign w:val="center"/>
          </w:tcPr>
          <w:p w14:paraId="23C8609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System posuwu równoległego</w:t>
            </w:r>
          </w:p>
          <w:p w14:paraId="592F791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D44820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83E16C0"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28470EAF" w14:textId="77777777" w:rsidTr="006C537A">
        <w:tc>
          <w:tcPr>
            <w:tcW w:w="548" w:type="dxa"/>
            <w:tcBorders>
              <w:left w:val="single" w:sz="4" w:space="0" w:color="000001"/>
              <w:bottom w:val="single" w:sz="4" w:space="0" w:color="000001"/>
            </w:tcBorders>
            <w:shd w:val="clear" w:color="auto" w:fill="FFFFFF"/>
            <w:vAlign w:val="center"/>
          </w:tcPr>
          <w:p w14:paraId="6A395C5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2.</w:t>
            </w:r>
          </w:p>
        </w:tc>
        <w:tc>
          <w:tcPr>
            <w:tcW w:w="6020" w:type="dxa"/>
            <w:tcBorders>
              <w:left w:val="single" w:sz="4" w:space="0" w:color="000001"/>
              <w:bottom w:val="single" w:sz="4" w:space="0" w:color="000001"/>
            </w:tcBorders>
            <w:shd w:val="clear" w:color="auto" w:fill="FFFFFF"/>
            <w:vAlign w:val="center"/>
          </w:tcPr>
          <w:p w14:paraId="35978836"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Technologia zgrzewania wysokotemperaturowego</w:t>
            </w:r>
          </w:p>
          <w:p w14:paraId="115151F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7C23C1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188CDAB"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2E5A9E53" w14:textId="77777777" w:rsidTr="006C537A">
        <w:tc>
          <w:tcPr>
            <w:tcW w:w="548" w:type="dxa"/>
            <w:tcBorders>
              <w:left w:val="single" w:sz="4" w:space="0" w:color="000001"/>
              <w:bottom w:val="single" w:sz="4" w:space="0" w:color="000001"/>
            </w:tcBorders>
            <w:shd w:val="clear" w:color="auto" w:fill="FFFFFF"/>
            <w:vAlign w:val="center"/>
          </w:tcPr>
          <w:p w14:paraId="490B294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3.</w:t>
            </w:r>
          </w:p>
        </w:tc>
        <w:tc>
          <w:tcPr>
            <w:tcW w:w="6020" w:type="dxa"/>
            <w:tcBorders>
              <w:left w:val="single" w:sz="4" w:space="0" w:color="000001"/>
              <w:bottom w:val="single" w:sz="4" w:space="0" w:color="000001"/>
            </w:tcBorders>
            <w:shd w:val="clear" w:color="auto" w:fill="FFFFFF"/>
            <w:vAlign w:val="center"/>
          </w:tcPr>
          <w:p w14:paraId="4C3AD97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Elektroniczne pozycjonowanie głowic zgrzewających</w:t>
            </w:r>
          </w:p>
          <w:p w14:paraId="08B47F5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F853A4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5191581"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7D8CEB08" w14:textId="77777777" w:rsidTr="006C537A">
        <w:tc>
          <w:tcPr>
            <w:tcW w:w="548" w:type="dxa"/>
            <w:tcBorders>
              <w:left w:val="single" w:sz="4" w:space="0" w:color="000001"/>
              <w:bottom w:val="single" w:sz="4" w:space="0" w:color="000001"/>
            </w:tcBorders>
            <w:shd w:val="clear" w:color="auto" w:fill="FFFFFF"/>
            <w:vAlign w:val="center"/>
          </w:tcPr>
          <w:p w14:paraId="6578B34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4.</w:t>
            </w:r>
          </w:p>
        </w:tc>
        <w:tc>
          <w:tcPr>
            <w:tcW w:w="6020" w:type="dxa"/>
            <w:tcBorders>
              <w:left w:val="single" w:sz="4" w:space="0" w:color="000001"/>
              <w:bottom w:val="single" w:sz="4" w:space="0" w:color="000001"/>
            </w:tcBorders>
            <w:shd w:val="clear" w:color="auto" w:fill="FFFFFF"/>
            <w:vAlign w:val="center"/>
          </w:tcPr>
          <w:p w14:paraId="6282EF4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Serwonapędy do automatycznego przestawiania szerokości ograniczenia spoiny nożowej, jak również do przesuwu drogi nadtapiania i spęczniania </w:t>
            </w:r>
          </w:p>
          <w:p w14:paraId="5421747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27EE47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910334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10A767FD" w14:textId="77777777" w:rsidTr="006C537A">
        <w:tc>
          <w:tcPr>
            <w:tcW w:w="548" w:type="dxa"/>
            <w:tcBorders>
              <w:left w:val="single" w:sz="4" w:space="0" w:color="000001"/>
              <w:bottom w:val="single" w:sz="4" w:space="0" w:color="000001"/>
            </w:tcBorders>
            <w:shd w:val="clear" w:color="auto" w:fill="FFFFFF"/>
            <w:vAlign w:val="center"/>
          </w:tcPr>
          <w:p w14:paraId="22219F0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5.</w:t>
            </w:r>
          </w:p>
        </w:tc>
        <w:tc>
          <w:tcPr>
            <w:tcW w:w="6020" w:type="dxa"/>
            <w:tcBorders>
              <w:left w:val="single" w:sz="4" w:space="0" w:color="000001"/>
              <w:bottom w:val="single" w:sz="4" w:space="0" w:color="000001"/>
            </w:tcBorders>
            <w:shd w:val="clear" w:color="auto" w:fill="FFFFFF"/>
            <w:vAlign w:val="center"/>
          </w:tcPr>
          <w:p w14:paraId="7EDD77A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System szybkiej wymiany folii teflonowej </w:t>
            </w:r>
          </w:p>
          <w:p w14:paraId="1144F5ED"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D9B431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8689EF7"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7A19A31" w14:textId="77777777" w:rsidTr="006C537A">
        <w:tc>
          <w:tcPr>
            <w:tcW w:w="548" w:type="dxa"/>
            <w:tcBorders>
              <w:left w:val="single" w:sz="4" w:space="0" w:color="000001"/>
              <w:bottom w:val="single" w:sz="4" w:space="0" w:color="000001"/>
            </w:tcBorders>
            <w:shd w:val="clear" w:color="auto" w:fill="FFFFFF"/>
            <w:vAlign w:val="center"/>
          </w:tcPr>
          <w:p w14:paraId="014D0AD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6.</w:t>
            </w:r>
          </w:p>
        </w:tc>
        <w:tc>
          <w:tcPr>
            <w:tcW w:w="6020" w:type="dxa"/>
            <w:tcBorders>
              <w:left w:val="single" w:sz="4" w:space="0" w:color="000001"/>
              <w:bottom w:val="single" w:sz="4" w:space="0" w:color="000001"/>
            </w:tcBorders>
            <w:shd w:val="clear" w:color="auto" w:fill="FFFFFF"/>
            <w:vAlign w:val="center"/>
          </w:tcPr>
          <w:p w14:paraId="03A66B5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Ograniczniki wypływek wykonane z nierdzewnej stali hartowanej</w:t>
            </w:r>
          </w:p>
          <w:p w14:paraId="2271E000" w14:textId="77777777" w:rsidR="007706EE" w:rsidRPr="0018193F" w:rsidRDefault="007706EE" w:rsidP="007706EE">
            <w:pPr>
              <w:widowControl w:val="0"/>
              <w:suppressAutoHyphens/>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5AB1FB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0ECCDD8"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6E68DA0" w14:textId="77777777" w:rsidTr="006C537A">
        <w:tc>
          <w:tcPr>
            <w:tcW w:w="548" w:type="dxa"/>
            <w:tcBorders>
              <w:left w:val="single" w:sz="4" w:space="0" w:color="000001"/>
              <w:bottom w:val="single" w:sz="4" w:space="0" w:color="000001"/>
            </w:tcBorders>
            <w:shd w:val="clear" w:color="auto" w:fill="FFFFFF"/>
            <w:vAlign w:val="center"/>
          </w:tcPr>
          <w:p w14:paraId="3DA52D4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7.</w:t>
            </w:r>
          </w:p>
        </w:tc>
        <w:tc>
          <w:tcPr>
            <w:tcW w:w="6020" w:type="dxa"/>
            <w:tcBorders>
              <w:left w:val="single" w:sz="4" w:space="0" w:color="000001"/>
              <w:bottom w:val="single" w:sz="4" w:space="0" w:color="000001"/>
            </w:tcBorders>
            <w:shd w:val="clear" w:color="auto" w:fill="FFFFFF"/>
            <w:vAlign w:val="center"/>
          </w:tcPr>
          <w:p w14:paraId="04C67B9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Obróbka cieplna z skośnym szlifowaniem noży ograniczających spoinę</w:t>
            </w:r>
          </w:p>
          <w:p w14:paraId="4D8053A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F161AE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E135668"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169AAD2"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35D415A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8.</w:t>
            </w:r>
          </w:p>
        </w:tc>
        <w:tc>
          <w:tcPr>
            <w:tcW w:w="6020" w:type="dxa"/>
            <w:tcBorders>
              <w:top w:val="single" w:sz="4" w:space="0" w:color="000001"/>
              <w:left w:val="single" w:sz="4" w:space="0" w:color="000001"/>
              <w:bottom w:val="single" w:sz="4" w:space="0" w:color="000001"/>
            </w:tcBorders>
            <w:shd w:val="clear" w:color="auto" w:fill="FFFFFF"/>
            <w:vAlign w:val="center"/>
          </w:tcPr>
          <w:p w14:paraId="244FA26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Ułożenie profili na stole stroną zewnętrzną okna w dół</w:t>
            </w:r>
          </w:p>
          <w:p w14:paraId="1E16112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F9BCBF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EBDC28"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56B70DA"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0DCB0E4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9.</w:t>
            </w:r>
          </w:p>
        </w:tc>
        <w:tc>
          <w:tcPr>
            <w:tcW w:w="6020" w:type="dxa"/>
            <w:tcBorders>
              <w:top w:val="single" w:sz="4" w:space="0" w:color="000001"/>
              <w:left w:val="single" w:sz="4" w:space="0" w:color="000001"/>
              <w:bottom w:val="single" w:sz="4" w:space="0" w:color="000001"/>
            </w:tcBorders>
            <w:shd w:val="clear" w:color="auto" w:fill="FFFFFF"/>
            <w:vAlign w:val="center"/>
          </w:tcPr>
          <w:p w14:paraId="41EFD1B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Minimalna szerokość zgrzewania: 430 mm</w:t>
            </w:r>
          </w:p>
          <w:p w14:paraId="284E745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D0F86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D765D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3880D860"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45D5436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10.</w:t>
            </w:r>
          </w:p>
        </w:tc>
        <w:tc>
          <w:tcPr>
            <w:tcW w:w="6020" w:type="dxa"/>
            <w:tcBorders>
              <w:top w:val="single" w:sz="4" w:space="0" w:color="000001"/>
              <w:left w:val="single" w:sz="4" w:space="0" w:color="000001"/>
              <w:bottom w:val="single" w:sz="4" w:space="0" w:color="000001"/>
            </w:tcBorders>
            <w:shd w:val="clear" w:color="auto" w:fill="FFFFFF"/>
            <w:vAlign w:val="center"/>
          </w:tcPr>
          <w:p w14:paraId="2188531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szerokość zgrzewania: 4.500 mm</w:t>
            </w:r>
          </w:p>
          <w:p w14:paraId="05E940F4"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6D73B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1FCC0E4"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33599591"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41F9A3C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11.</w:t>
            </w:r>
          </w:p>
        </w:tc>
        <w:tc>
          <w:tcPr>
            <w:tcW w:w="6020" w:type="dxa"/>
            <w:tcBorders>
              <w:top w:val="single" w:sz="4" w:space="0" w:color="000001"/>
              <w:left w:val="single" w:sz="4" w:space="0" w:color="000001"/>
              <w:bottom w:val="single" w:sz="4" w:space="0" w:color="000001"/>
            </w:tcBorders>
            <w:shd w:val="clear" w:color="auto" w:fill="FFFFFF"/>
            <w:vAlign w:val="center"/>
          </w:tcPr>
          <w:p w14:paraId="210CFF62" w14:textId="5A8C5A4A"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Minimalna długość zgrzewania: 320 mm</w:t>
            </w:r>
          </w:p>
          <w:p w14:paraId="0AAE104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B2ED5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54857B5" w14:textId="77777777" w:rsidR="007706EE" w:rsidRPr="0018193F" w:rsidRDefault="007706EE" w:rsidP="007706EE">
            <w:pPr>
              <w:widowControl w:val="0"/>
              <w:suppressAutoHyphens/>
              <w:spacing w:after="0" w:line="240" w:lineRule="auto"/>
              <w:rPr>
                <w:rFonts w:ascii="Arial" w:eastAsia="Times New Roman" w:hAnsi="Arial" w:cs="Arial"/>
                <w14:ligatures w14:val="none"/>
              </w:rPr>
            </w:pPr>
          </w:p>
        </w:tc>
      </w:tr>
      <w:tr w:rsidR="0018193F" w:rsidRPr="0018193F" w14:paraId="0B53CD1A"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0ECBBB3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12.</w:t>
            </w:r>
          </w:p>
        </w:tc>
        <w:tc>
          <w:tcPr>
            <w:tcW w:w="6020" w:type="dxa"/>
            <w:tcBorders>
              <w:top w:val="single" w:sz="4" w:space="0" w:color="000001"/>
              <w:left w:val="single" w:sz="4" w:space="0" w:color="000001"/>
              <w:bottom w:val="single" w:sz="4" w:space="0" w:color="000001"/>
            </w:tcBorders>
            <w:shd w:val="clear" w:color="auto" w:fill="FFFFFF"/>
            <w:vAlign w:val="center"/>
          </w:tcPr>
          <w:p w14:paraId="38D9D0C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długość zgrzewania: 4.000 mm</w:t>
            </w:r>
          </w:p>
          <w:p w14:paraId="172BF53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6AB69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4EB8B81"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7668455A"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28F00E0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13.</w:t>
            </w:r>
          </w:p>
        </w:tc>
        <w:tc>
          <w:tcPr>
            <w:tcW w:w="6020" w:type="dxa"/>
            <w:tcBorders>
              <w:top w:val="single" w:sz="4" w:space="0" w:color="000001"/>
              <w:left w:val="single" w:sz="4" w:space="0" w:color="000001"/>
              <w:bottom w:val="single" w:sz="4" w:space="0" w:color="000001"/>
            </w:tcBorders>
            <w:shd w:val="clear" w:color="auto" w:fill="FFFFFF"/>
            <w:vAlign w:val="center"/>
          </w:tcPr>
          <w:p w14:paraId="1C56E32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narzędzi do zgrzewarki– podpór służących do profili skrzydeł i ram</w:t>
            </w:r>
          </w:p>
          <w:p w14:paraId="4C5458D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E1AAA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5D252F"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21A8154"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1939804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14</w:t>
            </w:r>
            <w:r w:rsidRPr="0018193F">
              <w:rPr>
                <w:rFonts w:ascii="Arial" w:eastAsia="Times New Roman" w:hAnsi="Arial" w:cs="Arial"/>
                <w:lang w:eastAsia="pl-PL"/>
                <w14:ligatures w14:val="none"/>
              </w:rPr>
              <w:t>.</w:t>
            </w:r>
          </w:p>
        </w:tc>
        <w:tc>
          <w:tcPr>
            <w:tcW w:w="6020" w:type="dxa"/>
            <w:tcBorders>
              <w:top w:val="single" w:sz="4" w:space="0" w:color="000001"/>
              <w:left w:val="single" w:sz="4" w:space="0" w:color="000001"/>
              <w:bottom w:val="single" w:sz="4" w:space="0" w:color="000001"/>
            </w:tcBorders>
            <w:shd w:val="clear" w:color="auto" w:fill="FFFFFF"/>
            <w:vAlign w:val="center"/>
          </w:tcPr>
          <w:p w14:paraId="4DFA59D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Wyposażenie do zgrzewania ram w formie U razem z jednym kompletem narzędzi</w:t>
            </w:r>
          </w:p>
          <w:p w14:paraId="18555C3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C0161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1BE484"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97C1382"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2DE06A9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15.</w:t>
            </w:r>
          </w:p>
        </w:tc>
        <w:tc>
          <w:tcPr>
            <w:tcW w:w="6020" w:type="dxa"/>
            <w:tcBorders>
              <w:top w:val="single" w:sz="4" w:space="0" w:color="000001"/>
              <w:left w:val="single" w:sz="4" w:space="0" w:color="000001"/>
              <w:bottom w:val="single" w:sz="4" w:space="0" w:color="000001"/>
            </w:tcBorders>
            <w:shd w:val="clear" w:color="auto" w:fill="FFFFFF"/>
            <w:vAlign w:val="center"/>
          </w:tcPr>
          <w:p w14:paraId="15657B4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PC</w:t>
            </w:r>
          </w:p>
          <w:p w14:paraId="7137C9A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41057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7B2D0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B0537F9"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805162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16.</w:t>
            </w:r>
          </w:p>
        </w:tc>
        <w:tc>
          <w:tcPr>
            <w:tcW w:w="6020" w:type="dxa"/>
            <w:tcBorders>
              <w:top w:val="single" w:sz="4" w:space="0" w:color="000001"/>
              <w:left w:val="single" w:sz="4" w:space="0" w:color="000001"/>
              <w:bottom w:val="single" w:sz="4" w:space="0" w:color="000001"/>
            </w:tcBorders>
            <w:shd w:val="clear" w:color="auto" w:fill="FFFFFF"/>
            <w:vAlign w:val="center"/>
          </w:tcPr>
          <w:p w14:paraId="762FAB4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Mobilny bezprzewodowy skaner kodów kreskowych </w:t>
            </w:r>
          </w:p>
          <w:p w14:paraId="1DCAF68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vAlign w:val="center"/>
          </w:tcPr>
          <w:p w14:paraId="0E61296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7E5EB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7C2E6010"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224137F5"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r w:rsidRPr="0018193F">
              <w:rPr>
                <w:rFonts w:ascii="Arial" w:eastAsia="Times New Roman" w:hAnsi="Arial" w:cs="Arial"/>
                <w14:ligatures w14:val="none"/>
              </w:rPr>
              <w:lastRenderedPageBreak/>
              <w:t>17.</w:t>
            </w:r>
          </w:p>
        </w:tc>
        <w:tc>
          <w:tcPr>
            <w:tcW w:w="6020" w:type="dxa"/>
            <w:tcBorders>
              <w:top w:val="single" w:sz="4" w:space="0" w:color="000001"/>
              <w:left w:val="single" w:sz="4" w:space="0" w:color="000001"/>
              <w:bottom w:val="single" w:sz="4" w:space="0" w:color="000001"/>
            </w:tcBorders>
            <w:shd w:val="clear" w:color="auto" w:fill="FFFFFF"/>
            <w:vAlign w:val="center"/>
          </w:tcPr>
          <w:p w14:paraId="3B0C661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Osłona za pomocą wiązki świetlnej</w:t>
            </w:r>
          </w:p>
          <w:p w14:paraId="65B4F05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745892"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76D0A0"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DF12213"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1A28532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18.</w:t>
            </w:r>
          </w:p>
        </w:tc>
        <w:tc>
          <w:tcPr>
            <w:tcW w:w="6020" w:type="dxa"/>
            <w:tcBorders>
              <w:top w:val="single" w:sz="4" w:space="0" w:color="000001"/>
              <w:left w:val="single" w:sz="4" w:space="0" w:color="000001"/>
              <w:bottom w:val="single" w:sz="4" w:space="0" w:color="000001"/>
            </w:tcBorders>
            <w:shd w:val="clear" w:color="auto" w:fill="FFFFFF"/>
            <w:vAlign w:val="center"/>
          </w:tcPr>
          <w:p w14:paraId="1809E2A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Przekaz danych do automatycznej czyszczarki naroży </w:t>
            </w:r>
          </w:p>
          <w:p w14:paraId="4E489C9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AD60F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6CEDF1"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3CF3F94"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36B4FF7B"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58B9DD96" w14:textId="77777777" w:rsidR="007706EE" w:rsidRPr="0018193F" w:rsidRDefault="007706EE" w:rsidP="007706EE">
            <w:pPr>
              <w:spacing w:after="0" w:line="240" w:lineRule="auto"/>
              <w:jc w:val="center"/>
              <w:rPr>
                <w:rFonts w:ascii="Arial" w:eastAsia="SimSun" w:hAnsi="Arial" w:cs="Arial"/>
                <w:b/>
                <w:bCs/>
                <w14:ligatures w14:val="none"/>
              </w:rPr>
            </w:pPr>
            <w:r w:rsidRPr="0018193F">
              <w:rPr>
                <w:rFonts w:ascii="Arial" w:eastAsia="SimSun" w:hAnsi="Arial" w:cs="Arial"/>
                <w:b/>
                <w:bCs/>
                <w14:ligatures w14:val="none"/>
              </w:rPr>
              <w:t>2.2. Centrum obróbczego ze zintegrowaną stacją chłodzenia – szt.1</w:t>
            </w:r>
          </w:p>
          <w:p w14:paraId="6D769D67" w14:textId="77777777" w:rsidR="007706EE" w:rsidRPr="0018193F" w:rsidRDefault="007706EE" w:rsidP="007706EE">
            <w:pPr>
              <w:spacing w:after="0" w:line="240" w:lineRule="auto"/>
              <w:jc w:val="center"/>
              <w:rPr>
                <w:rFonts w:ascii="Arial" w:eastAsia="Times New Roman" w:hAnsi="Arial" w:cs="Arial"/>
                <w:b/>
                <w:bCs/>
                <w14:ligatures w14:val="none"/>
              </w:rPr>
            </w:pPr>
          </w:p>
          <w:p w14:paraId="7A81776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0D1F772" w14:textId="77777777" w:rsidTr="006C537A">
        <w:tc>
          <w:tcPr>
            <w:tcW w:w="548" w:type="dxa"/>
            <w:tcBorders>
              <w:left w:val="single" w:sz="4" w:space="0" w:color="000001"/>
              <w:bottom w:val="single" w:sz="4" w:space="0" w:color="000001"/>
            </w:tcBorders>
            <w:shd w:val="clear" w:color="auto" w:fill="FFFFFF"/>
            <w:vAlign w:val="center"/>
          </w:tcPr>
          <w:p w14:paraId="50C6E66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19.</w:t>
            </w:r>
          </w:p>
        </w:tc>
        <w:tc>
          <w:tcPr>
            <w:tcW w:w="6020" w:type="dxa"/>
            <w:tcBorders>
              <w:left w:val="single" w:sz="4" w:space="0" w:color="000001"/>
              <w:bottom w:val="single" w:sz="4" w:space="0" w:color="000001"/>
            </w:tcBorders>
            <w:shd w:val="clear" w:color="auto" w:fill="FFFFFF"/>
            <w:vAlign w:val="center"/>
          </w:tcPr>
          <w:p w14:paraId="7982153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Pozycjonowanie osi belki SERVO</w:t>
            </w:r>
          </w:p>
        </w:tc>
        <w:tc>
          <w:tcPr>
            <w:tcW w:w="1577" w:type="dxa"/>
            <w:tcBorders>
              <w:left w:val="single" w:sz="4" w:space="0" w:color="000001"/>
              <w:bottom w:val="single" w:sz="4" w:space="0" w:color="000001"/>
              <w:right w:val="single" w:sz="4" w:space="0" w:color="000001"/>
            </w:tcBorders>
            <w:shd w:val="clear" w:color="auto" w:fill="FFFFFF"/>
            <w:vAlign w:val="center"/>
          </w:tcPr>
          <w:p w14:paraId="0E7505B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A685D5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973EFE3" w14:textId="77777777" w:rsidTr="006C537A">
        <w:tc>
          <w:tcPr>
            <w:tcW w:w="548" w:type="dxa"/>
            <w:tcBorders>
              <w:left w:val="single" w:sz="4" w:space="0" w:color="000001"/>
              <w:bottom w:val="single" w:sz="4" w:space="0" w:color="000001"/>
            </w:tcBorders>
            <w:shd w:val="clear" w:color="auto" w:fill="FFFFFF"/>
            <w:vAlign w:val="center"/>
          </w:tcPr>
          <w:p w14:paraId="220EC1A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20.</w:t>
            </w:r>
          </w:p>
        </w:tc>
        <w:tc>
          <w:tcPr>
            <w:tcW w:w="6020" w:type="dxa"/>
            <w:tcBorders>
              <w:left w:val="single" w:sz="4" w:space="0" w:color="000001"/>
              <w:bottom w:val="single" w:sz="4" w:space="0" w:color="000001"/>
            </w:tcBorders>
            <w:shd w:val="clear" w:color="auto" w:fill="FFFFFF"/>
            <w:vAlign w:val="center"/>
          </w:tcPr>
          <w:p w14:paraId="2B2728F0" w14:textId="6DBC9C22"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2 x moduł G (do zamocowania jednostek obróbczych) - każdy po min. 3 osie SERVO CNC wraz ze sterownikiem SPS </w:t>
            </w:r>
          </w:p>
        </w:tc>
        <w:tc>
          <w:tcPr>
            <w:tcW w:w="1577" w:type="dxa"/>
            <w:tcBorders>
              <w:left w:val="single" w:sz="4" w:space="0" w:color="000001"/>
              <w:bottom w:val="single" w:sz="4" w:space="0" w:color="000001"/>
              <w:right w:val="single" w:sz="4" w:space="0" w:color="000001"/>
            </w:tcBorders>
            <w:shd w:val="clear" w:color="auto" w:fill="FFFFFF"/>
            <w:vAlign w:val="center"/>
          </w:tcPr>
          <w:p w14:paraId="185A44C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A0E162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2CA42BE" w14:textId="77777777" w:rsidTr="006C537A">
        <w:tc>
          <w:tcPr>
            <w:tcW w:w="548" w:type="dxa"/>
            <w:tcBorders>
              <w:left w:val="single" w:sz="4" w:space="0" w:color="000001"/>
              <w:bottom w:val="single" w:sz="4" w:space="0" w:color="000001"/>
            </w:tcBorders>
            <w:shd w:val="clear" w:color="auto" w:fill="FFFFFF"/>
            <w:vAlign w:val="center"/>
          </w:tcPr>
          <w:p w14:paraId="1FC6D9F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21.</w:t>
            </w:r>
          </w:p>
        </w:tc>
        <w:tc>
          <w:tcPr>
            <w:tcW w:w="6020" w:type="dxa"/>
            <w:tcBorders>
              <w:left w:val="single" w:sz="4" w:space="0" w:color="000001"/>
              <w:bottom w:val="single" w:sz="4" w:space="0" w:color="000001"/>
            </w:tcBorders>
            <w:shd w:val="clear" w:color="auto" w:fill="FFFFFF"/>
            <w:vAlign w:val="center"/>
          </w:tcPr>
          <w:p w14:paraId="2AA5A8C9" w14:textId="6C5BAFF2"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Sterowanie numeryczne z PC</w:t>
            </w:r>
          </w:p>
        </w:tc>
        <w:tc>
          <w:tcPr>
            <w:tcW w:w="1577" w:type="dxa"/>
            <w:tcBorders>
              <w:left w:val="single" w:sz="4" w:space="0" w:color="000001"/>
              <w:bottom w:val="single" w:sz="4" w:space="0" w:color="000001"/>
              <w:right w:val="single" w:sz="4" w:space="0" w:color="000001"/>
            </w:tcBorders>
            <w:shd w:val="clear" w:color="auto" w:fill="FFFFFF"/>
            <w:vAlign w:val="center"/>
          </w:tcPr>
          <w:p w14:paraId="3048F3B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9BBC03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EBB9CA6" w14:textId="77777777" w:rsidTr="006C537A">
        <w:tc>
          <w:tcPr>
            <w:tcW w:w="548" w:type="dxa"/>
            <w:tcBorders>
              <w:left w:val="single" w:sz="4" w:space="0" w:color="000001"/>
              <w:bottom w:val="single" w:sz="4" w:space="0" w:color="000001"/>
            </w:tcBorders>
            <w:shd w:val="clear" w:color="auto" w:fill="FFFFFF"/>
            <w:vAlign w:val="center"/>
          </w:tcPr>
          <w:p w14:paraId="146F4C9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22.</w:t>
            </w:r>
          </w:p>
        </w:tc>
        <w:tc>
          <w:tcPr>
            <w:tcW w:w="6020" w:type="dxa"/>
            <w:tcBorders>
              <w:left w:val="single" w:sz="4" w:space="0" w:color="000001"/>
              <w:bottom w:val="single" w:sz="4" w:space="0" w:color="000001"/>
            </w:tcBorders>
            <w:shd w:val="clear" w:color="auto" w:fill="FFFFFF"/>
            <w:vAlign w:val="center"/>
          </w:tcPr>
          <w:p w14:paraId="0CD90C7A" w14:textId="1C573C8F"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Minimalny wymiar obrabiane</w:t>
            </w:r>
            <w:r w:rsidR="00142662" w:rsidRPr="0018193F">
              <w:rPr>
                <w:rFonts w:ascii="Arial" w:eastAsia="SimSun" w:hAnsi="Arial" w:cs="Arial"/>
                <w14:ligatures w14:val="none"/>
              </w:rPr>
              <w:t>j</w:t>
            </w:r>
            <w:r w:rsidRPr="0018193F">
              <w:rPr>
                <w:rFonts w:ascii="Arial" w:eastAsia="SimSun" w:hAnsi="Arial" w:cs="Arial"/>
                <w14:ligatures w14:val="none"/>
              </w:rPr>
              <w:t xml:space="preserve"> ramy/skrzydła: 530 x 560 mm</w:t>
            </w:r>
          </w:p>
        </w:tc>
        <w:tc>
          <w:tcPr>
            <w:tcW w:w="1577" w:type="dxa"/>
            <w:tcBorders>
              <w:left w:val="single" w:sz="4" w:space="0" w:color="000001"/>
              <w:bottom w:val="single" w:sz="4" w:space="0" w:color="000001"/>
              <w:right w:val="single" w:sz="4" w:space="0" w:color="000001"/>
            </w:tcBorders>
            <w:shd w:val="clear" w:color="auto" w:fill="FFFFFF"/>
            <w:vAlign w:val="center"/>
          </w:tcPr>
          <w:p w14:paraId="7DC067D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95C231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6E9E2AF" w14:textId="77777777" w:rsidTr="006C537A">
        <w:tc>
          <w:tcPr>
            <w:tcW w:w="548" w:type="dxa"/>
            <w:tcBorders>
              <w:left w:val="single" w:sz="4" w:space="0" w:color="000001"/>
              <w:bottom w:val="single" w:sz="4" w:space="0" w:color="000001"/>
            </w:tcBorders>
            <w:shd w:val="clear" w:color="auto" w:fill="FFFFFF"/>
            <w:vAlign w:val="center"/>
          </w:tcPr>
          <w:p w14:paraId="3E755DF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23.</w:t>
            </w:r>
          </w:p>
        </w:tc>
        <w:tc>
          <w:tcPr>
            <w:tcW w:w="6020" w:type="dxa"/>
            <w:tcBorders>
              <w:left w:val="single" w:sz="4" w:space="0" w:color="000001"/>
              <w:bottom w:val="single" w:sz="4" w:space="0" w:color="000001"/>
            </w:tcBorders>
            <w:shd w:val="clear" w:color="auto" w:fill="FFFFFF"/>
            <w:vAlign w:val="center"/>
          </w:tcPr>
          <w:p w14:paraId="37A31936" w14:textId="275012BD"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Maksymalny wymiar obrabiane</w:t>
            </w:r>
            <w:r w:rsidR="00142662" w:rsidRPr="0018193F">
              <w:rPr>
                <w:rFonts w:ascii="Arial" w:eastAsia="SimSun" w:hAnsi="Arial" w:cs="Arial"/>
                <w14:ligatures w14:val="none"/>
              </w:rPr>
              <w:t>j</w:t>
            </w:r>
            <w:r w:rsidRPr="0018193F">
              <w:rPr>
                <w:rFonts w:ascii="Arial" w:eastAsia="SimSun" w:hAnsi="Arial" w:cs="Arial"/>
                <w14:ligatures w14:val="none"/>
              </w:rPr>
              <w:t xml:space="preserve"> ramy/skrzydła: 4.500 x 4.000 mm</w:t>
            </w:r>
          </w:p>
        </w:tc>
        <w:tc>
          <w:tcPr>
            <w:tcW w:w="1577" w:type="dxa"/>
            <w:tcBorders>
              <w:left w:val="single" w:sz="4" w:space="0" w:color="000001"/>
              <w:bottom w:val="single" w:sz="4" w:space="0" w:color="000001"/>
              <w:right w:val="single" w:sz="4" w:space="0" w:color="000001"/>
            </w:tcBorders>
            <w:shd w:val="clear" w:color="auto" w:fill="FFFFFF"/>
            <w:vAlign w:val="center"/>
          </w:tcPr>
          <w:p w14:paraId="070AFAD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B45FC3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9D81CEC" w14:textId="77777777" w:rsidTr="006C537A">
        <w:tc>
          <w:tcPr>
            <w:tcW w:w="548" w:type="dxa"/>
            <w:tcBorders>
              <w:left w:val="single" w:sz="4" w:space="0" w:color="000001"/>
              <w:bottom w:val="single" w:sz="4" w:space="0" w:color="000001"/>
            </w:tcBorders>
            <w:shd w:val="clear" w:color="auto" w:fill="FFFFFF"/>
            <w:vAlign w:val="center"/>
          </w:tcPr>
          <w:p w14:paraId="65AA347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24.</w:t>
            </w:r>
          </w:p>
        </w:tc>
        <w:tc>
          <w:tcPr>
            <w:tcW w:w="6020" w:type="dxa"/>
            <w:tcBorders>
              <w:left w:val="single" w:sz="4" w:space="0" w:color="000001"/>
              <w:bottom w:val="single" w:sz="4" w:space="0" w:color="000001"/>
            </w:tcBorders>
            <w:shd w:val="clear" w:color="auto" w:fill="FFFFFF"/>
            <w:vAlign w:val="center"/>
          </w:tcPr>
          <w:p w14:paraId="4DAB410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Możliwość wytransportowania na stół automatycznej stacji obrotowej, obrót o 90° i ponowne wtransportowanie do centrum obróbczego, w którym będą wykonane dwukierunkowe ciągi transportowe</w:t>
            </w:r>
          </w:p>
        </w:tc>
        <w:tc>
          <w:tcPr>
            <w:tcW w:w="1577" w:type="dxa"/>
            <w:tcBorders>
              <w:left w:val="single" w:sz="4" w:space="0" w:color="000001"/>
              <w:bottom w:val="single" w:sz="4" w:space="0" w:color="000001"/>
              <w:right w:val="single" w:sz="4" w:space="0" w:color="000001"/>
            </w:tcBorders>
            <w:shd w:val="clear" w:color="auto" w:fill="FFFFFF"/>
            <w:vAlign w:val="center"/>
          </w:tcPr>
          <w:p w14:paraId="3DEA58D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25E61B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4F08633" w14:textId="77777777" w:rsidTr="006C537A">
        <w:tc>
          <w:tcPr>
            <w:tcW w:w="548" w:type="dxa"/>
            <w:tcBorders>
              <w:left w:val="single" w:sz="4" w:space="0" w:color="000001"/>
              <w:bottom w:val="single" w:sz="4" w:space="0" w:color="000001"/>
            </w:tcBorders>
            <w:shd w:val="clear" w:color="auto" w:fill="FFFFFF"/>
            <w:vAlign w:val="center"/>
          </w:tcPr>
          <w:p w14:paraId="52DA695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25.</w:t>
            </w:r>
          </w:p>
        </w:tc>
        <w:tc>
          <w:tcPr>
            <w:tcW w:w="6020" w:type="dxa"/>
            <w:tcBorders>
              <w:left w:val="single" w:sz="4" w:space="0" w:color="000001"/>
              <w:bottom w:val="single" w:sz="4" w:space="0" w:color="000001"/>
            </w:tcBorders>
            <w:shd w:val="clear" w:color="auto" w:fill="FFFFFF"/>
            <w:vAlign w:val="center"/>
          </w:tcPr>
          <w:p w14:paraId="2008261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jednoosiowe dwuwrzecionowe  wielofunkcyjne jednostki NC w wykonaniu prawym i lewym</w:t>
            </w:r>
          </w:p>
        </w:tc>
        <w:tc>
          <w:tcPr>
            <w:tcW w:w="1577" w:type="dxa"/>
            <w:tcBorders>
              <w:left w:val="single" w:sz="4" w:space="0" w:color="000001"/>
              <w:bottom w:val="single" w:sz="4" w:space="0" w:color="000001"/>
              <w:right w:val="single" w:sz="4" w:space="0" w:color="000001"/>
            </w:tcBorders>
            <w:shd w:val="clear" w:color="auto" w:fill="FFFFFF"/>
            <w:vAlign w:val="center"/>
          </w:tcPr>
          <w:p w14:paraId="73AB1BD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659251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FF3FF0B" w14:textId="77777777" w:rsidTr="006C537A">
        <w:tc>
          <w:tcPr>
            <w:tcW w:w="548" w:type="dxa"/>
            <w:tcBorders>
              <w:left w:val="single" w:sz="4" w:space="0" w:color="000001"/>
              <w:bottom w:val="single" w:sz="4" w:space="0" w:color="000001"/>
            </w:tcBorders>
            <w:shd w:val="clear" w:color="auto" w:fill="FFFFFF"/>
            <w:vAlign w:val="center"/>
          </w:tcPr>
          <w:p w14:paraId="3A5917C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26.</w:t>
            </w:r>
          </w:p>
        </w:tc>
        <w:tc>
          <w:tcPr>
            <w:tcW w:w="6020" w:type="dxa"/>
            <w:tcBorders>
              <w:left w:val="single" w:sz="4" w:space="0" w:color="000001"/>
              <w:bottom w:val="single" w:sz="4" w:space="0" w:color="000001"/>
            </w:tcBorders>
            <w:shd w:val="clear" w:color="auto" w:fill="FFFFFF"/>
            <w:vAlign w:val="center"/>
          </w:tcPr>
          <w:p w14:paraId="06F1676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jednostki frezujące z jednostronnym wrzecionem obrotowym w wykonaniu lewo i prawostronnym</w:t>
            </w:r>
          </w:p>
        </w:tc>
        <w:tc>
          <w:tcPr>
            <w:tcW w:w="1577" w:type="dxa"/>
            <w:tcBorders>
              <w:left w:val="single" w:sz="4" w:space="0" w:color="000001"/>
              <w:bottom w:val="single" w:sz="4" w:space="0" w:color="000001"/>
              <w:right w:val="single" w:sz="4" w:space="0" w:color="000001"/>
            </w:tcBorders>
            <w:shd w:val="clear" w:color="auto" w:fill="FFFFFF"/>
            <w:vAlign w:val="center"/>
          </w:tcPr>
          <w:p w14:paraId="761808B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31461A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DDA2A7B" w14:textId="77777777" w:rsidTr="006C537A">
        <w:tc>
          <w:tcPr>
            <w:tcW w:w="548" w:type="dxa"/>
            <w:tcBorders>
              <w:left w:val="single" w:sz="4" w:space="0" w:color="000001"/>
              <w:bottom w:val="single" w:sz="4" w:space="0" w:color="000001"/>
            </w:tcBorders>
            <w:shd w:val="clear" w:color="auto" w:fill="FFFFFF"/>
            <w:vAlign w:val="center"/>
          </w:tcPr>
          <w:p w14:paraId="1E8C10A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27.</w:t>
            </w:r>
          </w:p>
        </w:tc>
        <w:tc>
          <w:tcPr>
            <w:tcW w:w="6020" w:type="dxa"/>
            <w:tcBorders>
              <w:left w:val="single" w:sz="4" w:space="0" w:color="000001"/>
              <w:bottom w:val="single" w:sz="4" w:space="0" w:color="000001"/>
            </w:tcBorders>
            <w:shd w:val="clear" w:color="auto" w:fill="FFFFFF"/>
            <w:vAlign w:val="center"/>
          </w:tcPr>
          <w:p w14:paraId="7E66BCD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Jedna jednostka pionowa  do frezowania odwodnień widocznych wykonaniu lewostronnym </w:t>
            </w:r>
          </w:p>
        </w:tc>
        <w:tc>
          <w:tcPr>
            <w:tcW w:w="1577" w:type="dxa"/>
            <w:tcBorders>
              <w:left w:val="single" w:sz="4" w:space="0" w:color="000001"/>
              <w:bottom w:val="single" w:sz="4" w:space="0" w:color="000001"/>
              <w:right w:val="single" w:sz="4" w:space="0" w:color="000001"/>
            </w:tcBorders>
            <w:shd w:val="clear" w:color="auto" w:fill="FFFFFF"/>
            <w:vAlign w:val="center"/>
          </w:tcPr>
          <w:p w14:paraId="4667617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712F8A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2BF2029" w14:textId="77777777" w:rsidTr="006C537A">
        <w:tc>
          <w:tcPr>
            <w:tcW w:w="548" w:type="dxa"/>
            <w:tcBorders>
              <w:left w:val="single" w:sz="4" w:space="0" w:color="000001"/>
              <w:bottom w:val="single" w:sz="4" w:space="0" w:color="000001"/>
            </w:tcBorders>
            <w:shd w:val="clear" w:color="auto" w:fill="FFFFFF"/>
            <w:vAlign w:val="center"/>
          </w:tcPr>
          <w:p w14:paraId="359CAEA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28.</w:t>
            </w:r>
          </w:p>
        </w:tc>
        <w:tc>
          <w:tcPr>
            <w:tcW w:w="6020" w:type="dxa"/>
            <w:tcBorders>
              <w:left w:val="single" w:sz="4" w:space="0" w:color="000001"/>
              <w:bottom w:val="single" w:sz="4" w:space="0" w:color="000001"/>
            </w:tcBorders>
            <w:shd w:val="clear" w:color="auto" w:fill="FFFFFF"/>
            <w:vAlign w:val="center"/>
          </w:tcPr>
          <w:p w14:paraId="56E48A1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Jedna jednostka pozioma  do frezowania odwodnień niewidocznych wykonaniu lewostronnym </w:t>
            </w:r>
          </w:p>
        </w:tc>
        <w:tc>
          <w:tcPr>
            <w:tcW w:w="1577" w:type="dxa"/>
            <w:tcBorders>
              <w:left w:val="single" w:sz="4" w:space="0" w:color="000001"/>
              <w:bottom w:val="single" w:sz="4" w:space="0" w:color="000001"/>
              <w:right w:val="single" w:sz="4" w:space="0" w:color="000001"/>
            </w:tcBorders>
            <w:shd w:val="clear" w:color="auto" w:fill="FFFFFF"/>
            <w:vAlign w:val="center"/>
          </w:tcPr>
          <w:p w14:paraId="18927D4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DC0BD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4FAD160" w14:textId="77777777" w:rsidTr="006C537A">
        <w:tc>
          <w:tcPr>
            <w:tcW w:w="548" w:type="dxa"/>
            <w:tcBorders>
              <w:left w:val="single" w:sz="4" w:space="0" w:color="000001"/>
              <w:bottom w:val="single" w:sz="4" w:space="0" w:color="000001"/>
            </w:tcBorders>
            <w:shd w:val="clear" w:color="auto" w:fill="FFFFFF"/>
            <w:vAlign w:val="center"/>
          </w:tcPr>
          <w:p w14:paraId="79416B5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29.</w:t>
            </w:r>
          </w:p>
        </w:tc>
        <w:tc>
          <w:tcPr>
            <w:tcW w:w="6020" w:type="dxa"/>
            <w:tcBorders>
              <w:left w:val="single" w:sz="4" w:space="0" w:color="000001"/>
              <w:bottom w:val="single" w:sz="4" w:space="0" w:color="000001"/>
            </w:tcBorders>
            <w:shd w:val="clear" w:color="auto" w:fill="FFFFFF"/>
            <w:vAlign w:val="center"/>
          </w:tcPr>
          <w:p w14:paraId="5DBF7CB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jednostki wiercące dwuwrzecionowe do wiercenia otworów w ościeżnicy, dla połączenia ze słupkiem, otwory wiercone z zewnątrz ościeżnicy, zamontowana poziomo, dla różnych wysokości wiercenia. Wykonanie lewo oraz prawostronne</w:t>
            </w:r>
          </w:p>
        </w:tc>
        <w:tc>
          <w:tcPr>
            <w:tcW w:w="1577" w:type="dxa"/>
            <w:tcBorders>
              <w:left w:val="single" w:sz="4" w:space="0" w:color="000001"/>
              <w:bottom w:val="single" w:sz="4" w:space="0" w:color="000001"/>
              <w:right w:val="single" w:sz="4" w:space="0" w:color="000001"/>
            </w:tcBorders>
            <w:shd w:val="clear" w:color="auto" w:fill="FFFFFF"/>
            <w:vAlign w:val="center"/>
          </w:tcPr>
          <w:p w14:paraId="161F509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A62A25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C5A94BB" w14:textId="77777777" w:rsidTr="006C537A">
        <w:tc>
          <w:tcPr>
            <w:tcW w:w="548" w:type="dxa"/>
            <w:tcBorders>
              <w:left w:val="single" w:sz="4" w:space="0" w:color="000001"/>
              <w:bottom w:val="single" w:sz="4" w:space="0" w:color="000001"/>
            </w:tcBorders>
            <w:shd w:val="clear" w:color="auto" w:fill="FFFFFF"/>
            <w:vAlign w:val="center"/>
          </w:tcPr>
          <w:p w14:paraId="653F2DA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30.</w:t>
            </w:r>
          </w:p>
        </w:tc>
        <w:tc>
          <w:tcPr>
            <w:tcW w:w="6020" w:type="dxa"/>
            <w:tcBorders>
              <w:left w:val="single" w:sz="4" w:space="0" w:color="000001"/>
              <w:bottom w:val="single" w:sz="4" w:space="0" w:color="000001"/>
            </w:tcBorders>
            <w:shd w:val="clear" w:color="auto" w:fill="FFFFFF"/>
            <w:vAlign w:val="center"/>
          </w:tcPr>
          <w:p w14:paraId="43C87C4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jednostki wiercące sześciowrzecionowe do otworów pod zawias w ościeżnicy z bazowaniem odbywającym się od strony wewnętrznej zgrzanej ramy. Wykonanie lewo oraz prawostronne</w:t>
            </w:r>
          </w:p>
        </w:tc>
        <w:tc>
          <w:tcPr>
            <w:tcW w:w="1577" w:type="dxa"/>
            <w:tcBorders>
              <w:left w:val="single" w:sz="4" w:space="0" w:color="000001"/>
              <w:bottom w:val="single" w:sz="4" w:space="0" w:color="000001"/>
              <w:right w:val="single" w:sz="4" w:space="0" w:color="000001"/>
            </w:tcBorders>
            <w:shd w:val="clear" w:color="auto" w:fill="FFFFFF"/>
            <w:vAlign w:val="center"/>
          </w:tcPr>
          <w:p w14:paraId="7D5554C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A19EE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EEE138D" w14:textId="77777777" w:rsidTr="006C537A">
        <w:tc>
          <w:tcPr>
            <w:tcW w:w="548" w:type="dxa"/>
            <w:tcBorders>
              <w:left w:val="single" w:sz="4" w:space="0" w:color="000001"/>
              <w:bottom w:val="single" w:sz="4" w:space="0" w:color="000001"/>
            </w:tcBorders>
            <w:shd w:val="clear" w:color="auto" w:fill="FFFFFF"/>
            <w:vAlign w:val="center"/>
          </w:tcPr>
          <w:p w14:paraId="4A08B15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31.</w:t>
            </w:r>
          </w:p>
        </w:tc>
        <w:tc>
          <w:tcPr>
            <w:tcW w:w="6020" w:type="dxa"/>
            <w:tcBorders>
              <w:left w:val="single" w:sz="4" w:space="0" w:color="000001"/>
              <w:bottom w:val="single" w:sz="4" w:space="0" w:color="000001"/>
            </w:tcBorders>
            <w:shd w:val="clear" w:color="auto" w:fill="FFFFFF"/>
            <w:vAlign w:val="center"/>
          </w:tcPr>
          <w:tbl>
            <w:tblPr>
              <w:tblW w:w="12200" w:type="dxa"/>
              <w:tblCellMar>
                <w:left w:w="70" w:type="dxa"/>
                <w:right w:w="70" w:type="dxa"/>
              </w:tblCellMar>
              <w:tblLook w:val="04A0" w:firstRow="1" w:lastRow="0" w:firstColumn="1" w:lastColumn="0" w:noHBand="0" w:noVBand="1"/>
            </w:tblPr>
            <w:tblGrid>
              <w:gridCol w:w="12200"/>
            </w:tblGrid>
            <w:tr w:rsidR="0018193F" w:rsidRPr="0018193F" w14:paraId="5E092F8B" w14:textId="77777777" w:rsidTr="006C537A">
              <w:trPr>
                <w:trHeight w:val="288"/>
              </w:trPr>
              <w:tc>
                <w:tcPr>
                  <w:tcW w:w="12200" w:type="dxa"/>
                  <w:tcBorders>
                    <w:top w:val="nil"/>
                    <w:left w:val="nil"/>
                    <w:bottom w:val="nil"/>
                    <w:right w:val="nil"/>
                  </w:tcBorders>
                  <w:vAlign w:val="center"/>
                  <w:hideMark/>
                </w:tcPr>
                <w:p w14:paraId="4A87FD31"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Rodzaje wykonywanych obróbek:</w:t>
                  </w:r>
                </w:p>
              </w:tc>
            </w:tr>
            <w:tr w:rsidR="0018193F" w:rsidRPr="0018193F" w14:paraId="26BEF323" w14:textId="77777777" w:rsidTr="006C537A">
              <w:trPr>
                <w:trHeight w:val="288"/>
              </w:trPr>
              <w:tc>
                <w:tcPr>
                  <w:tcW w:w="12200" w:type="dxa"/>
                  <w:tcBorders>
                    <w:top w:val="nil"/>
                    <w:left w:val="nil"/>
                    <w:bottom w:val="nil"/>
                    <w:right w:val="nil"/>
                  </w:tcBorders>
                  <w:vAlign w:val="center"/>
                  <w:hideMark/>
                </w:tcPr>
                <w:p w14:paraId="2171D32C"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1.Odwodnienia</w:t>
                  </w:r>
                </w:p>
              </w:tc>
            </w:tr>
            <w:tr w:rsidR="0018193F" w:rsidRPr="0018193F" w14:paraId="4F45C28A" w14:textId="77777777" w:rsidTr="006C537A">
              <w:trPr>
                <w:trHeight w:val="288"/>
              </w:trPr>
              <w:tc>
                <w:tcPr>
                  <w:tcW w:w="12200" w:type="dxa"/>
                  <w:tcBorders>
                    <w:top w:val="nil"/>
                    <w:left w:val="nil"/>
                    <w:bottom w:val="nil"/>
                    <w:right w:val="nil"/>
                  </w:tcBorders>
                  <w:vAlign w:val="center"/>
                  <w:hideMark/>
                </w:tcPr>
                <w:p w14:paraId="06824961"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xml:space="preserve">2.Odpowietrzenia </w:t>
                  </w:r>
                </w:p>
              </w:tc>
            </w:tr>
            <w:tr w:rsidR="0018193F" w:rsidRPr="0018193F" w14:paraId="6B2D4D5A" w14:textId="77777777" w:rsidTr="006C537A">
              <w:trPr>
                <w:trHeight w:val="288"/>
              </w:trPr>
              <w:tc>
                <w:tcPr>
                  <w:tcW w:w="12200" w:type="dxa"/>
                  <w:tcBorders>
                    <w:top w:val="nil"/>
                    <w:left w:val="nil"/>
                    <w:bottom w:val="nil"/>
                    <w:right w:val="nil"/>
                  </w:tcBorders>
                  <w:vAlign w:val="center"/>
                  <w:hideMark/>
                </w:tcPr>
                <w:p w14:paraId="4244F9BB"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 xml:space="preserve">3.Frezowanie pod nawiewniki AERECO (pionowo od </w:t>
                  </w:r>
                  <w:r w:rsidRPr="0018193F">
                    <w:rPr>
                      <w:rFonts w:ascii="Arial" w:eastAsia="Times New Roman" w:hAnsi="Arial" w:cs="Arial"/>
                      <w:kern w:val="0"/>
                      <w:lang w:eastAsia="pl-PL"/>
                      <w14:ligatures w14:val="none"/>
                    </w:rPr>
                    <w:br/>
                    <w:t>góry)</w:t>
                  </w:r>
                </w:p>
              </w:tc>
            </w:tr>
            <w:tr w:rsidR="0018193F" w:rsidRPr="0018193F" w14:paraId="6C81573B" w14:textId="77777777" w:rsidTr="006C537A">
              <w:trPr>
                <w:trHeight w:val="288"/>
              </w:trPr>
              <w:tc>
                <w:tcPr>
                  <w:tcW w:w="12200" w:type="dxa"/>
                  <w:tcBorders>
                    <w:top w:val="nil"/>
                    <w:left w:val="nil"/>
                    <w:bottom w:val="nil"/>
                    <w:right w:val="nil"/>
                  </w:tcBorders>
                  <w:vAlign w:val="center"/>
                  <w:hideMark/>
                </w:tcPr>
                <w:p w14:paraId="01C68C8B" w14:textId="5F5F568C" w:rsidR="0028629B" w:rsidRDefault="007706EE" w:rsidP="007706EE">
                  <w:pPr>
                    <w:spacing w:after="0" w:line="240" w:lineRule="auto"/>
                    <w:rPr>
                      <w:rFonts w:ascii="Arial" w:eastAsia="Times New Roman" w:hAnsi="Arial" w:cs="Arial"/>
                      <w:kern w:val="0"/>
                      <w:lang w:eastAsia="pl-PL"/>
                      <w14:ligatures w14:val="none"/>
                    </w:rPr>
                  </w:pPr>
                  <w:r w:rsidRPr="0018193F">
                    <w:rPr>
                      <w:rFonts w:ascii="Arial" w:eastAsia="Times New Roman" w:hAnsi="Arial" w:cs="Arial"/>
                      <w:kern w:val="0"/>
                      <w:lang w:eastAsia="pl-PL"/>
                      <w14:ligatures w14:val="none"/>
                    </w:rPr>
                    <w:t>4.</w:t>
                  </w:r>
                  <w:r w:rsidR="0028629B">
                    <w:rPr>
                      <w:rFonts w:ascii="Arial" w:eastAsia="Times New Roman" w:hAnsi="Arial" w:cs="Arial"/>
                      <w:kern w:val="0"/>
                      <w:lang w:eastAsia="pl-PL"/>
                      <w14:ligatures w14:val="none"/>
                    </w:rPr>
                    <w:t xml:space="preserve"> Otwory pod słupek w ramach </w:t>
                  </w:r>
                </w:p>
                <w:p w14:paraId="43FD6E68" w14:textId="7AC7DA29" w:rsidR="007706EE" w:rsidRPr="0018193F" w:rsidRDefault="0028629B" w:rsidP="007706EE">
                  <w:pPr>
                    <w:spacing w:after="0"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5. </w:t>
                  </w:r>
                  <w:r w:rsidR="007706EE" w:rsidRPr="0018193F">
                    <w:rPr>
                      <w:rFonts w:ascii="Arial" w:eastAsia="Times New Roman" w:hAnsi="Arial" w:cs="Arial"/>
                      <w:kern w:val="0"/>
                      <w:lang w:eastAsia="pl-PL"/>
                      <w14:ligatures w14:val="none"/>
                    </w:rPr>
                    <w:t>Zawiasy w skrzydłach</w:t>
                  </w:r>
                  <w:r w:rsidR="00870F16">
                    <w:rPr>
                      <w:rFonts w:ascii="Arial" w:eastAsia="Times New Roman" w:hAnsi="Arial" w:cs="Arial"/>
                      <w:kern w:val="0"/>
                      <w:lang w:eastAsia="pl-PL"/>
                      <w14:ligatures w14:val="none"/>
                    </w:rPr>
                    <w:t xml:space="preserve"> i ramach </w:t>
                  </w:r>
                </w:p>
              </w:tc>
            </w:tr>
            <w:tr w:rsidR="0018193F" w:rsidRPr="0018193F" w14:paraId="47454EDB" w14:textId="77777777" w:rsidTr="006C537A">
              <w:trPr>
                <w:trHeight w:val="288"/>
              </w:trPr>
              <w:tc>
                <w:tcPr>
                  <w:tcW w:w="12200" w:type="dxa"/>
                  <w:tcBorders>
                    <w:top w:val="nil"/>
                    <w:left w:val="nil"/>
                    <w:bottom w:val="nil"/>
                    <w:right w:val="nil"/>
                  </w:tcBorders>
                  <w:vAlign w:val="center"/>
                  <w:hideMark/>
                </w:tcPr>
                <w:p w14:paraId="38FC6F44" w14:textId="60CF724B" w:rsidR="007706EE" w:rsidRPr="0018193F" w:rsidRDefault="00870F16" w:rsidP="007706EE">
                  <w:pPr>
                    <w:spacing w:after="0"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6</w:t>
                  </w:r>
                  <w:r w:rsidR="007706EE" w:rsidRPr="0018193F">
                    <w:rPr>
                      <w:rFonts w:ascii="Arial" w:eastAsia="Times New Roman" w:hAnsi="Arial" w:cs="Arial"/>
                      <w:kern w:val="0"/>
                      <w:lang w:eastAsia="pl-PL"/>
                      <w14:ligatures w14:val="none"/>
                    </w:rPr>
                    <w:t>.Obróbka drzwiowa</w:t>
                  </w:r>
                </w:p>
              </w:tc>
            </w:tr>
            <w:tr w:rsidR="0018193F" w:rsidRPr="0018193F" w14:paraId="15268B72" w14:textId="77777777" w:rsidTr="006C537A">
              <w:trPr>
                <w:trHeight w:val="288"/>
              </w:trPr>
              <w:tc>
                <w:tcPr>
                  <w:tcW w:w="12200" w:type="dxa"/>
                  <w:tcBorders>
                    <w:top w:val="nil"/>
                    <w:left w:val="nil"/>
                    <w:bottom w:val="nil"/>
                    <w:right w:val="nil"/>
                  </w:tcBorders>
                  <w:vAlign w:val="center"/>
                  <w:hideMark/>
                </w:tcPr>
                <w:p w14:paraId="48EF0884" w14:textId="416136D7" w:rsidR="007706EE" w:rsidRPr="0018193F" w:rsidRDefault="00870F16" w:rsidP="007706EE">
                  <w:pPr>
                    <w:spacing w:after="0"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7</w:t>
                  </w:r>
                  <w:r w:rsidR="007706EE" w:rsidRPr="0018193F">
                    <w:rPr>
                      <w:rFonts w:ascii="Arial" w:eastAsia="Times New Roman" w:hAnsi="Arial" w:cs="Arial"/>
                      <w:kern w:val="0"/>
                      <w:lang w:eastAsia="pl-PL"/>
                      <w14:ligatures w14:val="none"/>
                    </w:rPr>
                    <w:t>.Otwory cylindryczne i pod klamkę</w:t>
                  </w:r>
                </w:p>
              </w:tc>
            </w:tr>
          </w:tbl>
          <w:p w14:paraId="02C03F94" w14:textId="77777777" w:rsidR="007706EE" w:rsidRPr="0018193F" w:rsidRDefault="007706EE" w:rsidP="007706EE">
            <w:pPr>
              <w:spacing w:after="0" w:line="240" w:lineRule="auto"/>
              <w:rPr>
                <w:rFonts w:ascii="Arial" w:eastAsia="Times New Roma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53B5D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A7469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6FBBAED"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2E70D22E"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lang w:eastAsia="ar-SA"/>
                <w14:ligatures w14:val="none"/>
              </w:rPr>
              <w:t>:</w:t>
            </w:r>
          </w:p>
          <w:p w14:paraId="393BECE7"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2.3. Automatycznej czyszczarki naroży – szt. 1</w:t>
            </w:r>
          </w:p>
          <w:p w14:paraId="4AFC2A9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0220E1C8" w14:textId="77777777" w:rsidTr="006C537A">
        <w:tc>
          <w:tcPr>
            <w:tcW w:w="548" w:type="dxa"/>
            <w:tcBorders>
              <w:left w:val="single" w:sz="4" w:space="0" w:color="000001"/>
              <w:bottom w:val="single" w:sz="4" w:space="0" w:color="000001"/>
            </w:tcBorders>
            <w:shd w:val="clear" w:color="auto" w:fill="FFFFFF"/>
            <w:vAlign w:val="center"/>
          </w:tcPr>
          <w:p w14:paraId="423EF38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lastRenderedPageBreak/>
              <w:t>32.</w:t>
            </w:r>
          </w:p>
        </w:tc>
        <w:tc>
          <w:tcPr>
            <w:tcW w:w="6020" w:type="dxa"/>
            <w:tcBorders>
              <w:left w:val="single" w:sz="4" w:space="0" w:color="000001"/>
              <w:bottom w:val="single" w:sz="4" w:space="0" w:color="000001"/>
            </w:tcBorders>
            <w:shd w:val="clear" w:color="auto" w:fill="FFFFFF"/>
            <w:vAlign w:val="center"/>
          </w:tcPr>
          <w:p w14:paraId="041195A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Frezowanie konturu zewnętrznego naroża </w:t>
            </w:r>
          </w:p>
          <w:p w14:paraId="31A6FB1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DFA750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C68235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D677EAC" w14:textId="77777777" w:rsidTr="006C537A">
        <w:tc>
          <w:tcPr>
            <w:tcW w:w="548" w:type="dxa"/>
            <w:tcBorders>
              <w:left w:val="single" w:sz="4" w:space="0" w:color="000001"/>
              <w:bottom w:val="single" w:sz="4" w:space="0" w:color="000001"/>
            </w:tcBorders>
            <w:shd w:val="clear" w:color="auto" w:fill="FFFFFF"/>
            <w:vAlign w:val="center"/>
          </w:tcPr>
          <w:p w14:paraId="42825DF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33.</w:t>
            </w:r>
          </w:p>
        </w:tc>
        <w:tc>
          <w:tcPr>
            <w:tcW w:w="6020" w:type="dxa"/>
            <w:tcBorders>
              <w:left w:val="single" w:sz="4" w:space="0" w:color="000001"/>
              <w:bottom w:val="single" w:sz="4" w:space="0" w:color="000001"/>
            </w:tcBorders>
            <w:shd w:val="clear" w:color="auto" w:fill="FFFFFF"/>
            <w:vAlign w:val="center"/>
          </w:tcPr>
          <w:p w14:paraId="1E5BC24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Cztery osie sterowane CNC i SPS razem z PC</w:t>
            </w:r>
          </w:p>
          <w:p w14:paraId="4139A7DD"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BE9A35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D2C73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CD40CF1" w14:textId="77777777" w:rsidTr="006C537A">
        <w:tc>
          <w:tcPr>
            <w:tcW w:w="548" w:type="dxa"/>
            <w:tcBorders>
              <w:left w:val="single" w:sz="4" w:space="0" w:color="000001"/>
              <w:bottom w:val="single" w:sz="4" w:space="0" w:color="000001"/>
            </w:tcBorders>
            <w:shd w:val="clear" w:color="auto" w:fill="FFFFFF"/>
            <w:vAlign w:val="center"/>
          </w:tcPr>
          <w:p w14:paraId="26735BD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34.</w:t>
            </w:r>
          </w:p>
        </w:tc>
        <w:tc>
          <w:tcPr>
            <w:tcW w:w="6020" w:type="dxa"/>
            <w:tcBorders>
              <w:left w:val="single" w:sz="4" w:space="0" w:color="000001"/>
              <w:bottom w:val="single" w:sz="4" w:space="0" w:color="000001"/>
            </w:tcBorders>
            <w:shd w:val="clear" w:color="auto" w:fill="FFFFFF"/>
            <w:vAlign w:val="center"/>
          </w:tcPr>
          <w:p w14:paraId="3296E1E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Pneumatyczne mocowanie ram i skrzydeł  </w:t>
            </w:r>
          </w:p>
          <w:p w14:paraId="6166425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B0C36D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EA075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6E61E01" w14:textId="77777777" w:rsidTr="006C537A">
        <w:tc>
          <w:tcPr>
            <w:tcW w:w="548" w:type="dxa"/>
            <w:tcBorders>
              <w:left w:val="single" w:sz="4" w:space="0" w:color="000001"/>
              <w:bottom w:val="single" w:sz="4" w:space="0" w:color="000001"/>
            </w:tcBorders>
            <w:shd w:val="clear" w:color="auto" w:fill="FFFFFF"/>
            <w:vAlign w:val="center"/>
          </w:tcPr>
          <w:p w14:paraId="2E0160B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35.</w:t>
            </w:r>
          </w:p>
        </w:tc>
        <w:tc>
          <w:tcPr>
            <w:tcW w:w="6020" w:type="dxa"/>
            <w:tcBorders>
              <w:left w:val="single" w:sz="4" w:space="0" w:color="000001"/>
              <w:bottom w:val="single" w:sz="4" w:space="0" w:color="000001"/>
            </w:tcBorders>
            <w:shd w:val="clear" w:color="auto" w:fill="FFFFFF"/>
            <w:vAlign w:val="center"/>
          </w:tcPr>
          <w:p w14:paraId="05E89DF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podwójne jednostki ścinające dla powierzchni widocznej i skosu lub łuku w narożniku z zewnątrz</w:t>
            </w:r>
          </w:p>
          <w:p w14:paraId="48017AED"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BD5C0A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24C5F0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A51D770" w14:textId="77777777" w:rsidTr="006C537A">
        <w:tc>
          <w:tcPr>
            <w:tcW w:w="548" w:type="dxa"/>
            <w:tcBorders>
              <w:left w:val="single" w:sz="4" w:space="0" w:color="000001"/>
              <w:bottom w:val="single" w:sz="4" w:space="0" w:color="000001"/>
            </w:tcBorders>
            <w:shd w:val="clear" w:color="auto" w:fill="FFFFFF"/>
            <w:vAlign w:val="center"/>
          </w:tcPr>
          <w:p w14:paraId="5519E8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36.</w:t>
            </w:r>
          </w:p>
        </w:tc>
        <w:tc>
          <w:tcPr>
            <w:tcW w:w="6020" w:type="dxa"/>
            <w:tcBorders>
              <w:left w:val="single" w:sz="4" w:space="0" w:color="000001"/>
              <w:bottom w:val="single" w:sz="4" w:space="0" w:color="000001"/>
            </w:tcBorders>
            <w:shd w:val="clear" w:color="auto" w:fill="FFFFFF"/>
            <w:vAlign w:val="center"/>
          </w:tcPr>
          <w:p w14:paraId="5DF486C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Jednostka ścinająca narożnika wewnętrznego pionowo nożem pociągowym do zastosowania z góry i z dołu</w:t>
            </w:r>
          </w:p>
          <w:p w14:paraId="08E4AE89"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808707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6D090D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F427457" w14:textId="77777777" w:rsidTr="006C537A">
        <w:tc>
          <w:tcPr>
            <w:tcW w:w="548" w:type="dxa"/>
            <w:tcBorders>
              <w:left w:val="single" w:sz="4" w:space="0" w:color="000001"/>
              <w:bottom w:val="single" w:sz="4" w:space="0" w:color="000001"/>
            </w:tcBorders>
            <w:shd w:val="clear" w:color="auto" w:fill="FFFFFF"/>
            <w:vAlign w:val="center"/>
          </w:tcPr>
          <w:p w14:paraId="00C287C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37.</w:t>
            </w:r>
          </w:p>
        </w:tc>
        <w:tc>
          <w:tcPr>
            <w:tcW w:w="6020" w:type="dxa"/>
            <w:tcBorders>
              <w:left w:val="single" w:sz="4" w:space="0" w:color="000001"/>
              <w:bottom w:val="single" w:sz="4" w:space="0" w:color="000001"/>
            </w:tcBorders>
            <w:shd w:val="clear" w:color="auto" w:fill="FFFFFF"/>
            <w:vAlign w:val="center"/>
          </w:tcPr>
          <w:p w14:paraId="41E0B27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Jednostka ścinająca narożnika wewnętrznego z drugim zaokrągleniem lub skosem do zastosowania z góry lub z dołu</w:t>
            </w:r>
          </w:p>
          <w:p w14:paraId="642A7344"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B94D15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72EF38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CB1E330" w14:textId="77777777" w:rsidTr="006C537A">
        <w:tc>
          <w:tcPr>
            <w:tcW w:w="548" w:type="dxa"/>
            <w:tcBorders>
              <w:left w:val="single" w:sz="4" w:space="0" w:color="000001"/>
              <w:bottom w:val="single" w:sz="4" w:space="0" w:color="000001"/>
            </w:tcBorders>
            <w:shd w:val="clear" w:color="auto" w:fill="FFFFFF"/>
            <w:vAlign w:val="center"/>
          </w:tcPr>
          <w:p w14:paraId="4375FAB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38.</w:t>
            </w:r>
          </w:p>
        </w:tc>
        <w:tc>
          <w:tcPr>
            <w:tcW w:w="6020" w:type="dxa"/>
            <w:tcBorders>
              <w:left w:val="single" w:sz="4" w:space="0" w:color="000001"/>
              <w:bottom w:val="single" w:sz="4" w:space="0" w:color="000001"/>
            </w:tcBorders>
            <w:shd w:val="clear" w:color="auto" w:fill="FFFFFF"/>
            <w:vAlign w:val="center"/>
          </w:tcPr>
          <w:p w14:paraId="201FC81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ścinające narożnika wewnętrznego razem z pionową jednostką ścinającą dla skosów do 23° od pionu, do zastosowania z góry i z dołu</w:t>
            </w:r>
          </w:p>
          <w:p w14:paraId="7E4B3DF7"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7952E5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1203C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E14A834" w14:textId="77777777" w:rsidTr="006C537A">
        <w:tc>
          <w:tcPr>
            <w:tcW w:w="548" w:type="dxa"/>
            <w:tcBorders>
              <w:left w:val="single" w:sz="4" w:space="0" w:color="000001"/>
              <w:bottom w:val="single" w:sz="4" w:space="0" w:color="000001"/>
            </w:tcBorders>
            <w:shd w:val="clear" w:color="auto" w:fill="FFFFFF"/>
            <w:vAlign w:val="center"/>
          </w:tcPr>
          <w:p w14:paraId="7F659BE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39.</w:t>
            </w:r>
          </w:p>
        </w:tc>
        <w:tc>
          <w:tcPr>
            <w:tcW w:w="6020" w:type="dxa"/>
            <w:tcBorders>
              <w:left w:val="single" w:sz="4" w:space="0" w:color="000001"/>
              <w:bottom w:val="single" w:sz="4" w:space="0" w:color="000001"/>
            </w:tcBorders>
            <w:shd w:val="clear" w:color="auto" w:fill="FFFFFF"/>
            <w:vAlign w:val="center"/>
          </w:tcPr>
          <w:p w14:paraId="781AC34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Jednostka ścinająca poziomo krawędź półlica</w:t>
            </w:r>
          </w:p>
          <w:p w14:paraId="35C3982C"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BB1AE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A738DD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C77AA65" w14:textId="77777777" w:rsidTr="006C537A">
        <w:tc>
          <w:tcPr>
            <w:tcW w:w="548" w:type="dxa"/>
            <w:tcBorders>
              <w:left w:val="single" w:sz="4" w:space="0" w:color="000001"/>
              <w:bottom w:val="single" w:sz="4" w:space="0" w:color="000001"/>
            </w:tcBorders>
            <w:shd w:val="clear" w:color="auto" w:fill="FFFFFF"/>
            <w:vAlign w:val="center"/>
          </w:tcPr>
          <w:p w14:paraId="1985907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40.</w:t>
            </w:r>
          </w:p>
        </w:tc>
        <w:tc>
          <w:tcPr>
            <w:tcW w:w="6020" w:type="dxa"/>
            <w:tcBorders>
              <w:left w:val="single" w:sz="4" w:space="0" w:color="000001"/>
              <w:bottom w:val="single" w:sz="4" w:space="0" w:color="000001"/>
            </w:tcBorders>
            <w:shd w:val="clear" w:color="auto" w:fill="FFFFFF"/>
            <w:vAlign w:val="center"/>
          </w:tcPr>
          <w:p w14:paraId="3404A45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pionowe jednostki frezujące CNC z silnikiem elektrycznym do czyszczenia otworu pod uszczelkę, do zastosowania z góry i z dołu</w:t>
            </w:r>
          </w:p>
          <w:p w14:paraId="312249EB"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B7A96D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8F8664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995150B" w14:textId="77777777" w:rsidTr="006C537A">
        <w:tc>
          <w:tcPr>
            <w:tcW w:w="548" w:type="dxa"/>
            <w:tcBorders>
              <w:left w:val="single" w:sz="4" w:space="0" w:color="000001"/>
              <w:bottom w:val="single" w:sz="4" w:space="0" w:color="000001"/>
            </w:tcBorders>
            <w:shd w:val="clear" w:color="auto" w:fill="FFFFFF"/>
            <w:vAlign w:val="center"/>
          </w:tcPr>
          <w:p w14:paraId="45D0DC5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41.</w:t>
            </w:r>
          </w:p>
        </w:tc>
        <w:tc>
          <w:tcPr>
            <w:tcW w:w="6020" w:type="dxa"/>
            <w:tcBorders>
              <w:left w:val="single" w:sz="4" w:space="0" w:color="000001"/>
              <w:bottom w:val="single" w:sz="4" w:space="0" w:color="000001"/>
            </w:tcBorders>
            <w:shd w:val="clear" w:color="auto" w:fill="FFFFFF"/>
            <w:vAlign w:val="center"/>
          </w:tcPr>
          <w:p w14:paraId="78A245A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Napęd silnikiem elektrycznym ramienia obrotowego </w:t>
            </w:r>
          </w:p>
          <w:p w14:paraId="04580E0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11E4ED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2C3B8C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B1D3A49" w14:textId="77777777" w:rsidTr="006C537A">
        <w:tc>
          <w:tcPr>
            <w:tcW w:w="548" w:type="dxa"/>
            <w:tcBorders>
              <w:left w:val="single" w:sz="4" w:space="0" w:color="000001"/>
              <w:bottom w:val="single" w:sz="4" w:space="0" w:color="000001"/>
            </w:tcBorders>
            <w:shd w:val="clear" w:color="auto" w:fill="FFFFFF"/>
            <w:vAlign w:val="center"/>
          </w:tcPr>
          <w:p w14:paraId="175523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42.</w:t>
            </w:r>
          </w:p>
        </w:tc>
        <w:tc>
          <w:tcPr>
            <w:tcW w:w="6020" w:type="dxa"/>
            <w:tcBorders>
              <w:left w:val="single" w:sz="4" w:space="0" w:color="000001"/>
              <w:bottom w:val="single" w:sz="4" w:space="0" w:color="000001"/>
            </w:tcBorders>
            <w:shd w:val="clear" w:color="auto" w:fill="FFFFFF"/>
            <w:vAlign w:val="center"/>
          </w:tcPr>
          <w:p w14:paraId="384F5E1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Ruchoma ssawka do odciągania wiórów </w:t>
            </w:r>
          </w:p>
          <w:p w14:paraId="57DA486A"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C18E81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28CB58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9BFAA7D" w14:textId="77777777" w:rsidTr="006C537A">
        <w:tc>
          <w:tcPr>
            <w:tcW w:w="548" w:type="dxa"/>
            <w:tcBorders>
              <w:left w:val="single" w:sz="4" w:space="0" w:color="000001"/>
              <w:bottom w:val="single" w:sz="4" w:space="0" w:color="000001"/>
            </w:tcBorders>
            <w:shd w:val="clear" w:color="auto" w:fill="FFFFFF"/>
            <w:vAlign w:val="center"/>
          </w:tcPr>
          <w:p w14:paraId="6B51E37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43.</w:t>
            </w:r>
          </w:p>
        </w:tc>
        <w:tc>
          <w:tcPr>
            <w:tcW w:w="6020" w:type="dxa"/>
            <w:tcBorders>
              <w:left w:val="single" w:sz="4" w:space="0" w:color="000001"/>
              <w:bottom w:val="single" w:sz="4" w:space="0" w:color="000001"/>
            </w:tcBorders>
            <w:shd w:val="clear" w:color="auto" w:fill="FFFFFF"/>
            <w:vAlign w:val="center"/>
          </w:tcPr>
          <w:p w14:paraId="3F909AC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Możliwość wytransportowania dużych ponadwymiarowych elementów ze zgrzewarki aż do głowicy czyszczarki w celu manualnego podawania do automatycznej czyszczarki</w:t>
            </w:r>
          </w:p>
          <w:p w14:paraId="298FC8CC"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C170C8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B488FC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10469F7" w14:textId="77777777" w:rsidTr="006C537A">
        <w:tc>
          <w:tcPr>
            <w:tcW w:w="548" w:type="dxa"/>
            <w:tcBorders>
              <w:left w:val="single" w:sz="4" w:space="0" w:color="000001"/>
              <w:bottom w:val="single" w:sz="4" w:space="0" w:color="000001"/>
            </w:tcBorders>
            <w:shd w:val="clear" w:color="auto" w:fill="FFFFFF"/>
            <w:vAlign w:val="center"/>
          </w:tcPr>
          <w:p w14:paraId="28FC736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44.</w:t>
            </w:r>
          </w:p>
        </w:tc>
        <w:tc>
          <w:tcPr>
            <w:tcW w:w="6020" w:type="dxa"/>
            <w:tcBorders>
              <w:left w:val="single" w:sz="4" w:space="0" w:color="000001"/>
              <w:bottom w:val="single" w:sz="4" w:space="0" w:color="000001"/>
            </w:tcBorders>
            <w:shd w:val="clear" w:color="auto" w:fill="FFFFFF"/>
            <w:vAlign w:val="center"/>
          </w:tcPr>
          <w:p w14:paraId="77E4D34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Narzędzia do obróbki wewnętrznej </w:t>
            </w:r>
          </w:p>
          <w:p w14:paraId="208AD504"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91ABC2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1B17C8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685336F" w14:textId="77777777" w:rsidTr="006C537A">
        <w:tc>
          <w:tcPr>
            <w:tcW w:w="548" w:type="dxa"/>
            <w:tcBorders>
              <w:left w:val="single" w:sz="4" w:space="0" w:color="000001"/>
              <w:bottom w:val="single" w:sz="4" w:space="0" w:color="000001"/>
            </w:tcBorders>
            <w:shd w:val="clear" w:color="auto" w:fill="FFFFFF"/>
            <w:vAlign w:val="center"/>
          </w:tcPr>
          <w:p w14:paraId="516217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45.</w:t>
            </w:r>
          </w:p>
        </w:tc>
        <w:tc>
          <w:tcPr>
            <w:tcW w:w="6020" w:type="dxa"/>
            <w:tcBorders>
              <w:left w:val="single" w:sz="4" w:space="0" w:color="000001"/>
              <w:bottom w:val="single" w:sz="4" w:space="0" w:color="000001"/>
            </w:tcBorders>
            <w:shd w:val="clear" w:color="auto" w:fill="FFFFFF"/>
            <w:vAlign w:val="center"/>
          </w:tcPr>
          <w:p w14:paraId="3B36E84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Noże do płaskich powierzchni widocznych: rowek V</w:t>
            </w:r>
          </w:p>
          <w:p w14:paraId="44792A4E"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758D59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607DBB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5873F66" w14:textId="77777777" w:rsidTr="006C537A">
        <w:tc>
          <w:tcPr>
            <w:tcW w:w="548" w:type="dxa"/>
            <w:tcBorders>
              <w:left w:val="single" w:sz="4" w:space="0" w:color="000001"/>
              <w:bottom w:val="single" w:sz="4" w:space="0" w:color="000001"/>
            </w:tcBorders>
            <w:shd w:val="clear" w:color="auto" w:fill="FFFFFF"/>
            <w:vAlign w:val="center"/>
          </w:tcPr>
          <w:p w14:paraId="0F12DA0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46.</w:t>
            </w:r>
          </w:p>
        </w:tc>
        <w:tc>
          <w:tcPr>
            <w:tcW w:w="6020" w:type="dxa"/>
            <w:tcBorders>
              <w:left w:val="single" w:sz="4" w:space="0" w:color="000001"/>
              <w:bottom w:val="single" w:sz="4" w:space="0" w:color="000001"/>
            </w:tcBorders>
            <w:shd w:val="clear" w:color="auto" w:fill="FFFFFF"/>
            <w:vAlign w:val="center"/>
          </w:tcPr>
          <w:p w14:paraId="61431AE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Listwy szczotkowe służące do czyszczenia noży powierzchni widocznych z resztek folii ochronnej i kleju</w:t>
            </w:r>
          </w:p>
          <w:p w14:paraId="666CF4E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CFB1C1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871EC6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779FDEC"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4098224B"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lang w:eastAsia="ar-SA"/>
                <w14:ligatures w14:val="none"/>
              </w:rPr>
              <w:t>:</w:t>
            </w:r>
          </w:p>
          <w:p w14:paraId="276862DA"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2.4. Automatycznej stacji obrotowej – szt. 1</w:t>
            </w:r>
          </w:p>
          <w:p w14:paraId="6AA5033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3F2435E0" w14:textId="77777777" w:rsidTr="006C537A">
        <w:tc>
          <w:tcPr>
            <w:tcW w:w="548" w:type="dxa"/>
            <w:tcBorders>
              <w:left w:val="single" w:sz="4" w:space="0" w:color="000001"/>
              <w:bottom w:val="single" w:sz="4" w:space="0" w:color="000001"/>
            </w:tcBorders>
            <w:shd w:val="clear" w:color="auto" w:fill="FFFFFF"/>
            <w:vAlign w:val="center"/>
          </w:tcPr>
          <w:p w14:paraId="7E0F1A8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47.</w:t>
            </w:r>
          </w:p>
        </w:tc>
        <w:tc>
          <w:tcPr>
            <w:tcW w:w="6020" w:type="dxa"/>
            <w:tcBorders>
              <w:left w:val="single" w:sz="4" w:space="0" w:color="000001"/>
              <w:bottom w:val="single" w:sz="4" w:space="0" w:color="000001"/>
            </w:tcBorders>
            <w:shd w:val="clear" w:color="auto" w:fill="FFFFFF"/>
            <w:vAlign w:val="center"/>
          </w:tcPr>
          <w:p w14:paraId="2478A38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Stół wyłożony listwami szczotkowymi  wzdłuż i w poprzek tzw. „karo”</w:t>
            </w:r>
          </w:p>
          <w:p w14:paraId="4327263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FF235E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A0B50B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F03135F" w14:textId="77777777" w:rsidTr="006C537A">
        <w:tc>
          <w:tcPr>
            <w:tcW w:w="548" w:type="dxa"/>
            <w:tcBorders>
              <w:left w:val="single" w:sz="4" w:space="0" w:color="000001"/>
              <w:bottom w:val="single" w:sz="4" w:space="0" w:color="000001"/>
            </w:tcBorders>
            <w:shd w:val="clear" w:color="auto" w:fill="FFFFFF"/>
            <w:vAlign w:val="center"/>
          </w:tcPr>
          <w:p w14:paraId="6B33B17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lastRenderedPageBreak/>
              <w:t>48.</w:t>
            </w:r>
          </w:p>
        </w:tc>
        <w:tc>
          <w:tcPr>
            <w:tcW w:w="6020" w:type="dxa"/>
            <w:tcBorders>
              <w:left w:val="single" w:sz="4" w:space="0" w:color="000001"/>
              <w:bottom w:val="single" w:sz="4" w:space="0" w:color="000001"/>
            </w:tcBorders>
            <w:shd w:val="clear" w:color="auto" w:fill="FFFFFF"/>
            <w:vAlign w:val="center"/>
          </w:tcPr>
          <w:p w14:paraId="392BC29A"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Dodatkowe wałki ze stali nierdzewnej podpierające ciężkie ramy</w:t>
            </w:r>
          </w:p>
          <w:p w14:paraId="5ED5536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8ED7ED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A28EC6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5CB1883" w14:textId="77777777" w:rsidTr="006C537A">
        <w:tc>
          <w:tcPr>
            <w:tcW w:w="548" w:type="dxa"/>
            <w:tcBorders>
              <w:left w:val="single" w:sz="4" w:space="0" w:color="000001"/>
              <w:bottom w:val="single" w:sz="4" w:space="0" w:color="000001"/>
            </w:tcBorders>
            <w:shd w:val="clear" w:color="auto" w:fill="FFFFFF"/>
            <w:vAlign w:val="center"/>
          </w:tcPr>
          <w:p w14:paraId="140B146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49.</w:t>
            </w:r>
          </w:p>
        </w:tc>
        <w:tc>
          <w:tcPr>
            <w:tcW w:w="6020" w:type="dxa"/>
            <w:tcBorders>
              <w:left w:val="single" w:sz="4" w:space="0" w:color="000001"/>
              <w:bottom w:val="single" w:sz="4" w:space="0" w:color="000001"/>
            </w:tcBorders>
            <w:shd w:val="clear" w:color="auto" w:fill="FFFFFF"/>
            <w:vAlign w:val="center"/>
          </w:tcPr>
          <w:p w14:paraId="081B8F8A"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Uchylne klapy umożliwiające manualne obracanie małych i dużych ram</w:t>
            </w:r>
          </w:p>
          <w:p w14:paraId="245E50DD"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150FCC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AFF78D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5305514" w14:textId="77777777" w:rsidTr="006C537A">
        <w:tc>
          <w:tcPr>
            <w:tcW w:w="548" w:type="dxa"/>
            <w:tcBorders>
              <w:left w:val="single" w:sz="4" w:space="0" w:color="000001"/>
              <w:bottom w:val="single" w:sz="4" w:space="0" w:color="000001"/>
            </w:tcBorders>
            <w:shd w:val="clear" w:color="auto" w:fill="FFFFFF"/>
            <w:vAlign w:val="center"/>
          </w:tcPr>
          <w:p w14:paraId="7B78159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50.</w:t>
            </w:r>
          </w:p>
        </w:tc>
        <w:tc>
          <w:tcPr>
            <w:tcW w:w="6020" w:type="dxa"/>
            <w:tcBorders>
              <w:left w:val="single" w:sz="4" w:space="0" w:color="000001"/>
              <w:bottom w:val="single" w:sz="4" w:space="0" w:color="000001"/>
            </w:tcBorders>
            <w:shd w:val="clear" w:color="auto" w:fill="FFFFFF"/>
            <w:vAlign w:val="center"/>
          </w:tcPr>
          <w:p w14:paraId="48E1C81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Dodatkowy trzeci docisk ramy na ramieniu obracania</w:t>
            </w:r>
          </w:p>
          <w:p w14:paraId="18C683C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2B97C0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D8B8A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CDADC2C"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6A3CB083"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sz w:val="20"/>
                <w:szCs w:val="20"/>
                <w:lang w:eastAsia="ar-SA"/>
                <w14:ligatures w14:val="none"/>
              </w:rPr>
              <w:t>:</w:t>
            </w:r>
          </w:p>
          <w:p w14:paraId="354C8009"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2.5. Stołu do montażu uszczelek -szt. 1</w:t>
            </w:r>
          </w:p>
          <w:p w14:paraId="52D8A91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330E68E6" w14:textId="77777777" w:rsidTr="006C537A">
        <w:tc>
          <w:tcPr>
            <w:tcW w:w="548" w:type="dxa"/>
            <w:tcBorders>
              <w:left w:val="single" w:sz="4" w:space="0" w:color="000001"/>
              <w:bottom w:val="single" w:sz="4" w:space="0" w:color="000001"/>
            </w:tcBorders>
            <w:shd w:val="clear" w:color="auto" w:fill="FFFFFF"/>
            <w:vAlign w:val="center"/>
          </w:tcPr>
          <w:p w14:paraId="533D6C8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51.</w:t>
            </w:r>
          </w:p>
        </w:tc>
        <w:tc>
          <w:tcPr>
            <w:tcW w:w="6020" w:type="dxa"/>
            <w:tcBorders>
              <w:left w:val="single" w:sz="4" w:space="0" w:color="000001"/>
              <w:bottom w:val="single" w:sz="4" w:space="0" w:color="000001"/>
            </w:tcBorders>
            <w:shd w:val="clear" w:color="auto" w:fill="FFFFFF"/>
            <w:vAlign w:val="center"/>
          </w:tcPr>
          <w:p w14:paraId="76789FF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Element montażowy prosty o wymiarach min 3.000 x 1.600 mm, pokryty wałkami ze stali nierdzewnej</w:t>
            </w:r>
          </w:p>
          <w:p w14:paraId="0C9E111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703508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535912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02903D4" w14:textId="77777777" w:rsidTr="006C537A">
        <w:tc>
          <w:tcPr>
            <w:tcW w:w="548" w:type="dxa"/>
            <w:tcBorders>
              <w:left w:val="single" w:sz="4" w:space="0" w:color="000001"/>
              <w:bottom w:val="single" w:sz="4" w:space="0" w:color="000001"/>
            </w:tcBorders>
            <w:shd w:val="clear" w:color="auto" w:fill="FFFFFF"/>
            <w:vAlign w:val="center"/>
          </w:tcPr>
          <w:p w14:paraId="4ADB105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52.</w:t>
            </w:r>
          </w:p>
        </w:tc>
        <w:tc>
          <w:tcPr>
            <w:tcW w:w="6020" w:type="dxa"/>
            <w:tcBorders>
              <w:left w:val="single" w:sz="4" w:space="0" w:color="000001"/>
              <w:bottom w:val="single" w:sz="4" w:space="0" w:color="000001"/>
            </w:tcBorders>
            <w:shd w:val="clear" w:color="auto" w:fill="FFFFFF"/>
            <w:vAlign w:val="center"/>
          </w:tcPr>
          <w:p w14:paraId="510E390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Element montażowy rozsuwany o wymiarach min 3.000 x 1.600 mm, pokryty wałkami ze stali nierdzewnej</w:t>
            </w:r>
          </w:p>
          <w:p w14:paraId="29AE016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378BA0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985E18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A4DB1DF" w14:textId="77777777" w:rsidTr="006C537A">
        <w:tc>
          <w:tcPr>
            <w:tcW w:w="548" w:type="dxa"/>
            <w:tcBorders>
              <w:left w:val="single" w:sz="4" w:space="0" w:color="000001"/>
              <w:bottom w:val="single" w:sz="4" w:space="0" w:color="000001"/>
            </w:tcBorders>
            <w:shd w:val="clear" w:color="auto" w:fill="FFFFFF"/>
            <w:vAlign w:val="center"/>
          </w:tcPr>
          <w:p w14:paraId="0084C06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53.</w:t>
            </w:r>
          </w:p>
        </w:tc>
        <w:tc>
          <w:tcPr>
            <w:tcW w:w="6020" w:type="dxa"/>
            <w:tcBorders>
              <w:left w:val="single" w:sz="4" w:space="0" w:color="000001"/>
              <w:bottom w:val="single" w:sz="4" w:space="0" w:color="000001"/>
            </w:tcBorders>
            <w:shd w:val="clear" w:color="auto" w:fill="FFFFFF"/>
            <w:vAlign w:val="center"/>
          </w:tcPr>
          <w:p w14:paraId="7FD6B1F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Półka odkładcza z ocynkowanej blachy</w:t>
            </w:r>
          </w:p>
          <w:p w14:paraId="6A77576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F61190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B092E9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B230B54" w14:textId="77777777" w:rsidTr="006C537A">
        <w:tc>
          <w:tcPr>
            <w:tcW w:w="548" w:type="dxa"/>
            <w:tcBorders>
              <w:left w:val="single" w:sz="4" w:space="0" w:color="000001"/>
              <w:bottom w:val="single" w:sz="4" w:space="0" w:color="000001"/>
            </w:tcBorders>
            <w:shd w:val="clear" w:color="auto" w:fill="FFFFFF"/>
            <w:vAlign w:val="center"/>
          </w:tcPr>
          <w:p w14:paraId="51AD8F6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54.</w:t>
            </w:r>
          </w:p>
        </w:tc>
        <w:tc>
          <w:tcPr>
            <w:tcW w:w="6020" w:type="dxa"/>
            <w:tcBorders>
              <w:left w:val="single" w:sz="4" w:space="0" w:color="000001"/>
              <w:bottom w:val="single" w:sz="4" w:space="0" w:color="000001"/>
            </w:tcBorders>
            <w:shd w:val="clear" w:color="auto" w:fill="FFFFFF"/>
            <w:vAlign w:val="center"/>
          </w:tcPr>
          <w:p w14:paraId="0A624E2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Czteropozycyjny rozdzielacz elektryczny </w:t>
            </w:r>
          </w:p>
          <w:p w14:paraId="785C5CA5" w14:textId="77777777" w:rsidR="007706EE" w:rsidRPr="0018193F" w:rsidRDefault="007706EE" w:rsidP="007706EE">
            <w:pPr>
              <w:spacing w:after="0" w:line="240" w:lineRule="auto"/>
              <w:rPr>
                <w:rFonts w:ascii="Arial" w:eastAsia="Times New Roman" w:hAnsi="Arial" w:cs="Arial"/>
                <w14:ligatures w14:val="none"/>
              </w:rPr>
            </w:pPr>
          </w:p>
          <w:p w14:paraId="0A5B0E2C"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23B549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92853C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D3D1A5B" w14:textId="77777777" w:rsidTr="006C537A">
        <w:tc>
          <w:tcPr>
            <w:tcW w:w="548" w:type="dxa"/>
            <w:tcBorders>
              <w:left w:val="single" w:sz="4" w:space="0" w:color="000001"/>
              <w:bottom w:val="single" w:sz="4" w:space="0" w:color="000001"/>
            </w:tcBorders>
            <w:shd w:val="clear" w:color="auto" w:fill="FFFFFF"/>
            <w:vAlign w:val="center"/>
          </w:tcPr>
          <w:p w14:paraId="4A7670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55.</w:t>
            </w:r>
          </w:p>
        </w:tc>
        <w:tc>
          <w:tcPr>
            <w:tcW w:w="6020" w:type="dxa"/>
            <w:tcBorders>
              <w:left w:val="single" w:sz="4" w:space="0" w:color="000001"/>
              <w:bottom w:val="single" w:sz="4" w:space="0" w:color="000001"/>
            </w:tcBorders>
            <w:shd w:val="clear" w:color="auto" w:fill="FFFFFF"/>
            <w:vAlign w:val="center"/>
          </w:tcPr>
          <w:p w14:paraId="3CB4A69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Trójpozycyjny rozdzielacz pneumatyczny</w:t>
            </w:r>
          </w:p>
          <w:p w14:paraId="7966E35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B2C52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E5A676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633A3794" w14:textId="77777777" w:rsidR="001A3C50" w:rsidRPr="0018193F" w:rsidRDefault="001A3C50" w:rsidP="007706EE">
      <w:pPr>
        <w:spacing w:after="0" w:line="240" w:lineRule="auto"/>
        <w:rPr>
          <w:rFonts w:ascii="Arial" w:eastAsia="Times New Roman" w:hAnsi="Arial" w:cs="Arial"/>
          <w:b/>
          <w:bCs/>
          <w:kern w:val="0"/>
          <w:lang w:eastAsia="pl-PL"/>
          <w14:ligatures w14:val="none"/>
        </w:rPr>
      </w:pPr>
    </w:p>
    <w:p w14:paraId="4C28E35C" w14:textId="7AE2A0A8"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3. LINIA ZGRZEWAJĄCO – OBRÓBCZO - CZYSZCZĄCA DO RAM, W SKŁAD KTÓREJ WCHODZĄ:</w:t>
      </w:r>
    </w:p>
    <w:p w14:paraId="3CC0093E" w14:textId="77777777" w:rsidR="00154AA2" w:rsidRPr="0018193F" w:rsidRDefault="00154AA2" w:rsidP="007706EE">
      <w:pPr>
        <w:spacing w:after="0" w:line="240" w:lineRule="auto"/>
        <w:rPr>
          <w:rFonts w:ascii="Arial" w:eastAsia="Times New Roman" w:hAnsi="Arial" w:cs="Arial"/>
          <w:b/>
          <w:bCs/>
          <w:kern w:val="0"/>
          <w:lang w:eastAsia="pl-PL"/>
          <w14:ligatures w14:val="none"/>
        </w:rPr>
      </w:pPr>
    </w:p>
    <w:p w14:paraId="57A71324" w14:textId="79549409"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3.1. Automatyczna zgrzewarka czterogłowicowa – szt. 1</w:t>
      </w:r>
    </w:p>
    <w:p w14:paraId="3F963A4C"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3.2. Centrum obróbcze ze zintegrowaną stacją chłodzenia – szt. 1</w:t>
      </w:r>
    </w:p>
    <w:p w14:paraId="014756DF"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3.3. Automatyczna czyszczarka naroży – szt. 1</w:t>
      </w:r>
    </w:p>
    <w:p w14:paraId="28DC53A6"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3.4. Automatyczna stacja obrotowa – szt. 1</w:t>
      </w:r>
    </w:p>
    <w:p w14:paraId="22EED46B" w14:textId="6EC8031E" w:rsidR="00154AA2"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3.5. Stół do montażu uszczelek – szt. 1</w:t>
      </w:r>
    </w:p>
    <w:p w14:paraId="2461092B" w14:textId="77777777" w:rsidR="00154AA2" w:rsidRPr="0018193F" w:rsidRDefault="00154AA2" w:rsidP="007706EE">
      <w:pPr>
        <w:spacing w:after="0" w:line="240" w:lineRule="auto"/>
        <w:rPr>
          <w:rFonts w:ascii="Arial" w:eastAsia="Times New Roman" w:hAnsi="Arial" w:cs="Arial"/>
          <w:b/>
          <w:bCs/>
          <w:kern w:val="0"/>
          <w:lang w:eastAsia="pl-PL"/>
          <w14:ligatures w14:val="none"/>
        </w:rPr>
      </w:pPr>
    </w:p>
    <w:p w14:paraId="38EFB06C"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3CA75463"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5E4FF643" w14:textId="77777777" w:rsidR="007706EE" w:rsidRPr="0018193F" w:rsidRDefault="007706EE" w:rsidP="007706EE">
            <w:pPr>
              <w:numPr>
                <w:ilvl w:val="0"/>
                <w:numId w:val="19"/>
              </w:numPr>
              <w:suppressAutoHyphens/>
              <w:spacing w:after="0" w:line="240" w:lineRule="auto"/>
              <w:contextualSpacing/>
              <w:rPr>
                <w:rFonts w:ascii="Arial" w:eastAsia="Times New Roman" w:hAnsi="Arial" w:cs="Arial"/>
                <w:b/>
                <w:bCs/>
                <w:kern w:val="0"/>
                <w:lang w:eastAsia="pl-PL"/>
                <w14:ligatures w14:val="none"/>
              </w:rPr>
            </w:pPr>
            <w:r w:rsidRPr="0018193F">
              <w:rPr>
                <w:rFonts w:ascii="Aptos" w:eastAsia="Times New Roman" w:hAnsi="Aptos" w:cs="Calibri"/>
                <w:b/>
                <w:bCs/>
                <w:kern w:val="0"/>
                <w:lang w:eastAsia="pl-PL"/>
                <w14:ligatures w14:val="none"/>
              </w:rPr>
              <w:t>LINIA ZGRZEWAJĄCO – OBRÓBCZO – CZYSZCZĄCA DO RAM</w:t>
            </w:r>
            <w:r w:rsidRPr="0018193F">
              <w:rPr>
                <w:rFonts w:ascii="Arial" w:eastAsia="Times New Roman" w:hAnsi="Arial" w:cs="Arial"/>
                <w:b/>
                <w:bCs/>
                <w:kern w:val="0"/>
                <w:lang w:eastAsia="pl-PL"/>
                <w14:ligatures w14:val="none"/>
              </w:rPr>
              <w:t>:</w:t>
            </w:r>
          </w:p>
        </w:tc>
      </w:tr>
      <w:tr w:rsidR="0018193F" w:rsidRPr="0018193F" w14:paraId="641C9632" w14:textId="77777777" w:rsidTr="006C537A">
        <w:trPr>
          <w:trHeight w:val="723"/>
        </w:trPr>
        <w:tc>
          <w:tcPr>
            <w:tcW w:w="4558" w:type="dxa"/>
            <w:tcBorders>
              <w:top w:val="single" w:sz="4" w:space="0" w:color="000000"/>
              <w:left w:val="single" w:sz="4" w:space="0" w:color="000000"/>
              <w:bottom w:val="single" w:sz="4" w:space="0" w:color="000000"/>
              <w:right w:val="single" w:sz="4" w:space="0" w:color="000000"/>
            </w:tcBorders>
            <w:vAlign w:val="center"/>
          </w:tcPr>
          <w:p w14:paraId="5C864445"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25F5F17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673E5439" w14:textId="77777777" w:rsidR="007706EE" w:rsidRPr="0018193F" w:rsidRDefault="007706EE" w:rsidP="007706EE">
            <w:pPr>
              <w:suppressAutoHyphens/>
              <w:spacing w:after="0" w:line="240" w:lineRule="auto"/>
              <w:rPr>
                <w:rFonts w:ascii="Arial" w:eastAsia="Times New Roman" w:hAnsi="Arial" w:cs="Arial"/>
                <w14:ligatures w14:val="none"/>
              </w:rPr>
            </w:pPr>
          </w:p>
          <w:p w14:paraId="5D320CA9"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6B4F09D3" w14:textId="77777777" w:rsidTr="006C537A">
        <w:trPr>
          <w:trHeight w:val="731"/>
        </w:trPr>
        <w:tc>
          <w:tcPr>
            <w:tcW w:w="4558" w:type="dxa"/>
            <w:tcBorders>
              <w:top w:val="single" w:sz="4" w:space="0" w:color="000000"/>
              <w:left w:val="single" w:sz="4" w:space="0" w:color="000000"/>
              <w:bottom w:val="single" w:sz="4" w:space="0" w:color="000000"/>
              <w:right w:val="single" w:sz="4" w:space="0" w:color="000000"/>
            </w:tcBorders>
            <w:vAlign w:val="center"/>
          </w:tcPr>
          <w:p w14:paraId="16E72812" w14:textId="08F462F5" w:rsidR="007706EE" w:rsidRPr="00B16BF2" w:rsidRDefault="00B16BF2" w:rsidP="00E0490B">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3CF8FCDA" w14:textId="77777777" w:rsidR="007706EE" w:rsidRPr="00B16BF2" w:rsidRDefault="007706EE" w:rsidP="007706EE">
            <w:pPr>
              <w:suppressAutoHyphens/>
              <w:spacing w:after="0" w:line="240" w:lineRule="auto"/>
              <w:rPr>
                <w:rFonts w:ascii="Arial" w:eastAsia="Times New Roman" w:hAnsi="Arial" w:cs="Arial"/>
                <w14:ligatures w14:val="none"/>
              </w:rPr>
            </w:pPr>
            <w:r w:rsidRPr="00B16BF2">
              <w:rPr>
                <w:rFonts w:ascii="Arial" w:eastAsia="Times New Roman" w:hAnsi="Arial" w:cs="Arial"/>
                <w14:ligatures w14:val="none"/>
              </w:rPr>
              <w:t xml:space="preserve">Podaje Wykonawca: </w:t>
            </w:r>
          </w:p>
          <w:p w14:paraId="4CE46E85" w14:textId="77777777" w:rsidR="00B16BF2" w:rsidRDefault="00B16BF2" w:rsidP="00B16BF2">
            <w:pPr>
              <w:suppressAutoHyphens/>
              <w:spacing w:after="0" w:line="240" w:lineRule="auto"/>
              <w:rPr>
                <w:rFonts w:ascii="Arial" w:eastAsia="Times New Roman" w:hAnsi="Arial" w:cs="Arial"/>
                <w14:ligatures w14:val="none"/>
              </w:rPr>
            </w:pPr>
            <w:r w:rsidRPr="00B16BF2">
              <w:rPr>
                <w:rFonts w:ascii="Arial" w:eastAsia="Times New Roman" w:hAnsi="Arial" w:cs="Arial"/>
                <w14:ligatures w14:val="none"/>
              </w:rPr>
              <w:t>3.1. Automatyczna zgrzewarka czterogłowicowa</w:t>
            </w:r>
            <w:r>
              <w:rPr>
                <w:rFonts w:ascii="Arial" w:eastAsia="Times New Roman" w:hAnsi="Arial" w:cs="Arial"/>
                <w14:ligatures w14:val="none"/>
              </w:rPr>
              <w:t xml:space="preserve">, </w:t>
            </w:r>
          </w:p>
          <w:p w14:paraId="366689D2" w14:textId="4852FF0B" w:rsidR="00B16BF2" w:rsidRPr="00B16BF2" w:rsidRDefault="00B16BF2" w:rsidP="00B16BF2">
            <w:pPr>
              <w:suppressAutoHyphens/>
              <w:spacing w:after="0" w:line="240" w:lineRule="auto"/>
              <w:rPr>
                <w:rFonts w:ascii="Arial" w:eastAsia="Times New Roman" w:hAnsi="Arial" w:cs="Arial"/>
                <w14:ligatures w14:val="none"/>
              </w:rPr>
            </w:pPr>
            <w:r>
              <w:rPr>
                <w:rFonts w:ascii="Arial" w:eastAsia="Times New Roman" w:hAnsi="Arial" w:cs="Arial"/>
                <w14:ligatures w14:val="none"/>
              </w:rPr>
              <w:t>Model: ………………………………..</w:t>
            </w:r>
          </w:p>
          <w:p w14:paraId="32234DC4" w14:textId="2EB5C4BE" w:rsidR="00B16BF2" w:rsidRDefault="00B16BF2" w:rsidP="00B16BF2">
            <w:pPr>
              <w:suppressAutoHyphens/>
              <w:spacing w:after="0" w:line="240" w:lineRule="auto"/>
              <w:rPr>
                <w:rFonts w:ascii="Arial" w:eastAsia="Times New Roman" w:hAnsi="Arial" w:cs="Arial"/>
                <w14:ligatures w14:val="none"/>
              </w:rPr>
            </w:pPr>
            <w:r w:rsidRPr="00B16BF2">
              <w:rPr>
                <w:rFonts w:ascii="Arial" w:eastAsia="Times New Roman" w:hAnsi="Arial" w:cs="Arial"/>
                <w14:ligatures w14:val="none"/>
              </w:rPr>
              <w:t>3.2. Centrum obróbcze ze zintegrowaną stacją chłodzenia</w:t>
            </w:r>
          </w:p>
          <w:p w14:paraId="32FBDE29" w14:textId="199C9895" w:rsidR="00B16BF2" w:rsidRPr="00B16BF2" w:rsidRDefault="00B16BF2" w:rsidP="00B16BF2">
            <w:pPr>
              <w:suppressAutoHyphens/>
              <w:spacing w:after="0" w:line="240" w:lineRule="auto"/>
              <w:rPr>
                <w:rFonts w:ascii="Arial" w:eastAsia="Times New Roman" w:hAnsi="Arial" w:cs="Arial"/>
                <w14:ligatures w14:val="none"/>
              </w:rPr>
            </w:pPr>
            <w:r>
              <w:rPr>
                <w:rFonts w:ascii="Arial" w:eastAsia="Times New Roman" w:hAnsi="Arial" w:cs="Arial"/>
                <w14:ligatures w14:val="none"/>
              </w:rPr>
              <w:t>Model: …………………………………</w:t>
            </w:r>
          </w:p>
          <w:p w14:paraId="0F6B1606" w14:textId="330F1619" w:rsidR="00B16BF2" w:rsidRDefault="00B16BF2" w:rsidP="00B16BF2">
            <w:pPr>
              <w:suppressAutoHyphens/>
              <w:spacing w:after="0" w:line="240" w:lineRule="auto"/>
              <w:rPr>
                <w:rFonts w:ascii="Arial" w:eastAsia="Times New Roman" w:hAnsi="Arial" w:cs="Arial"/>
                <w14:ligatures w14:val="none"/>
              </w:rPr>
            </w:pPr>
            <w:r w:rsidRPr="00B16BF2">
              <w:rPr>
                <w:rFonts w:ascii="Arial" w:eastAsia="Times New Roman" w:hAnsi="Arial" w:cs="Arial"/>
                <w14:ligatures w14:val="none"/>
              </w:rPr>
              <w:t>3.3. Automatyczna czyszczarka naroży</w:t>
            </w:r>
          </w:p>
          <w:p w14:paraId="0A56937D" w14:textId="78799A01" w:rsidR="00B16BF2" w:rsidRPr="00B16BF2" w:rsidRDefault="00B16BF2" w:rsidP="00B16BF2">
            <w:pPr>
              <w:suppressAutoHyphens/>
              <w:spacing w:after="0" w:line="240" w:lineRule="auto"/>
              <w:rPr>
                <w:rFonts w:ascii="Arial" w:eastAsia="Times New Roman" w:hAnsi="Arial" w:cs="Arial"/>
                <w14:ligatures w14:val="none"/>
              </w:rPr>
            </w:pPr>
            <w:r>
              <w:rPr>
                <w:rFonts w:ascii="Arial" w:eastAsia="Times New Roman" w:hAnsi="Arial" w:cs="Arial"/>
                <w14:ligatures w14:val="none"/>
              </w:rPr>
              <w:t>Model: ……………………………………</w:t>
            </w:r>
          </w:p>
          <w:p w14:paraId="1A38920A" w14:textId="6C1612A5" w:rsidR="00B16BF2" w:rsidRDefault="00B16BF2" w:rsidP="00B16BF2">
            <w:pPr>
              <w:suppressAutoHyphens/>
              <w:spacing w:after="0" w:line="240" w:lineRule="auto"/>
              <w:rPr>
                <w:rFonts w:ascii="Arial" w:eastAsia="Times New Roman" w:hAnsi="Arial" w:cs="Arial"/>
                <w14:ligatures w14:val="none"/>
              </w:rPr>
            </w:pPr>
            <w:r w:rsidRPr="00B16BF2">
              <w:rPr>
                <w:rFonts w:ascii="Arial" w:eastAsia="Times New Roman" w:hAnsi="Arial" w:cs="Arial"/>
                <w14:ligatures w14:val="none"/>
              </w:rPr>
              <w:t xml:space="preserve">3.4. Automatyczna stacja obrotowa </w:t>
            </w:r>
          </w:p>
          <w:p w14:paraId="24C53670" w14:textId="64B63C8D" w:rsidR="00B16BF2" w:rsidRPr="00B16BF2" w:rsidRDefault="00B16BF2" w:rsidP="00B16BF2">
            <w:pPr>
              <w:suppressAutoHyphens/>
              <w:spacing w:after="0" w:line="240" w:lineRule="auto"/>
              <w:rPr>
                <w:rFonts w:ascii="Arial" w:eastAsia="Times New Roman" w:hAnsi="Arial" w:cs="Arial"/>
                <w14:ligatures w14:val="none"/>
              </w:rPr>
            </w:pPr>
            <w:r>
              <w:rPr>
                <w:rFonts w:ascii="Arial" w:eastAsia="Times New Roman" w:hAnsi="Arial" w:cs="Arial"/>
                <w14:ligatures w14:val="none"/>
              </w:rPr>
              <w:lastRenderedPageBreak/>
              <w:t>Model: ………………………………..</w:t>
            </w:r>
          </w:p>
          <w:p w14:paraId="07474368" w14:textId="3E3DE615" w:rsidR="00B16BF2" w:rsidRDefault="00B16BF2" w:rsidP="00B16BF2">
            <w:pPr>
              <w:suppressAutoHyphens/>
              <w:spacing w:after="0" w:line="240" w:lineRule="auto"/>
              <w:rPr>
                <w:rFonts w:ascii="Arial" w:eastAsia="Times New Roman" w:hAnsi="Arial" w:cs="Arial"/>
                <w14:ligatures w14:val="none"/>
              </w:rPr>
            </w:pPr>
            <w:r w:rsidRPr="00B16BF2">
              <w:rPr>
                <w:rFonts w:ascii="Arial" w:eastAsia="Times New Roman" w:hAnsi="Arial" w:cs="Arial"/>
                <w14:ligatures w14:val="none"/>
              </w:rPr>
              <w:t xml:space="preserve">3.5. Stół do montażu uszczelek </w:t>
            </w:r>
          </w:p>
          <w:p w14:paraId="6DF78DAC" w14:textId="079609F9" w:rsidR="00B16BF2" w:rsidRPr="00B16BF2" w:rsidRDefault="00B16BF2" w:rsidP="00B16BF2">
            <w:pPr>
              <w:suppressAutoHyphens/>
              <w:spacing w:after="0" w:line="240" w:lineRule="auto"/>
              <w:rPr>
                <w:rFonts w:ascii="Arial" w:eastAsia="Times New Roman" w:hAnsi="Arial" w:cs="Arial"/>
                <w14:ligatures w14:val="none"/>
              </w:rPr>
            </w:pPr>
            <w:r>
              <w:rPr>
                <w:rFonts w:ascii="Arial" w:eastAsia="Times New Roman" w:hAnsi="Arial" w:cs="Arial"/>
                <w14:ligatures w14:val="none"/>
              </w:rPr>
              <w:t>Model: …………………………………</w:t>
            </w:r>
          </w:p>
          <w:p w14:paraId="7072485D" w14:textId="77777777" w:rsidR="007706EE" w:rsidRPr="00B16BF2" w:rsidRDefault="007706EE" w:rsidP="007706EE">
            <w:pPr>
              <w:suppressAutoHyphens/>
              <w:spacing w:after="0" w:line="240" w:lineRule="auto"/>
              <w:rPr>
                <w:rFonts w:ascii="Arial" w:eastAsia="Times New Roman" w:hAnsi="Arial" w:cs="Arial"/>
                <w14:ligatures w14:val="none"/>
              </w:rPr>
            </w:pPr>
          </w:p>
        </w:tc>
      </w:tr>
      <w:tr w:rsidR="0018193F" w:rsidRPr="0018193F" w14:paraId="546A4ECF" w14:textId="77777777" w:rsidTr="006C537A">
        <w:trPr>
          <w:trHeight w:val="731"/>
        </w:trPr>
        <w:tc>
          <w:tcPr>
            <w:tcW w:w="4558" w:type="dxa"/>
            <w:vMerge w:val="restart"/>
            <w:tcBorders>
              <w:top w:val="single" w:sz="4" w:space="0" w:color="000000"/>
              <w:left w:val="single" w:sz="4" w:space="0" w:color="000000"/>
              <w:right w:val="single" w:sz="4" w:space="0" w:color="000000"/>
            </w:tcBorders>
            <w:vAlign w:val="center"/>
          </w:tcPr>
          <w:p w14:paraId="5238CF2C"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lastRenderedPageBreak/>
              <w:t>Maksymalna moc znamionowa: 29 kW</w:t>
            </w:r>
          </w:p>
          <w:p w14:paraId="6870BDFF"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4835D8DF"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4CDB8C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73378FD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35966FF1"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675150F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359CA49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55642FC4" w14:textId="77777777" w:rsidR="007706EE" w:rsidRPr="0018193F" w:rsidRDefault="007706EE" w:rsidP="007706EE">
            <w:pPr>
              <w:suppressAutoHyphens/>
              <w:spacing w:after="0" w:line="240" w:lineRule="auto"/>
              <w:rPr>
                <w:rFonts w:ascii="Arial" w:eastAsia="Times New Roman" w:hAnsi="Arial" w:cs="Arial"/>
                <w14:ligatures w14:val="none"/>
              </w:rPr>
            </w:pPr>
          </w:p>
          <w:p w14:paraId="7F896165"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E4AFF31" w14:textId="77777777" w:rsidTr="006C537A">
        <w:trPr>
          <w:trHeight w:val="731"/>
        </w:trPr>
        <w:tc>
          <w:tcPr>
            <w:tcW w:w="4558" w:type="dxa"/>
            <w:vMerge/>
            <w:tcBorders>
              <w:left w:val="single" w:sz="4" w:space="0" w:color="000000"/>
              <w:bottom w:val="single" w:sz="4" w:space="0" w:color="000000"/>
              <w:right w:val="single" w:sz="4" w:space="0" w:color="000000"/>
            </w:tcBorders>
            <w:vAlign w:val="center"/>
          </w:tcPr>
          <w:p w14:paraId="0D5E436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744D7979"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5B39FEBB" w14:textId="77777777" w:rsidR="007706EE" w:rsidRPr="0018193F" w:rsidRDefault="007706EE" w:rsidP="007706EE">
            <w:pPr>
              <w:suppressAutoHyphens/>
              <w:spacing w:after="0" w:line="240" w:lineRule="auto"/>
              <w:rPr>
                <w:rFonts w:ascii="Arial" w:eastAsia="Times New Roman" w:hAnsi="Arial" w:cs="Arial"/>
                <w14:ligatures w14:val="none"/>
              </w:rPr>
            </w:pPr>
          </w:p>
          <w:p w14:paraId="5AEE3BCD"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00790895"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5E2CC415" w14:textId="77777777" w:rsidR="007706EE" w:rsidRPr="0018193F" w:rsidRDefault="007706EE" w:rsidP="007706EE">
      <w:pPr>
        <w:spacing w:after="0" w:line="240" w:lineRule="auto"/>
        <w:rPr>
          <w:rFonts w:ascii="Arial" w:eastAsia="Times New Roman" w:hAnsi="Arial" w:cs="Arial"/>
          <w:b/>
          <w:bCs/>
          <w:kern w:val="0"/>
          <w:sz w:val="22"/>
          <w:szCs w:val="22"/>
          <w:lang w:eastAsia="pl-PL"/>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p w14:paraId="766B314B" w14:textId="77777777" w:rsidR="007706EE" w:rsidRPr="0018193F" w:rsidRDefault="007706EE" w:rsidP="007706EE">
      <w:pPr>
        <w:suppressAutoHyphens/>
        <w:spacing w:after="0" w:line="240" w:lineRule="auto"/>
        <w:jc w:val="center"/>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7BAD7703"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094EF80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358D8F5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12C0C6F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089C9FD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589DA34C"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48BBA1DB"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sz w:val="20"/>
                <w:szCs w:val="20"/>
                <w:lang w:eastAsia="ar-SA"/>
                <w14:ligatures w14:val="none"/>
              </w:rPr>
              <w:t>:</w:t>
            </w:r>
          </w:p>
          <w:p w14:paraId="613D1A76"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3.1. Automatycznej zgrzewarki czterogłowicowej – szt. 1</w:t>
            </w:r>
          </w:p>
          <w:p w14:paraId="002CFAC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A2FCD06" w14:textId="77777777" w:rsidTr="006C537A">
        <w:tc>
          <w:tcPr>
            <w:tcW w:w="548" w:type="dxa"/>
            <w:tcBorders>
              <w:left w:val="single" w:sz="4" w:space="0" w:color="000001"/>
              <w:bottom w:val="single" w:sz="4" w:space="0" w:color="000001"/>
            </w:tcBorders>
            <w:shd w:val="clear" w:color="auto" w:fill="FFFFFF"/>
            <w:vAlign w:val="center"/>
          </w:tcPr>
          <w:p w14:paraId="328E6FE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w:t>
            </w:r>
          </w:p>
        </w:tc>
        <w:tc>
          <w:tcPr>
            <w:tcW w:w="6020" w:type="dxa"/>
            <w:tcBorders>
              <w:left w:val="single" w:sz="4" w:space="0" w:color="000001"/>
              <w:bottom w:val="single" w:sz="4" w:space="0" w:color="000001"/>
            </w:tcBorders>
            <w:shd w:val="clear" w:color="auto" w:fill="FFFFFF"/>
            <w:vAlign w:val="center"/>
          </w:tcPr>
          <w:p w14:paraId="1D66E7BA"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System posuwu równoległego</w:t>
            </w:r>
          </w:p>
          <w:p w14:paraId="0FD48E0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858A87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C447B02"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C687201" w14:textId="77777777" w:rsidTr="006C537A">
        <w:tc>
          <w:tcPr>
            <w:tcW w:w="548" w:type="dxa"/>
            <w:tcBorders>
              <w:left w:val="single" w:sz="4" w:space="0" w:color="000001"/>
              <w:bottom w:val="single" w:sz="4" w:space="0" w:color="000001"/>
            </w:tcBorders>
            <w:shd w:val="clear" w:color="auto" w:fill="FFFFFF"/>
            <w:vAlign w:val="center"/>
          </w:tcPr>
          <w:p w14:paraId="76D93C1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2.</w:t>
            </w:r>
          </w:p>
        </w:tc>
        <w:tc>
          <w:tcPr>
            <w:tcW w:w="6020" w:type="dxa"/>
            <w:tcBorders>
              <w:left w:val="single" w:sz="4" w:space="0" w:color="000001"/>
              <w:bottom w:val="single" w:sz="4" w:space="0" w:color="000001"/>
            </w:tcBorders>
            <w:shd w:val="clear" w:color="auto" w:fill="FFFFFF"/>
            <w:vAlign w:val="center"/>
          </w:tcPr>
          <w:p w14:paraId="06E3213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Technologia zgrzewania wysokotemperaturowego</w:t>
            </w:r>
          </w:p>
          <w:p w14:paraId="527CF864"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F51F8E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6C5C6CD"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F5D328E" w14:textId="77777777" w:rsidTr="006C537A">
        <w:tc>
          <w:tcPr>
            <w:tcW w:w="548" w:type="dxa"/>
            <w:tcBorders>
              <w:left w:val="single" w:sz="4" w:space="0" w:color="000001"/>
              <w:bottom w:val="single" w:sz="4" w:space="0" w:color="000001"/>
            </w:tcBorders>
            <w:shd w:val="clear" w:color="auto" w:fill="FFFFFF"/>
            <w:vAlign w:val="center"/>
          </w:tcPr>
          <w:p w14:paraId="1DEA477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3.</w:t>
            </w:r>
          </w:p>
        </w:tc>
        <w:tc>
          <w:tcPr>
            <w:tcW w:w="6020" w:type="dxa"/>
            <w:tcBorders>
              <w:left w:val="single" w:sz="4" w:space="0" w:color="000001"/>
              <w:bottom w:val="single" w:sz="4" w:space="0" w:color="000001"/>
            </w:tcBorders>
            <w:shd w:val="clear" w:color="auto" w:fill="FFFFFF"/>
            <w:vAlign w:val="center"/>
          </w:tcPr>
          <w:p w14:paraId="3FC35A9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Elektroniczne pozycjonowanie głowic zgrzewających</w:t>
            </w:r>
          </w:p>
          <w:p w14:paraId="4476666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D44908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A6993F1"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02B65A7" w14:textId="77777777" w:rsidTr="006C537A">
        <w:tc>
          <w:tcPr>
            <w:tcW w:w="548" w:type="dxa"/>
            <w:tcBorders>
              <w:left w:val="single" w:sz="4" w:space="0" w:color="000001"/>
              <w:bottom w:val="single" w:sz="4" w:space="0" w:color="000001"/>
            </w:tcBorders>
            <w:shd w:val="clear" w:color="auto" w:fill="FFFFFF"/>
            <w:vAlign w:val="center"/>
          </w:tcPr>
          <w:p w14:paraId="15695FA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4.</w:t>
            </w:r>
          </w:p>
        </w:tc>
        <w:tc>
          <w:tcPr>
            <w:tcW w:w="6020" w:type="dxa"/>
            <w:tcBorders>
              <w:left w:val="single" w:sz="4" w:space="0" w:color="000001"/>
              <w:bottom w:val="single" w:sz="4" w:space="0" w:color="000001"/>
            </w:tcBorders>
            <w:shd w:val="clear" w:color="auto" w:fill="FFFFFF"/>
            <w:vAlign w:val="center"/>
          </w:tcPr>
          <w:p w14:paraId="0687835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Serwonapędy do automatycznego przestawiania szerokości ograniczenia spoiny nożowej, jak również do przesuwu drogi nadtapiania i spęczniania </w:t>
            </w:r>
          </w:p>
          <w:p w14:paraId="17C6ECF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57C737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266E350"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1354AEA9" w14:textId="77777777" w:rsidTr="006C537A">
        <w:tc>
          <w:tcPr>
            <w:tcW w:w="548" w:type="dxa"/>
            <w:tcBorders>
              <w:left w:val="single" w:sz="4" w:space="0" w:color="000001"/>
              <w:bottom w:val="single" w:sz="4" w:space="0" w:color="000001"/>
            </w:tcBorders>
            <w:shd w:val="clear" w:color="auto" w:fill="FFFFFF"/>
            <w:vAlign w:val="center"/>
          </w:tcPr>
          <w:p w14:paraId="2BE79F9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5.</w:t>
            </w:r>
          </w:p>
        </w:tc>
        <w:tc>
          <w:tcPr>
            <w:tcW w:w="6020" w:type="dxa"/>
            <w:tcBorders>
              <w:left w:val="single" w:sz="4" w:space="0" w:color="000001"/>
              <w:bottom w:val="single" w:sz="4" w:space="0" w:color="000001"/>
            </w:tcBorders>
            <w:shd w:val="clear" w:color="auto" w:fill="FFFFFF"/>
            <w:vAlign w:val="center"/>
          </w:tcPr>
          <w:p w14:paraId="6FE2619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System szybkiej wymiany folii teflonowej </w:t>
            </w:r>
          </w:p>
          <w:p w14:paraId="5AC6896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D91895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34E7113"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221DE74" w14:textId="77777777" w:rsidTr="006C537A">
        <w:tc>
          <w:tcPr>
            <w:tcW w:w="548" w:type="dxa"/>
            <w:tcBorders>
              <w:left w:val="single" w:sz="4" w:space="0" w:color="000001"/>
              <w:bottom w:val="single" w:sz="4" w:space="0" w:color="000001"/>
            </w:tcBorders>
            <w:shd w:val="clear" w:color="auto" w:fill="FFFFFF"/>
            <w:vAlign w:val="center"/>
          </w:tcPr>
          <w:p w14:paraId="32BD4B2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6.</w:t>
            </w:r>
          </w:p>
        </w:tc>
        <w:tc>
          <w:tcPr>
            <w:tcW w:w="6020" w:type="dxa"/>
            <w:tcBorders>
              <w:left w:val="single" w:sz="4" w:space="0" w:color="000001"/>
              <w:bottom w:val="single" w:sz="4" w:space="0" w:color="000001"/>
            </w:tcBorders>
            <w:shd w:val="clear" w:color="auto" w:fill="FFFFFF"/>
            <w:vAlign w:val="center"/>
          </w:tcPr>
          <w:p w14:paraId="22FA0FF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Ograniczniki wypływek wykonane z nierdzewnej stali hartowanej</w:t>
            </w:r>
          </w:p>
          <w:p w14:paraId="6E43FC14" w14:textId="77777777" w:rsidR="007706EE" w:rsidRPr="0018193F" w:rsidRDefault="007706EE" w:rsidP="007706EE">
            <w:pPr>
              <w:widowControl w:val="0"/>
              <w:suppressAutoHyphens/>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12A7AA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5B16950"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DF8551A" w14:textId="77777777" w:rsidTr="006C537A">
        <w:tc>
          <w:tcPr>
            <w:tcW w:w="548" w:type="dxa"/>
            <w:tcBorders>
              <w:left w:val="single" w:sz="4" w:space="0" w:color="000001"/>
              <w:bottom w:val="single" w:sz="4" w:space="0" w:color="000001"/>
            </w:tcBorders>
            <w:shd w:val="clear" w:color="auto" w:fill="FFFFFF"/>
            <w:vAlign w:val="center"/>
          </w:tcPr>
          <w:p w14:paraId="785FF16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7.</w:t>
            </w:r>
          </w:p>
        </w:tc>
        <w:tc>
          <w:tcPr>
            <w:tcW w:w="6020" w:type="dxa"/>
            <w:tcBorders>
              <w:left w:val="single" w:sz="4" w:space="0" w:color="000001"/>
              <w:bottom w:val="single" w:sz="4" w:space="0" w:color="000001"/>
            </w:tcBorders>
            <w:shd w:val="clear" w:color="auto" w:fill="FFFFFF"/>
            <w:vAlign w:val="center"/>
          </w:tcPr>
          <w:p w14:paraId="13BD513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Obróbka cieplna z skośnym szlifowaniem noży ograniczających spoinę</w:t>
            </w:r>
          </w:p>
          <w:p w14:paraId="60E17F6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5E2474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4D517A2"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1CD5CFC"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4AE5A99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8.</w:t>
            </w:r>
          </w:p>
        </w:tc>
        <w:tc>
          <w:tcPr>
            <w:tcW w:w="6020" w:type="dxa"/>
            <w:tcBorders>
              <w:top w:val="single" w:sz="4" w:space="0" w:color="000001"/>
              <w:left w:val="single" w:sz="4" w:space="0" w:color="000001"/>
              <w:bottom w:val="single" w:sz="4" w:space="0" w:color="000001"/>
            </w:tcBorders>
            <w:shd w:val="clear" w:color="auto" w:fill="FFFFFF"/>
            <w:vAlign w:val="center"/>
          </w:tcPr>
          <w:p w14:paraId="67A7522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Ułożenie profili na stole stroną zewnętrzną okna w dół</w:t>
            </w:r>
          </w:p>
          <w:p w14:paraId="190795A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043E2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D1DB0D"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7A03C3F"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1E75128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9.</w:t>
            </w:r>
          </w:p>
        </w:tc>
        <w:tc>
          <w:tcPr>
            <w:tcW w:w="6020" w:type="dxa"/>
            <w:tcBorders>
              <w:top w:val="single" w:sz="4" w:space="0" w:color="000001"/>
              <w:left w:val="single" w:sz="4" w:space="0" w:color="000001"/>
              <w:bottom w:val="single" w:sz="4" w:space="0" w:color="000001"/>
            </w:tcBorders>
            <w:shd w:val="clear" w:color="auto" w:fill="FFFFFF"/>
            <w:vAlign w:val="center"/>
          </w:tcPr>
          <w:p w14:paraId="0C549CD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Minimalna szerokość zgrzewania: 430 mm</w:t>
            </w:r>
          </w:p>
          <w:p w14:paraId="25127944"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0C2FB4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32E708A"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7FEE985D"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2933F5C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10.</w:t>
            </w:r>
          </w:p>
        </w:tc>
        <w:tc>
          <w:tcPr>
            <w:tcW w:w="6020" w:type="dxa"/>
            <w:tcBorders>
              <w:top w:val="single" w:sz="4" w:space="0" w:color="000001"/>
              <w:left w:val="single" w:sz="4" w:space="0" w:color="000001"/>
              <w:bottom w:val="single" w:sz="4" w:space="0" w:color="000001"/>
            </w:tcBorders>
            <w:shd w:val="clear" w:color="auto" w:fill="FFFFFF"/>
            <w:vAlign w:val="center"/>
          </w:tcPr>
          <w:p w14:paraId="4967E82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szerokość zgrzewania: 3.000 mm</w:t>
            </w:r>
          </w:p>
          <w:p w14:paraId="3241B70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17240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CD8830"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5C89E0F"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F581C9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11.</w:t>
            </w:r>
          </w:p>
        </w:tc>
        <w:tc>
          <w:tcPr>
            <w:tcW w:w="6020" w:type="dxa"/>
            <w:tcBorders>
              <w:top w:val="single" w:sz="4" w:space="0" w:color="000001"/>
              <w:left w:val="single" w:sz="4" w:space="0" w:color="000001"/>
              <w:bottom w:val="single" w:sz="4" w:space="0" w:color="000001"/>
            </w:tcBorders>
            <w:shd w:val="clear" w:color="auto" w:fill="FFFFFF"/>
            <w:vAlign w:val="center"/>
          </w:tcPr>
          <w:p w14:paraId="724DFA5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Minimalna długość zgrzewania: 320 mm</w:t>
            </w:r>
          </w:p>
          <w:p w14:paraId="3488BC1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A4568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7997920" w14:textId="77777777" w:rsidR="007706EE" w:rsidRPr="0018193F" w:rsidRDefault="007706EE" w:rsidP="007706EE">
            <w:pPr>
              <w:widowControl w:val="0"/>
              <w:suppressAutoHyphens/>
              <w:spacing w:after="0" w:line="240" w:lineRule="auto"/>
              <w:rPr>
                <w:rFonts w:ascii="Arial" w:eastAsia="Times New Roman" w:hAnsi="Arial" w:cs="Arial"/>
                <w14:ligatures w14:val="none"/>
              </w:rPr>
            </w:pPr>
          </w:p>
        </w:tc>
      </w:tr>
      <w:tr w:rsidR="0018193F" w:rsidRPr="0018193F" w14:paraId="41A1D548"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5C6492B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12.</w:t>
            </w:r>
          </w:p>
        </w:tc>
        <w:tc>
          <w:tcPr>
            <w:tcW w:w="6020" w:type="dxa"/>
            <w:tcBorders>
              <w:top w:val="single" w:sz="4" w:space="0" w:color="000001"/>
              <w:left w:val="single" w:sz="4" w:space="0" w:color="000001"/>
              <w:bottom w:val="single" w:sz="4" w:space="0" w:color="000001"/>
            </w:tcBorders>
            <w:shd w:val="clear" w:color="auto" w:fill="FFFFFF"/>
            <w:vAlign w:val="center"/>
          </w:tcPr>
          <w:p w14:paraId="195C8A1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długość zgrzewania: 3.000 mm</w:t>
            </w:r>
          </w:p>
          <w:p w14:paraId="0E2941A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FC8AC8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 podać</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90E4AF"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7C696C6B"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87FFE7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13.</w:t>
            </w:r>
          </w:p>
        </w:tc>
        <w:tc>
          <w:tcPr>
            <w:tcW w:w="6020" w:type="dxa"/>
            <w:tcBorders>
              <w:top w:val="single" w:sz="4" w:space="0" w:color="000001"/>
              <w:left w:val="single" w:sz="4" w:space="0" w:color="000001"/>
              <w:bottom w:val="single" w:sz="4" w:space="0" w:color="000001"/>
            </w:tcBorders>
            <w:shd w:val="clear" w:color="auto" w:fill="FFFFFF"/>
            <w:vAlign w:val="center"/>
          </w:tcPr>
          <w:p w14:paraId="6152678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Cztery dodatkowe agregaty umożliwiające wstawianie 2 słupków. Możliwość włożenia przez operatora wyfrezowanego słupka do zgrzewarki, następnie </w:t>
            </w:r>
            <w:r w:rsidRPr="0018193F">
              <w:rPr>
                <w:rFonts w:ascii="Arial" w:eastAsia="SimSun" w:hAnsi="Arial" w:cs="Arial"/>
                <w14:ligatures w14:val="none"/>
              </w:rPr>
              <w:lastRenderedPageBreak/>
              <w:t xml:space="preserve">zgrzewane są 4 narożniki a słupek pozostaje zaciśnięty między sztabami B i D. </w:t>
            </w:r>
          </w:p>
          <w:p w14:paraId="315BBFAD"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7D52AD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lastRenderedPageBreak/>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7D834AC"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1BD51AA7"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3713F1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14</w:t>
            </w:r>
            <w:r w:rsidRPr="0018193F">
              <w:rPr>
                <w:rFonts w:ascii="Arial" w:eastAsia="Times New Roman" w:hAnsi="Arial" w:cs="Arial"/>
                <w:lang w:eastAsia="pl-PL"/>
                <w14:ligatures w14:val="none"/>
              </w:rPr>
              <w:t>.</w:t>
            </w:r>
          </w:p>
        </w:tc>
        <w:tc>
          <w:tcPr>
            <w:tcW w:w="6020" w:type="dxa"/>
            <w:tcBorders>
              <w:top w:val="single" w:sz="4" w:space="0" w:color="000001"/>
              <w:left w:val="single" w:sz="4" w:space="0" w:color="000001"/>
              <w:bottom w:val="single" w:sz="4" w:space="0" w:color="000001"/>
            </w:tcBorders>
            <w:shd w:val="clear" w:color="auto" w:fill="FFFFFF"/>
            <w:vAlign w:val="center"/>
          </w:tcPr>
          <w:p w14:paraId="5A8DC5F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Wyposażenie do zgrzewania ram w formie U razem z jednym kompletem narzędzi</w:t>
            </w:r>
          </w:p>
          <w:p w14:paraId="0BF1987D"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E73A68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C7C4C9"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1B0C445"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596C450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15.</w:t>
            </w:r>
          </w:p>
        </w:tc>
        <w:tc>
          <w:tcPr>
            <w:tcW w:w="6020" w:type="dxa"/>
            <w:tcBorders>
              <w:top w:val="single" w:sz="4" w:space="0" w:color="000001"/>
              <w:left w:val="single" w:sz="4" w:space="0" w:color="000001"/>
              <w:bottom w:val="single" w:sz="4" w:space="0" w:color="000001"/>
            </w:tcBorders>
            <w:shd w:val="clear" w:color="auto" w:fill="FFFFFF"/>
            <w:vAlign w:val="center"/>
          </w:tcPr>
          <w:p w14:paraId="29A0AE2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narzędzi do zgrzewarki – podpór służących do profili ram</w:t>
            </w:r>
          </w:p>
          <w:p w14:paraId="1446DAA1"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3E03A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F1E8A69"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0AC8D931"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55667B0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16.</w:t>
            </w:r>
          </w:p>
        </w:tc>
        <w:tc>
          <w:tcPr>
            <w:tcW w:w="6020" w:type="dxa"/>
            <w:tcBorders>
              <w:top w:val="single" w:sz="4" w:space="0" w:color="000001"/>
              <w:left w:val="single" w:sz="4" w:space="0" w:color="000001"/>
              <w:bottom w:val="single" w:sz="4" w:space="0" w:color="000001"/>
            </w:tcBorders>
            <w:shd w:val="clear" w:color="auto" w:fill="FFFFFF"/>
            <w:vAlign w:val="center"/>
          </w:tcPr>
          <w:p w14:paraId="5789E3C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PC</w:t>
            </w:r>
          </w:p>
          <w:p w14:paraId="5FF514C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vAlign w:val="center"/>
          </w:tcPr>
          <w:p w14:paraId="582ADFF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FDE35F4"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F7ED861"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5640D08A"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r w:rsidRPr="0018193F">
              <w:rPr>
                <w:rFonts w:ascii="Arial" w:eastAsia="Times New Roman" w:hAnsi="Arial" w:cs="Arial"/>
                <w14:ligatures w14:val="none"/>
              </w:rPr>
              <w:t>17.</w:t>
            </w:r>
          </w:p>
        </w:tc>
        <w:tc>
          <w:tcPr>
            <w:tcW w:w="6020" w:type="dxa"/>
            <w:tcBorders>
              <w:top w:val="single" w:sz="4" w:space="0" w:color="000001"/>
              <w:left w:val="single" w:sz="4" w:space="0" w:color="000001"/>
              <w:bottom w:val="single" w:sz="4" w:space="0" w:color="000001"/>
            </w:tcBorders>
            <w:shd w:val="clear" w:color="auto" w:fill="FFFFFF"/>
            <w:vAlign w:val="center"/>
          </w:tcPr>
          <w:p w14:paraId="0F8D30A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Mobilny bezprzewodowy skaner kodów kreskowych </w:t>
            </w:r>
          </w:p>
          <w:p w14:paraId="368F3295" w14:textId="77777777" w:rsidR="007706EE" w:rsidRPr="0018193F" w:rsidRDefault="007706EE" w:rsidP="007706EE">
            <w:pPr>
              <w:spacing w:after="0" w:line="240" w:lineRule="auto"/>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944A68"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F74E2D"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510BC560"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703FFEBE"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r w:rsidRPr="0018193F">
              <w:rPr>
                <w:rFonts w:ascii="Arial" w:eastAsia="Times New Roman" w:hAnsi="Arial" w:cs="Arial"/>
                <w14:ligatures w14:val="none"/>
              </w:rPr>
              <w:t>18.</w:t>
            </w:r>
          </w:p>
        </w:tc>
        <w:tc>
          <w:tcPr>
            <w:tcW w:w="6020" w:type="dxa"/>
            <w:tcBorders>
              <w:top w:val="single" w:sz="4" w:space="0" w:color="000001"/>
              <w:left w:val="single" w:sz="4" w:space="0" w:color="000001"/>
              <w:bottom w:val="single" w:sz="4" w:space="0" w:color="000001"/>
            </w:tcBorders>
            <w:shd w:val="clear" w:color="auto" w:fill="FFFFFF"/>
            <w:vAlign w:val="center"/>
          </w:tcPr>
          <w:p w14:paraId="621CA27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Osłona za pomocą wiązki świetlnej</w:t>
            </w:r>
          </w:p>
          <w:p w14:paraId="7F91177A" w14:textId="77777777" w:rsidR="007706EE" w:rsidRPr="0018193F" w:rsidRDefault="007706EE" w:rsidP="007706EE">
            <w:pPr>
              <w:spacing w:after="0" w:line="240" w:lineRule="auto"/>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3E8D44"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6BE63EA"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4C6C2BBE" w14:textId="77777777" w:rsidTr="006C537A">
        <w:tc>
          <w:tcPr>
            <w:tcW w:w="548" w:type="dxa"/>
            <w:tcBorders>
              <w:top w:val="single" w:sz="4" w:space="0" w:color="000001"/>
              <w:left w:val="single" w:sz="4" w:space="0" w:color="000001"/>
              <w:bottom w:val="single" w:sz="4" w:space="0" w:color="000001"/>
            </w:tcBorders>
            <w:shd w:val="clear" w:color="auto" w:fill="FFFFFF"/>
            <w:vAlign w:val="center"/>
          </w:tcPr>
          <w:p w14:paraId="4B9FC4A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19.</w:t>
            </w:r>
          </w:p>
        </w:tc>
        <w:tc>
          <w:tcPr>
            <w:tcW w:w="6020" w:type="dxa"/>
            <w:tcBorders>
              <w:top w:val="single" w:sz="4" w:space="0" w:color="000001"/>
              <w:left w:val="single" w:sz="4" w:space="0" w:color="000001"/>
              <w:bottom w:val="single" w:sz="4" w:space="0" w:color="000001"/>
            </w:tcBorders>
            <w:shd w:val="clear" w:color="auto" w:fill="FFFFFF"/>
            <w:vAlign w:val="center"/>
          </w:tcPr>
          <w:p w14:paraId="4B47E6C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Przekaz danych do automatycznej czyszczarki naroży </w:t>
            </w:r>
          </w:p>
          <w:p w14:paraId="206E1FCA"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BC64FA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EA1674" w14:textId="77777777" w:rsidR="007706EE" w:rsidRPr="0018193F" w:rsidRDefault="007706EE" w:rsidP="007706EE">
            <w:pPr>
              <w:widowControl w:val="0"/>
              <w:suppressAutoHyphens/>
              <w:spacing w:after="0" w:line="240" w:lineRule="auto"/>
              <w:jc w:val="center"/>
              <w:rPr>
                <w:rFonts w:ascii="Arial" w:eastAsia="Times New Roman" w:hAnsi="Arial" w:cs="Arial"/>
                <w14:ligatures w14:val="none"/>
              </w:rPr>
            </w:pPr>
          </w:p>
        </w:tc>
      </w:tr>
      <w:tr w:rsidR="0018193F" w:rsidRPr="0018193F" w14:paraId="6986A960"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6CD6FC6D"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lang w:eastAsia="ar-SA"/>
                <w14:ligatures w14:val="none"/>
              </w:rPr>
              <w:t>:</w:t>
            </w:r>
          </w:p>
          <w:p w14:paraId="0E9ECABA"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3.2.Centrum obróbczego ze zintegrowaną stacją chłodzenia – szt. 1</w:t>
            </w:r>
          </w:p>
          <w:p w14:paraId="7CD3EF0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147117C3" w14:textId="77777777" w:rsidTr="006C537A">
        <w:tc>
          <w:tcPr>
            <w:tcW w:w="548" w:type="dxa"/>
            <w:tcBorders>
              <w:left w:val="single" w:sz="4" w:space="0" w:color="000001"/>
              <w:bottom w:val="single" w:sz="4" w:space="0" w:color="000001"/>
            </w:tcBorders>
            <w:shd w:val="clear" w:color="auto" w:fill="FFFFFF"/>
            <w:vAlign w:val="center"/>
          </w:tcPr>
          <w:p w14:paraId="6E1CB83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20.</w:t>
            </w:r>
          </w:p>
        </w:tc>
        <w:tc>
          <w:tcPr>
            <w:tcW w:w="6020" w:type="dxa"/>
            <w:tcBorders>
              <w:left w:val="single" w:sz="4" w:space="0" w:color="000001"/>
              <w:bottom w:val="single" w:sz="4" w:space="0" w:color="000001"/>
            </w:tcBorders>
            <w:shd w:val="clear" w:color="auto" w:fill="FFFFFF"/>
            <w:vAlign w:val="center"/>
          </w:tcPr>
          <w:p w14:paraId="5ED3145A"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Pozycjonowanie osi belki SERVO</w:t>
            </w:r>
          </w:p>
          <w:p w14:paraId="62C0B7E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65C18C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62E2C9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61F3BEF" w14:textId="77777777" w:rsidTr="006C537A">
        <w:tc>
          <w:tcPr>
            <w:tcW w:w="548" w:type="dxa"/>
            <w:tcBorders>
              <w:left w:val="single" w:sz="4" w:space="0" w:color="000001"/>
              <w:bottom w:val="single" w:sz="4" w:space="0" w:color="000001"/>
            </w:tcBorders>
            <w:shd w:val="clear" w:color="auto" w:fill="FFFFFF"/>
            <w:vAlign w:val="center"/>
          </w:tcPr>
          <w:p w14:paraId="51A9603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21.</w:t>
            </w:r>
          </w:p>
        </w:tc>
        <w:tc>
          <w:tcPr>
            <w:tcW w:w="6020" w:type="dxa"/>
            <w:tcBorders>
              <w:left w:val="single" w:sz="4" w:space="0" w:color="000001"/>
              <w:bottom w:val="single" w:sz="4" w:space="0" w:color="000001"/>
            </w:tcBorders>
            <w:shd w:val="clear" w:color="auto" w:fill="FFFFFF"/>
            <w:vAlign w:val="center"/>
          </w:tcPr>
          <w:p w14:paraId="69DC152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2 x moduł G (do zamocowania jednostek obróbczych) - każdy po m.in. 3 osie SERVO CNC wraz ze sterownikiem SPS </w:t>
            </w:r>
          </w:p>
          <w:p w14:paraId="3B24AC2C"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8EDEB8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A706D5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4728A65" w14:textId="77777777" w:rsidTr="006C537A">
        <w:tc>
          <w:tcPr>
            <w:tcW w:w="548" w:type="dxa"/>
            <w:tcBorders>
              <w:left w:val="single" w:sz="4" w:space="0" w:color="000001"/>
              <w:bottom w:val="single" w:sz="4" w:space="0" w:color="000001"/>
            </w:tcBorders>
            <w:shd w:val="clear" w:color="auto" w:fill="FFFFFF"/>
            <w:vAlign w:val="center"/>
          </w:tcPr>
          <w:p w14:paraId="674B026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22.</w:t>
            </w:r>
          </w:p>
        </w:tc>
        <w:tc>
          <w:tcPr>
            <w:tcW w:w="6020" w:type="dxa"/>
            <w:tcBorders>
              <w:left w:val="single" w:sz="4" w:space="0" w:color="000001"/>
              <w:bottom w:val="single" w:sz="4" w:space="0" w:color="000001"/>
            </w:tcBorders>
            <w:shd w:val="clear" w:color="auto" w:fill="FFFFFF"/>
            <w:vAlign w:val="center"/>
          </w:tcPr>
          <w:p w14:paraId="43A9488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Sterowanie numeryczne z PC</w:t>
            </w:r>
          </w:p>
          <w:p w14:paraId="504FFB3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7666D1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F72DC1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E888EA4" w14:textId="77777777" w:rsidTr="006C537A">
        <w:tc>
          <w:tcPr>
            <w:tcW w:w="548" w:type="dxa"/>
            <w:tcBorders>
              <w:left w:val="single" w:sz="4" w:space="0" w:color="000001"/>
              <w:bottom w:val="single" w:sz="4" w:space="0" w:color="000001"/>
            </w:tcBorders>
            <w:shd w:val="clear" w:color="auto" w:fill="FFFFFF"/>
            <w:vAlign w:val="center"/>
          </w:tcPr>
          <w:p w14:paraId="0933F9F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23.</w:t>
            </w:r>
          </w:p>
        </w:tc>
        <w:tc>
          <w:tcPr>
            <w:tcW w:w="6020" w:type="dxa"/>
            <w:tcBorders>
              <w:left w:val="single" w:sz="4" w:space="0" w:color="000001"/>
              <w:bottom w:val="single" w:sz="4" w:space="0" w:color="000001"/>
            </w:tcBorders>
            <w:shd w:val="clear" w:color="auto" w:fill="FFFFFF"/>
            <w:vAlign w:val="center"/>
          </w:tcPr>
          <w:p w14:paraId="2A09583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Minimalny wymiar obrabianej ramy: 550 x 605 mm</w:t>
            </w:r>
          </w:p>
          <w:p w14:paraId="4389130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CAB314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E8F67A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CE84112" w14:textId="77777777" w:rsidTr="006C537A">
        <w:tc>
          <w:tcPr>
            <w:tcW w:w="548" w:type="dxa"/>
            <w:tcBorders>
              <w:left w:val="single" w:sz="4" w:space="0" w:color="000001"/>
              <w:bottom w:val="single" w:sz="4" w:space="0" w:color="000001"/>
            </w:tcBorders>
            <w:shd w:val="clear" w:color="auto" w:fill="FFFFFF"/>
            <w:vAlign w:val="center"/>
          </w:tcPr>
          <w:p w14:paraId="07D518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24.</w:t>
            </w:r>
          </w:p>
        </w:tc>
        <w:tc>
          <w:tcPr>
            <w:tcW w:w="6020" w:type="dxa"/>
            <w:tcBorders>
              <w:left w:val="single" w:sz="4" w:space="0" w:color="000001"/>
              <w:bottom w:val="single" w:sz="4" w:space="0" w:color="000001"/>
            </w:tcBorders>
            <w:shd w:val="clear" w:color="auto" w:fill="FFFFFF"/>
            <w:vAlign w:val="center"/>
          </w:tcPr>
          <w:p w14:paraId="15076E2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Maksymalny wymiar obrabianej ramy: 3.000 x 3.000 mm</w:t>
            </w:r>
          </w:p>
          <w:p w14:paraId="5918BA8F"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B9E03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9DC20F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3213EF3" w14:textId="77777777" w:rsidTr="006C537A">
        <w:tc>
          <w:tcPr>
            <w:tcW w:w="548" w:type="dxa"/>
            <w:tcBorders>
              <w:left w:val="single" w:sz="4" w:space="0" w:color="000001"/>
              <w:bottom w:val="single" w:sz="4" w:space="0" w:color="000001"/>
            </w:tcBorders>
            <w:shd w:val="clear" w:color="auto" w:fill="FFFFFF"/>
            <w:vAlign w:val="center"/>
          </w:tcPr>
          <w:p w14:paraId="55153DF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25.</w:t>
            </w:r>
          </w:p>
        </w:tc>
        <w:tc>
          <w:tcPr>
            <w:tcW w:w="6020" w:type="dxa"/>
            <w:tcBorders>
              <w:left w:val="single" w:sz="4" w:space="0" w:color="000001"/>
              <w:bottom w:val="single" w:sz="4" w:space="0" w:color="000001"/>
            </w:tcBorders>
            <w:shd w:val="clear" w:color="auto" w:fill="FFFFFF"/>
            <w:vAlign w:val="center"/>
          </w:tcPr>
          <w:p w14:paraId="2AF7BC5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jednoosiowe dwuwrzecionowe  wielofunkcyjne jednostki NC w wykonaniu prawym i lewym</w:t>
            </w:r>
          </w:p>
          <w:p w14:paraId="7D0166F7"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9D7FA4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DA8787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38AB88C" w14:textId="77777777" w:rsidTr="006C537A">
        <w:tc>
          <w:tcPr>
            <w:tcW w:w="548" w:type="dxa"/>
            <w:tcBorders>
              <w:left w:val="single" w:sz="4" w:space="0" w:color="000001"/>
              <w:bottom w:val="single" w:sz="4" w:space="0" w:color="000001"/>
            </w:tcBorders>
            <w:shd w:val="clear" w:color="auto" w:fill="FFFFFF"/>
            <w:vAlign w:val="center"/>
          </w:tcPr>
          <w:p w14:paraId="1D78B71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26.</w:t>
            </w:r>
          </w:p>
        </w:tc>
        <w:tc>
          <w:tcPr>
            <w:tcW w:w="6020" w:type="dxa"/>
            <w:tcBorders>
              <w:left w:val="single" w:sz="4" w:space="0" w:color="000001"/>
              <w:bottom w:val="single" w:sz="4" w:space="0" w:color="000001"/>
            </w:tcBorders>
            <w:shd w:val="clear" w:color="auto" w:fill="FFFFFF"/>
            <w:vAlign w:val="center"/>
          </w:tcPr>
          <w:p w14:paraId="3B14936B"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frezujące z jednostronnym wrzecionem obrotowym w wykonaniu lewo i prawostronnym</w:t>
            </w:r>
          </w:p>
          <w:p w14:paraId="1F685434"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0730AB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86DB37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C04EBE1" w14:textId="77777777" w:rsidTr="006C537A">
        <w:tc>
          <w:tcPr>
            <w:tcW w:w="548" w:type="dxa"/>
            <w:tcBorders>
              <w:left w:val="single" w:sz="4" w:space="0" w:color="000001"/>
              <w:bottom w:val="single" w:sz="4" w:space="0" w:color="000001"/>
            </w:tcBorders>
            <w:shd w:val="clear" w:color="auto" w:fill="FFFFFF"/>
            <w:vAlign w:val="center"/>
          </w:tcPr>
          <w:p w14:paraId="7BD6896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27.</w:t>
            </w:r>
          </w:p>
        </w:tc>
        <w:tc>
          <w:tcPr>
            <w:tcW w:w="6020" w:type="dxa"/>
            <w:tcBorders>
              <w:left w:val="single" w:sz="4" w:space="0" w:color="000001"/>
              <w:bottom w:val="single" w:sz="4" w:space="0" w:color="000001"/>
            </w:tcBorders>
            <w:shd w:val="clear" w:color="auto" w:fill="FFFFFF"/>
            <w:vAlign w:val="center"/>
          </w:tcPr>
          <w:p w14:paraId="70623D9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Jedna jednostka pionowa  do frezowania odwodnień widocznych wykonaniu lewostronnym </w:t>
            </w:r>
          </w:p>
          <w:p w14:paraId="03E279FE" w14:textId="77777777" w:rsidR="007706EE" w:rsidRPr="0018193F" w:rsidRDefault="007706EE" w:rsidP="007706EE">
            <w:pPr>
              <w:spacing w:after="0" w:line="240" w:lineRule="auto"/>
              <w:rPr>
                <w:rFonts w:ascii="Arial" w:eastAsia="Times New Roma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26EC38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E505CC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CB10E3" w:rsidRPr="0018193F" w14:paraId="53BD65A6" w14:textId="77777777" w:rsidTr="006C537A">
        <w:tc>
          <w:tcPr>
            <w:tcW w:w="548" w:type="dxa"/>
            <w:tcBorders>
              <w:left w:val="single" w:sz="4" w:space="0" w:color="000001"/>
              <w:bottom w:val="single" w:sz="4" w:space="0" w:color="000001"/>
            </w:tcBorders>
            <w:shd w:val="clear" w:color="auto" w:fill="FFFFFF"/>
            <w:vAlign w:val="center"/>
          </w:tcPr>
          <w:p w14:paraId="30454A8F" w14:textId="310AE5C1" w:rsidR="00CB10E3" w:rsidRPr="0018193F" w:rsidRDefault="009971A5"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28.</w:t>
            </w:r>
          </w:p>
        </w:tc>
        <w:tc>
          <w:tcPr>
            <w:tcW w:w="6020" w:type="dxa"/>
            <w:tcBorders>
              <w:left w:val="single" w:sz="4" w:space="0" w:color="000001"/>
              <w:bottom w:val="single" w:sz="4" w:space="0" w:color="000001"/>
            </w:tcBorders>
            <w:shd w:val="clear" w:color="auto" w:fill="FFFFFF"/>
            <w:vAlign w:val="center"/>
          </w:tcPr>
          <w:p w14:paraId="0D6873E2" w14:textId="37817914" w:rsidR="009971A5" w:rsidRPr="009971A5" w:rsidRDefault="009971A5" w:rsidP="009971A5">
            <w:pPr>
              <w:spacing w:after="0" w:line="240" w:lineRule="auto"/>
              <w:rPr>
                <w:rFonts w:ascii="Arial" w:eastAsia="SimSun" w:hAnsi="Arial" w:cs="Arial"/>
                <w14:ligatures w14:val="none"/>
              </w:rPr>
            </w:pPr>
            <w:r w:rsidRPr="009971A5">
              <w:rPr>
                <w:rFonts w:ascii="Arial" w:eastAsia="SimSun" w:hAnsi="Arial" w:cs="Arial"/>
                <w14:ligatures w14:val="none"/>
              </w:rPr>
              <w:t>Jedna jednostka p</w:t>
            </w:r>
            <w:r>
              <w:rPr>
                <w:rFonts w:ascii="Arial" w:eastAsia="SimSun" w:hAnsi="Arial" w:cs="Arial"/>
                <w14:ligatures w14:val="none"/>
              </w:rPr>
              <w:t>ozioma</w:t>
            </w:r>
            <w:r w:rsidRPr="009971A5">
              <w:rPr>
                <w:rFonts w:ascii="Arial" w:eastAsia="SimSun" w:hAnsi="Arial" w:cs="Arial"/>
                <w14:ligatures w14:val="none"/>
              </w:rPr>
              <w:t xml:space="preserve"> do frezowania odwodnień widocznych wykonaniu lewostronnym </w:t>
            </w:r>
          </w:p>
          <w:p w14:paraId="6D4A0FA3" w14:textId="77777777" w:rsidR="00CB10E3" w:rsidRPr="0018193F" w:rsidRDefault="00CB10E3"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D46C930" w14:textId="77777777" w:rsidR="00CB10E3" w:rsidRPr="0018193F" w:rsidRDefault="00CB10E3"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tcBorders>
              <w:left w:val="single" w:sz="4" w:space="0" w:color="000001"/>
              <w:bottom w:val="single" w:sz="4" w:space="0" w:color="000001"/>
              <w:right w:val="single" w:sz="4" w:space="0" w:color="000001"/>
            </w:tcBorders>
            <w:shd w:val="clear" w:color="auto" w:fill="FFFFFF"/>
            <w:vAlign w:val="center"/>
          </w:tcPr>
          <w:p w14:paraId="2FA122B6" w14:textId="77777777" w:rsidR="00CB10E3" w:rsidRPr="0018193F" w:rsidRDefault="00CB10E3"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667C395" w14:textId="77777777" w:rsidTr="006C537A">
        <w:tc>
          <w:tcPr>
            <w:tcW w:w="548" w:type="dxa"/>
            <w:tcBorders>
              <w:left w:val="single" w:sz="4" w:space="0" w:color="000001"/>
              <w:bottom w:val="single" w:sz="4" w:space="0" w:color="000001"/>
            </w:tcBorders>
            <w:shd w:val="clear" w:color="auto" w:fill="FFFFFF"/>
            <w:vAlign w:val="center"/>
          </w:tcPr>
          <w:p w14:paraId="654D3626" w14:textId="04193495" w:rsidR="007706EE" w:rsidRPr="0018193F" w:rsidRDefault="009B79CB"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0C258D">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E234E6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wiercące dwuwrzecionowe do wiercenia otworów w ościeżnicy, dla połączenia ze słupkiem, otwory wiercone z zewnątrz ościeżnicy, zamontowana poziomo, dla różnych wysokości wiercenia. Wykonanie lewo oraz prawostronne</w:t>
            </w:r>
          </w:p>
          <w:p w14:paraId="0B84D11E" w14:textId="77777777" w:rsidR="007706EE" w:rsidRPr="0018193F" w:rsidRDefault="007706EE" w:rsidP="007706EE">
            <w:pPr>
              <w:spacing w:after="0" w:line="240" w:lineRule="auto"/>
              <w:rPr>
                <w:rFonts w:ascii="Arial" w:eastAsia="Times New Roma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15728B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lastRenderedPageBreak/>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7C2C76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2AC3E6E" w14:textId="77777777" w:rsidTr="006C537A">
        <w:tc>
          <w:tcPr>
            <w:tcW w:w="548" w:type="dxa"/>
            <w:tcBorders>
              <w:left w:val="single" w:sz="4" w:space="0" w:color="000001"/>
              <w:bottom w:val="single" w:sz="4" w:space="0" w:color="000001"/>
            </w:tcBorders>
            <w:shd w:val="clear" w:color="auto" w:fill="FFFFFF"/>
            <w:vAlign w:val="center"/>
          </w:tcPr>
          <w:p w14:paraId="65C70D52" w14:textId="02CAB639" w:rsidR="007706EE" w:rsidRPr="0018193F" w:rsidRDefault="000C258D"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30</w:t>
            </w:r>
            <w:r w:rsidR="009B79CB"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056F16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wiercące sześciowrzecionowe do otworów pod zawias w ościeżnicy z bazowaniem odbywającym się od strony wewnętrznej zgrzanej ramy. Wykonanie lewo oraz prawostronne</w:t>
            </w:r>
          </w:p>
          <w:p w14:paraId="42771A5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E3A37F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A831A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C797E82" w14:textId="77777777" w:rsidTr="006C537A">
        <w:tc>
          <w:tcPr>
            <w:tcW w:w="548" w:type="dxa"/>
            <w:tcBorders>
              <w:left w:val="single" w:sz="4" w:space="0" w:color="000001"/>
              <w:bottom w:val="single" w:sz="4" w:space="0" w:color="000001"/>
            </w:tcBorders>
            <w:shd w:val="clear" w:color="auto" w:fill="FFFFFF"/>
            <w:vAlign w:val="center"/>
          </w:tcPr>
          <w:p w14:paraId="44E3B703" w14:textId="3B6115F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0C258D">
              <w:rPr>
                <w:rFonts w:ascii="Arial" w:eastAsia="Times New Roman" w:hAnsi="Arial" w:cs="Arial"/>
                <w:lang w:eastAsia="zh-CN" w:bidi="hi-IN"/>
                <w14:ligatures w14:val="none"/>
              </w:rPr>
              <w:t>1</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EF0B8A4" w14:textId="7295EE94"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automatyczne wkrętarki z pneumatycznym wyłącznikiem głębokości, układem wysunięcia na przedpozycję w przypadku wyposażenia w głowicę obróbczą, automatycznym podajnik śrub, w wykonaniu lewym oraz prawostronnym</w:t>
            </w:r>
          </w:p>
          <w:p w14:paraId="23E86184"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F1DB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D72E9A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9FF4C0A" w14:textId="77777777" w:rsidTr="006C537A">
        <w:tc>
          <w:tcPr>
            <w:tcW w:w="548" w:type="dxa"/>
            <w:tcBorders>
              <w:left w:val="single" w:sz="4" w:space="0" w:color="000001"/>
              <w:bottom w:val="single" w:sz="4" w:space="0" w:color="000001"/>
            </w:tcBorders>
            <w:shd w:val="clear" w:color="auto" w:fill="FFFFFF"/>
            <w:vAlign w:val="center"/>
          </w:tcPr>
          <w:p w14:paraId="0BF723E9" w14:textId="34AC4422"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0C258D">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tbl>
            <w:tblPr>
              <w:tblW w:w="12200" w:type="dxa"/>
              <w:tblCellMar>
                <w:left w:w="70" w:type="dxa"/>
                <w:right w:w="70" w:type="dxa"/>
              </w:tblCellMar>
              <w:tblLook w:val="04A0" w:firstRow="1" w:lastRow="0" w:firstColumn="1" w:lastColumn="0" w:noHBand="0" w:noVBand="1"/>
            </w:tblPr>
            <w:tblGrid>
              <w:gridCol w:w="12200"/>
            </w:tblGrid>
            <w:tr w:rsidR="0018193F" w:rsidRPr="0018193F" w14:paraId="04FB0932" w14:textId="77777777" w:rsidTr="006C537A">
              <w:trPr>
                <w:trHeight w:val="288"/>
              </w:trPr>
              <w:tc>
                <w:tcPr>
                  <w:tcW w:w="12200" w:type="dxa"/>
                  <w:tcBorders>
                    <w:top w:val="nil"/>
                    <w:left w:val="nil"/>
                    <w:bottom w:val="nil"/>
                    <w:right w:val="nil"/>
                  </w:tcBorders>
                  <w:vAlign w:val="center"/>
                  <w:hideMark/>
                </w:tcPr>
                <w:p w14:paraId="23295DAA"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SimSun" w:hAnsi="Arial" w:cs="Arial"/>
                      <w14:ligatures w14:val="none"/>
                    </w:rPr>
                    <w:t>Rodzaje wykonywanych obróbek:</w:t>
                  </w:r>
                </w:p>
              </w:tc>
            </w:tr>
            <w:tr w:rsidR="0018193F" w:rsidRPr="0018193F" w14:paraId="6504D452" w14:textId="77777777" w:rsidTr="006C537A">
              <w:trPr>
                <w:trHeight w:val="288"/>
              </w:trPr>
              <w:tc>
                <w:tcPr>
                  <w:tcW w:w="12200" w:type="dxa"/>
                  <w:tcBorders>
                    <w:top w:val="nil"/>
                    <w:left w:val="nil"/>
                    <w:bottom w:val="nil"/>
                    <w:right w:val="nil"/>
                  </w:tcBorders>
                  <w:vAlign w:val="center"/>
                  <w:hideMark/>
                </w:tcPr>
                <w:p w14:paraId="2D9C6CC0"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SimSun" w:hAnsi="Arial" w:cs="Arial"/>
                      <w14:ligatures w14:val="none"/>
                    </w:rPr>
                    <w:t>1.Odwodnienia</w:t>
                  </w:r>
                </w:p>
              </w:tc>
            </w:tr>
            <w:tr w:rsidR="0018193F" w:rsidRPr="0018193F" w14:paraId="3CBE520A" w14:textId="77777777" w:rsidTr="006C537A">
              <w:trPr>
                <w:trHeight w:val="288"/>
              </w:trPr>
              <w:tc>
                <w:tcPr>
                  <w:tcW w:w="12200" w:type="dxa"/>
                  <w:tcBorders>
                    <w:top w:val="nil"/>
                    <w:left w:val="nil"/>
                    <w:bottom w:val="nil"/>
                    <w:right w:val="nil"/>
                  </w:tcBorders>
                  <w:vAlign w:val="center"/>
                  <w:hideMark/>
                </w:tcPr>
                <w:p w14:paraId="05522E13"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SimSun" w:hAnsi="Arial" w:cs="Arial"/>
                      <w14:ligatures w14:val="none"/>
                    </w:rPr>
                    <w:t xml:space="preserve">2.Odpowietrzenia </w:t>
                  </w:r>
                </w:p>
              </w:tc>
            </w:tr>
            <w:tr w:rsidR="0018193F" w:rsidRPr="0018193F" w14:paraId="7113BB2E" w14:textId="77777777" w:rsidTr="006C537A">
              <w:trPr>
                <w:trHeight w:val="288"/>
              </w:trPr>
              <w:tc>
                <w:tcPr>
                  <w:tcW w:w="12200" w:type="dxa"/>
                  <w:tcBorders>
                    <w:top w:val="nil"/>
                    <w:left w:val="nil"/>
                    <w:bottom w:val="nil"/>
                    <w:right w:val="nil"/>
                  </w:tcBorders>
                  <w:vAlign w:val="center"/>
                  <w:hideMark/>
                </w:tcPr>
                <w:p w14:paraId="6C5E19E1" w14:textId="77777777" w:rsidR="007706EE" w:rsidRPr="0018193F" w:rsidRDefault="007706EE" w:rsidP="007706EE">
                  <w:pPr>
                    <w:spacing w:after="0" w:line="240" w:lineRule="auto"/>
                    <w:rPr>
                      <w:rFonts w:ascii="Arial" w:eastAsia="Times New Roman" w:hAnsi="Arial" w:cs="Arial"/>
                      <w:kern w:val="0"/>
                      <w:lang w:eastAsia="pl-PL"/>
                      <w14:ligatures w14:val="none"/>
                    </w:rPr>
                  </w:pPr>
                  <w:r w:rsidRPr="0018193F">
                    <w:rPr>
                      <w:rFonts w:ascii="Arial" w:eastAsia="SimSun" w:hAnsi="Arial" w:cs="Arial"/>
                      <w14:ligatures w14:val="none"/>
                    </w:rPr>
                    <w:t xml:space="preserve">3.Frezowanie pod nawiewniki AERECO (pionowo </w:t>
                  </w:r>
                  <w:r w:rsidRPr="0018193F">
                    <w:rPr>
                      <w:rFonts w:ascii="Arial" w:eastAsia="SimSun" w:hAnsi="Arial" w:cs="Arial"/>
                      <w14:ligatures w14:val="none"/>
                    </w:rPr>
                    <w:br/>
                    <w:t>od góry)</w:t>
                  </w:r>
                </w:p>
              </w:tc>
            </w:tr>
            <w:tr w:rsidR="0018193F" w:rsidRPr="0018193F" w14:paraId="42531AD3" w14:textId="77777777" w:rsidTr="006C537A">
              <w:trPr>
                <w:trHeight w:val="288"/>
              </w:trPr>
              <w:tc>
                <w:tcPr>
                  <w:tcW w:w="12200" w:type="dxa"/>
                  <w:tcBorders>
                    <w:top w:val="nil"/>
                    <w:left w:val="nil"/>
                    <w:bottom w:val="nil"/>
                    <w:right w:val="nil"/>
                  </w:tcBorders>
                  <w:vAlign w:val="center"/>
                  <w:hideMark/>
                </w:tcPr>
                <w:p w14:paraId="52E1C39F" w14:textId="41A12DA8" w:rsidR="003C7562"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4.</w:t>
                  </w:r>
                  <w:r w:rsidR="003C7562">
                    <w:rPr>
                      <w:rFonts w:ascii="Arial" w:eastAsia="SimSun" w:hAnsi="Arial" w:cs="Arial"/>
                      <w14:ligatures w14:val="none"/>
                    </w:rPr>
                    <w:t xml:space="preserve"> Otwory pod słupek w ramach </w:t>
                  </w:r>
                </w:p>
                <w:p w14:paraId="1D00CA06" w14:textId="6283B4A8" w:rsidR="007706EE" w:rsidRPr="0018193F" w:rsidRDefault="003C7562" w:rsidP="007706EE">
                  <w:pPr>
                    <w:spacing w:after="0" w:line="240" w:lineRule="auto"/>
                    <w:rPr>
                      <w:rFonts w:ascii="Arial" w:eastAsia="Times New Roman" w:hAnsi="Arial" w:cs="Arial"/>
                      <w:kern w:val="0"/>
                      <w:lang w:eastAsia="pl-PL"/>
                      <w14:ligatures w14:val="none"/>
                    </w:rPr>
                  </w:pPr>
                  <w:r>
                    <w:rPr>
                      <w:rFonts w:ascii="Arial" w:eastAsia="SimSun" w:hAnsi="Arial" w:cs="Arial"/>
                      <w14:ligatures w14:val="none"/>
                    </w:rPr>
                    <w:t xml:space="preserve">5. </w:t>
                  </w:r>
                  <w:r w:rsidR="007706EE" w:rsidRPr="0018193F">
                    <w:rPr>
                      <w:rFonts w:ascii="Arial" w:eastAsia="SimSun" w:hAnsi="Arial" w:cs="Arial"/>
                      <w14:ligatures w14:val="none"/>
                    </w:rPr>
                    <w:t>Zawiasy w skrzydłach</w:t>
                  </w:r>
                  <w:r>
                    <w:rPr>
                      <w:rFonts w:ascii="Arial" w:eastAsia="SimSun" w:hAnsi="Arial" w:cs="Arial"/>
                      <w14:ligatures w14:val="none"/>
                    </w:rPr>
                    <w:t xml:space="preserve"> i ramach</w:t>
                  </w:r>
                </w:p>
              </w:tc>
            </w:tr>
            <w:tr w:rsidR="0018193F" w:rsidRPr="0018193F" w14:paraId="698B3E4B" w14:textId="77777777" w:rsidTr="006C537A">
              <w:trPr>
                <w:trHeight w:val="288"/>
              </w:trPr>
              <w:tc>
                <w:tcPr>
                  <w:tcW w:w="12200" w:type="dxa"/>
                  <w:tcBorders>
                    <w:top w:val="nil"/>
                    <w:left w:val="nil"/>
                    <w:bottom w:val="nil"/>
                    <w:right w:val="nil"/>
                  </w:tcBorders>
                  <w:vAlign w:val="center"/>
                  <w:hideMark/>
                </w:tcPr>
                <w:p w14:paraId="0938F7E8" w14:textId="02FD0756" w:rsidR="007706EE" w:rsidRPr="0018193F" w:rsidRDefault="003C7562" w:rsidP="007706EE">
                  <w:pPr>
                    <w:spacing w:after="0" w:line="240" w:lineRule="auto"/>
                    <w:rPr>
                      <w:rFonts w:ascii="Arial" w:eastAsia="Times New Roman" w:hAnsi="Arial" w:cs="Arial"/>
                      <w:kern w:val="0"/>
                      <w:lang w:eastAsia="pl-PL"/>
                      <w14:ligatures w14:val="none"/>
                    </w:rPr>
                  </w:pPr>
                  <w:r>
                    <w:rPr>
                      <w:rFonts w:ascii="Arial" w:eastAsia="SimSun" w:hAnsi="Arial" w:cs="Arial"/>
                      <w14:ligatures w14:val="none"/>
                    </w:rPr>
                    <w:t>6</w:t>
                  </w:r>
                  <w:r w:rsidR="007706EE" w:rsidRPr="0018193F">
                    <w:rPr>
                      <w:rFonts w:ascii="Arial" w:eastAsia="SimSun" w:hAnsi="Arial" w:cs="Arial"/>
                      <w14:ligatures w14:val="none"/>
                    </w:rPr>
                    <w:t>.Obróbka drzwiowa</w:t>
                  </w:r>
                </w:p>
              </w:tc>
            </w:tr>
            <w:tr w:rsidR="0018193F" w:rsidRPr="0018193F" w14:paraId="77B2545A" w14:textId="77777777" w:rsidTr="006C537A">
              <w:trPr>
                <w:trHeight w:val="288"/>
              </w:trPr>
              <w:tc>
                <w:tcPr>
                  <w:tcW w:w="12200" w:type="dxa"/>
                  <w:tcBorders>
                    <w:top w:val="nil"/>
                    <w:left w:val="nil"/>
                    <w:bottom w:val="nil"/>
                    <w:right w:val="nil"/>
                  </w:tcBorders>
                  <w:vAlign w:val="center"/>
                  <w:hideMark/>
                </w:tcPr>
                <w:p w14:paraId="1DE1BA3C" w14:textId="1FA4607C" w:rsidR="007706EE" w:rsidRPr="0018193F" w:rsidRDefault="003C7562" w:rsidP="007706EE">
                  <w:pPr>
                    <w:spacing w:after="0" w:line="240" w:lineRule="auto"/>
                    <w:rPr>
                      <w:rFonts w:ascii="Arial" w:eastAsia="Times New Roman" w:hAnsi="Arial" w:cs="Arial"/>
                      <w:kern w:val="0"/>
                      <w:lang w:eastAsia="pl-PL"/>
                      <w14:ligatures w14:val="none"/>
                    </w:rPr>
                  </w:pPr>
                  <w:r>
                    <w:rPr>
                      <w:rFonts w:ascii="Arial" w:eastAsia="SimSun" w:hAnsi="Arial" w:cs="Arial"/>
                      <w14:ligatures w14:val="none"/>
                    </w:rPr>
                    <w:t>7</w:t>
                  </w:r>
                  <w:r w:rsidR="007706EE" w:rsidRPr="0018193F">
                    <w:rPr>
                      <w:rFonts w:ascii="Arial" w:eastAsia="SimSun" w:hAnsi="Arial" w:cs="Arial"/>
                      <w14:ligatures w14:val="none"/>
                    </w:rPr>
                    <w:t>.Otwory cylindryczne i pod klamkę</w:t>
                  </w:r>
                </w:p>
              </w:tc>
            </w:tr>
            <w:tr w:rsidR="0018193F" w:rsidRPr="0018193F" w14:paraId="32665C0F" w14:textId="77777777" w:rsidTr="006C537A">
              <w:trPr>
                <w:trHeight w:val="288"/>
              </w:trPr>
              <w:tc>
                <w:tcPr>
                  <w:tcW w:w="12200" w:type="dxa"/>
                  <w:tcBorders>
                    <w:top w:val="nil"/>
                    <w:left w:val="nil"/>
                    <w:bottom w:val="nil"/>
                    <w:right w:val="nil"/>
                  </w:tcBorders>
                  <w:vAlign w:val="center"/>
                </w:tcPr>
                <w:p w14:paraId="0F5B089E" w14:textId="77777777" w:rsidR="007706EE" w:rsidRPr="0018193F" w:rsidRDefault="007706EE" w:rsidP="007706EE">
                  <w:pPr>
                    <w:spacing w:after="0" w:line="240" w:lineRule="auto"/>
                    <w:jc w:val="both"/>
                    <w:rPr>
                      <w:rFonts w:ascii="Arial" w:eastAsia="Times New Roman" w:hAnsi="Arial" w:cs="Arial"/>
                      <w:kern w:val="0"/>
                      <w:lang w:eastAsia="pl-PL"/>
                      <w14:ligatures w14:val="none"/>
                    </w:rPr>
                  </w:pPr>
                </w:p>
              </w:tc>
            </w:tr>
          </w:tbl>
          <w:p w14:paraId="1BE669F1"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17B08C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80BDBE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0A4456A"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214D46D"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r w:rsidRPr="0018193F">
              <w:rPr>
                <w:rFonts w:ascii="Arial" w:eastAsia="Times New Roman" w:hAnsi="Arial" w:cs="Arial"/>
                <w:lang w:eastAsia="ar-SA"/>
                <w14:ligatures w14:val="none"/>
              </w:rPr>
              <w:t>:</w:t>
            </w:r>
          </w:p>
          <w:p w14:paraId="24264DAA"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3.3. Automatycznej czyszczarki naroży – szt. 1</w:t>
            </w:r>
          </w:p>
          <w:p w14:paraId="6C7E342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7812186D" w14:textId="77777777" w:rsidTr="006C537A">
        <w:tc>
          <w:tcPr>
            <w:tcW w:w="548" w:type="dxa"/>
            <w:tcBorders>
              <w:left w:val="single" w:sz="4" w:space="0" w:color="000001"/>
              <w:bottom w:val="single" w:sz="4" w:space="0" w:color="000001"/>
            </w:tcBorders>
            <w:shd w:val="clear" w:color="auto" w:fill="FFFFFF"/>
            <w:vAlign w:val="center"/>
          </w:tcPr>
          <w:p w14:paraId="7907CDA5" w14:textId="6014564F"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0C258D">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B69207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Frezowanie konturu zewnętrznego naroża </w:t>
            </w:r>
          </w:p>
          <w:p w14:paraId="4B10247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553C6E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A01F49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4B441CE" w14:textId="77777777" w:rsidTr="006C537A">
        <w:tc>
          <w:tcPr>
            <w:tcW w:w="548" w:type="dxa"/>
            <w:tcBorders>
              <w:left w:val="single" w:sz="4" w:space="0" w:color="000001"/>
              <w:bottom w:val="single" w:sz="4" w:space="0" w:color="000001"/>
            </w:tcBorders>
            <w:shd w:val="clear" w:color="auto" w:fill="FFFFFF"/>
            <w:vAlign w:val="center"/>
          </w:tcPr>
          <w:p w14:paraId="6940154A" w14:textId="1C5F9192"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1E02FC">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A7DB64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Cztery osie sterowane CNC i SPS razem z PC</w:t>
            </w:r>
          </w:p>
          <w:p w14:paraId="23C6F8C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34266C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56D7F2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A3055B7" w14:textId="77777777" w:rsidTr="006C537A">
        <w:tc>
          <w:tcPr>
            <w:tcW w:w="548" w:type="dxa"/>
            <w:tcBorders>
              <w:left w:val="single" w:sz="4" w:space="0" w:color="000001"/>
              <w:bottom w:val="single" w:sz="4" w:space="0" w:color="000001"/>
            </w:tcBorders>
            <w:shd w:val="clear" w:color="auto" w:fill="FFFFFF"/>
            <w:vAlign w:val="center"/>
          </w:tcPr>
          <w:p w14:paraId="624D439E" w14:textId="1F33D14F"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1E02FC">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927DEB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Pneumatyczne mocowanie ram  </w:t>
            </w:r>
          </w:p>
          <w:p w14:paraId="1996DB0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B5E8F1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5A51C0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05D6EE5" w14:textId="77777777" w:rsidTr="006C537A">
        <w:tc>
          <w:tcPr>
            <w:tcW w:w="548" w:type="dxa"/>
            <w:tcBorders>
              <w:left w:val="single" w:sz="4" w:space="0" w:color="000001"/>
              <w:bottom w:val="single" w:sz="4" w:space="0" w:color="000001"/>
            </w:tcBorders>
            <w:shd w:val="clear" w:color="auto" w:fill="FFFFFF"/>
            <w:vAlign w:val="center"/>
          </w:tcPr>
          <w:p w14:paraId="1B5510EB" w14:textId="48C33C0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E02FC">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976CD2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podwójne jednostki ścinające dla powierzchni widocznej i skosu lub łuku w narożniku z zewnątrz</w:t>
            </w:r>
          </w:p>
          <w:p w14:paraId="4DA848F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C03639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90FDB5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7ABE56" w14:textId="77777777" w:rsidTr="006C537A">
        <w:tc>
          <w:tcPr>
            <w:tcW w:w="548" w:type="dxa"/>
            <w:tcBorders>
              <w:left w:val="single" w:sz="4" w:space="0" w:color="000001"/>
              <w:bottom w:val="single" w:sz="4" w:space="0" w:color="000001"/>
            </w:tcBorders>
            <w:shd w:val="clear" w:color="auto" w:fill="FFFFFF"/>
            <w:vAlign w:val="center"/>
          </w:tcPr>
          <w:p w14:paraId="0B741113" w14:textId="79AB0EF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E02FC">
              <w:rPr>
                <w:rFonts w:ascii="Arial" w:eastAsia="Times New Roman" w:hAnsi="Arial" w:cs="Arial"/>
                <w:lang w:eastAsia="zh-CN" w:bidi="hi-IN"/>
                <w14:ligatures w14:val="none"/>
              </w:rPr>
              <w:t>7</w:t>
            </w:r>
            <w:r w:rsidR="00152ED6"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EBFBD1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Jednostka ścinająca narożnika wewnętrznego pionowo nożem pociągowym do zastosowania z góry i z dołu</w:t>
            </w:r>
          </w:p>
          <w:p w14:paraId="1CC7497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59659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49A4CA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3699CB6" w14:textId="77777777" w:rsidTr="006C537A">
        <w:tc>
          <w:tcPr>
            <w:tcW w:w="548" w:type="dxa"/>
            <w:tcBorders>
              <w:left w:val="single" w:sz="4" w:space="0" w:color="000001"/>
              <w:bottom w:val="single" w:sz="4" w:space="0" w:color="000001"/>
            </w:tcBorders>
            <w:shd w:val="clear" w:color="auto" w:fill="FFFFFF"/>
            <w:vAlign w:val="center"/>
          </w:tcPr>
          <w:p w14:paraId="45E4E121" w14:textId="5958A6E3"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E02FC">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89D7A7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Jednostka ścinająca narożnika wewnętrznego z drugim zaokrągleniem lub skosem do zastosowania z góry lub z dołu</w:t>
            </w:r>
          </w:p>
          <w:p w14:paraId="4C6F1785"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CE6147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1AC208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51B0D7D" w14:textId="77777777" w:rsidTr="006C537A">
        <w:tc>
          <w:tcPr>
            <w:tcW w:w="548" w:type="dxa"/>
            <w:tcBorders>
              <w:left w:val="single" w:sz="4" w:space="0" w:color="000001"/>
              <w:bottom w:val="single" w:sz="4" w:space="0" w:color="000001"/>
            </w:tcBorders>
            <w:shd w:val="clear" w:color="auto" w:fill="FFFFFF"/>
            <w:vAlign w:val="center"/>
          </w:tcPr>
          <w:p w14:paraId="45ADC3A4" w14:textId="63669C11" w:rsidR="007706EE" w:rsidRPr="0018193F" w:rsidRDefault="00152ED6"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E02FC">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6374D0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jednostki ścinające narożnika wewnętrznego razem z pionową jednostką ścinającą dla skosów do 23° od pionu, do zastosowania z góry i z dołu</w:t>
            </w:r>
          </w:p>
          <w:p w14:paraId="02931FAD"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132D54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62E310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A2199C2" w14:textId="77777777" w:rsidTr="006C537A">
        <w:tc>
          <w:tcPr>
            <w:tcW w:w="548" w:type="dxa"/>
            <w:tcBorders>
              <w:left w:val="single" w:sz="4" w:space="0" w:color="000001"/>
              <w:bottom w:val="single" w:sz="4" w:space="0" w:color="000001"/>
            </w:tcBorders>
            <w:shd w:val="clear" w:color="auto" w:fill="FFFFFF"/>
            <w:vAlign w:val="center"/>
          </w:tcPr>
          <w:p w14:paraId="59E166AD" w14:textId="762F7AFC" w:rsidR="007706EE" w:rsidRPr="0018193F" w:rsidRDefault="001E02FC"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40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72CD4C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Dwie pionowe jednostki frezujące CNC z silnikiem elektrycznym do czyszczenia otworu pod uszczelkę, do zastosowania z góry i z dołu</w:t>
            </w:r>
          </w:p>
          <w:p w14:paraId="4DEB157B"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EA3E4F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093333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367EB39" w14:textId="77777777" w:rsidTr="006C537A">
        <w:tc>
          <w:tcPr>
            <w:tcW w:w="548" w:type="dxa"/>
            <w:tcBorders>
              <w:left w:val="single" w:sz="4" w:space="0" w:color="000001"/>
              <w:bottom w:val="single" w:sz="4" w:space="0" w:color="000001"/>
            </w:tcBorders>
            <w:shd w:val="clear" w:color="auto" w:fill="FFFFFF"/>
            <w:vAlign w:val="center"/>
          </w:tcPr>
          <w:p w14:paraId="66145ED9" w14:textId="628C480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4</w:t>
            </w:r>
            <w:r w:rsidR="001E02FC">
              <w:rPr>
                <w:rFonts w:ascii="Arial" w:eastAsia="Times New Roman" w:hAnsi="Arial" w:cs="Arial"/>
                <w:lang w:eastAsia="zh-CN" w:bidi="hi-IN"/>
                <w14:ligatures w14:val="none"/>
              </w:rPr>
              <w:t>1</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687991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Napęd silnikiem elektrycznym ramienia obrotowego </w:t>
            </w:r>
          </w:p>
          <w:p w14:paraId="0B08D8E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D74FB3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BD55D4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5AEB17F" w14:textId="77777777" w:rsidTr="006C537A">
        <w:tc>
          <w:tcPr>
            <w:tcW w:w="548" w:type="dxa"/>
            <w:tcBorders>
              <w:left w:val="single" w:sz="4" w:space="0" w:color="000001"/>
              <w:bottom w:val="single" w:sz="4" w:space="0" w:color="000001"/>
            </w:tcBorders>
            <w:shd w:val="clear" w:color="auto" w:fill="FFFFFF"/>
            <w:vAlign w:val="center"/>
          </w:tcPr>
          <w:p w14:paraId="44B7A44D" w14:textId="17B279E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426F976"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Ruchoma ssawka do odciągania wiórów </w:t>
            </w:r>
          </w:p>
          <w:p w14:paraId="763CF56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B9EC8C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58977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1766972" w14:textId="77777777" w:rsidTr="006C537A">
        <w:tc>
          <w:tcPr>
            <w:tcW w:w="548" w:type="dxa"/>
            <w:tcBorders>
              <w:left w:val="single" w:sz="4" w:space="0" w:color="000001"/>
              <w:bottom w:val="single" w:sz="4" w:space="0" w:color="000001"/>
            </w:tcBorders>
            <w:shd w:val="clear" w:color="auto" w:fill="FFFFFF"/>
            <w:vAlign w:val="center"/>
          </w:tcPr>
          <w:p w14:paraId="49DC4A66" w14:textId="3610925A"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31F0F3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Możliwość wytransportowania dużych ponadwymiarowych elementów ze zgrzewarki aż do głowicy czyszczarki w celu manualnego podawania do automatycznej czyszczarki</w:t>
            </w:r>
          </w:p>
          <w:p w14:paraId="7998450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19C8A9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7D782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DB75389" w14:textId="77777777" w:rsidTr="006C537A">
        <w:tc>
          <w:tcPr>
            <w:tcW w:w="548" w:type="dxa"/>
            <w:tcBorders>
              <w:left w:val="single" w:sz="4" w:space="0" w:color="000001"/>
              <w:bottom w:val="single" w:sz="4" w:space="0" w:color="000001"/>
            </w:tcBorders>
            <w:shd w:val="clear" w:color="auto" w:fill="FFFFFF"/>
            <w:vAlign w:val="center"/>
          </w:tcPr>
          <w:p w14:paraId="16B823FE" w14:textId="7809E78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149782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Narzędzia do obróbki wewnętrznej </w:t>
            </w:r>
          </w:p>
          <w:p w14:paraId="6A924DF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9C5337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D53AA4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945B860" w14:textId="77777777" w:rsidTr="006C537A">
        <w:tc>
          <w:tcPr>
            <w:tcW w:w="548" w:type="dxa"/>
            <w:tcBorders>
              <w:left w:val="single" w:sz="4" w:space="0" w:color="000001"/>
              <w:bottom w:val="single" w:sz="4" w:space="0" w:color="000001"/>
            </w:tcBorders>
            <w:shd w:val="clear" w:color="auto" w:fill="FFFFFF"/>
            <w:vAlign w:val="center"/>
          </w:tcPr>
          <w:p w14:paraId="3D0C7308" w14:textId="56FE002C"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1A5BF9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Noże do płaskich powierzchni widocznych: rowek V</w:t>
            </w:r>
          </w:p>
          <w:p w14:paraId="6EB3DAD8"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4DF8C4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F144FC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318EA87" w14:textId="77777777" w:rsidTr="006C537A">
        <w:tc>
          <w:tcPr>
            <w:tcW w:w="548" w:type="dxa"/>
            <w:tcBorders>
              <w:left w:val="single" w:sz="4" w:space="0" w:color="000001"/>
              <w:bottom w:val="single" w:sz="4" w:space="0" w:color="000001"/>
            </w:tcBorders>
            <w:shd w:val="clear" w:color="auto" w:fill="FFFFFF"/>
            <w:vAlign w:val="center"/>
          </w:tcPr>
          <w:p w14:paraId="22BEF300" w14:textId="2B1C730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27CFC5A"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Listwy szczotkowe służące do czyszczenia noży powierzchni widocznych z resztek folii ochronnej i kleju</w:t>
            </w:r>
          </w:p>
          <w:p w14:paraId="5FE9C8C2"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6C79FE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34F450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D77AC19"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0DE9F89D"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63F36205"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3.4.Automatycznej stacji obrotowej – szt. 1</w:t>
            </w:r>
          </w:p>
          <w:p w14:paraId="0B04427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75900F6" w14:textId="77777777" w:rsidTr="006C537A">
        <w:tc>
          <w:tcPr>
            <w:tcW w:w="548" w:type="dxa"/>
            <w:tcBorders>
              <w:left w:val="single" w:sz="4" w:space="0" w:color="000001"/>
              <w:bottom w:val="single" w:sz="4" w:space="0" w:color="000001"/>
            </w:tcBorders>
            <w:shd w:val="clear" w:color="auto" w:fill="FFFFFF"/>
            <w:vAlign w:val="center"/>
          </w:tcPr>
          <w:p w14:paraId="33120A22" w14:textId="313CBF0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61B860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Stół wyłożony listwami szczotkowymi  wzdłuż i w poprzek tzw. „karo”</w:t>
            </w:r>
          </w:p>
          <w:p w14:paraId="78F1A5E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976E70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189323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ED29F83" w14:textId="77777777" w:rsidTr="006C537A">
        <w:tc>
          <w:tcPr>
            <w:tcW w:w="548" w:type="dxa"/>
            <w:tcBorders>
              <w:left w:val="single" w:sz="4" w:space="0" w:color="000001"/>
              <w:bottom w:val="single" w:sz="4" w:space="0" w:color="000001"/>
            </w:tcBorders>
            <w:shd w:val="clear" w:color="auto" w:fill="FFFFFF"/>
            <w:vAlign w:val="center"/>
          </w:tcPr>
          <w:p w14:paraId="0C86BD0E" w14:textId="7FCD9F9E"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80F73D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Dodatkowe wałki ze stali nierdzewnej podpierające ciężkie ramy</w:t>
            </w:r>
          </w:p>
          <w:p w14:paraId="73DBC9F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1DFA77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C27D2E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C3564F9" w14:textId="77777777" w:rsidTr="006C537A">
        <w:tc>
          <w:tcPr>
            <w:tcW w:w="548" w:type="dxa"/>
            <w:tcBorders>
              <w:left w:val="single" w:sz="4" w:space="0" w:color="000001"/>
              <w:bottom w:val="single" w:sz="4" w:space="0" w:color="000001"/>
            </w:tcBorders>
            <w:shd w:val="clear" w:color="auto" w:fill="FFFFFF"/>
            <w:vAlign w:val="center"/>
          </w:tcPr>
          <w:p w14:paraId="213E5C41" w14:textId="3138E9C7" w:rsidR="007706EE" w:rsidRPr="0018193F" w:rsidRDefault="00152ED6"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1E02FC">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065E03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Uchylne klapy umożliwiające manualne obracanie małych i dużych ram</w:t>
            </w:r>
          </w:p>
          <w:p w14:paraId="0F58479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8BF7E5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55EAD9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4C86B2E" w14:textId="77777777" w:rsidTr="006C537A">
        <w:tc>
          <w:tcPr>
            <w:tcW w:w="548" w:type="dxa"/>
            <w:tcBorders>
              <w:left w:val="single" w:sz="4" w:space="0" w:color="000001"/>
              <w:bottom w:val="single" w:sz="4" w:space="0" w:color="000001"/>
            </w:tcBorders>
            <w:shd w:val="clear" w:color="auto" w:fill="FFFFFF"/>
            <w:vAlign w:val="center"/>
          </w:tcPr>
          <w:p w14:paraId="376F8172" w14:textId="596D31AB" w:rsidR="007706EE" w:rsidRPr="0018193F" w:rsidRDefault="001E02FC"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50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BC5B5D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Dodatkowy trzeci docisk ramy na ramieniu obracania</w:t>
            </w:r>
          </w:p>
          <w:p w14:paraId="7ADE31F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92F3B9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40E546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7AC31A3"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67C477EF"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7739FCD0" w14:textId="77777777" w:rsidR="007706EE" w:rsidRPr="0018193F" w:rsidRDefault="007706EE" w:rsidP="007706EE">
            <w:pPr>
              <w:spacing w:after="0" w:line="240" w:lineRule="auto"/>
              <w:ind w:left="720"/>
              <w:contextualSpacing/>
              <w:jc w:val="center"/>
              <w:rPr>
                <w:rFonts w:ascii="Arial" w:eastAsia="Times New Roman" w:hAnsi="Arial" w:cs="Arial"/>
                <w:b/>
                <w:bCs/>
                <w14:ligatures w14:val="none"/>
              </w:rPr>
            </w:pPr>
            <w:r w:rsidRPr="0018193F">
              <w:rPr>
                <w:rFonts w:ascii="Arial" w:eastAsia="SimSun" w:hAnsi="Arial" w:cs="Arial"/>
                <w:b/>
                <w:bCs/>
                <w14:ligatures w14:val="none"/>
              </w:rPr>
              <w:t>3.5.Stołu do montażu uszczelek -szt. 1</w:t>
            </w:r>
          </w:p>
          <w:p w14:paraId="06A4B47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21D052A2" w14:textId="77777777" w:rsidTr="006C537A">
        <w:tc>
          <w:tcPr>
            <w:tcW w:w="548" w:type="dxa"/>
            <w:tcBorders>
              <w:left w:val="single" w:sz="4" w:space="0" w:color="000001"/>
              <w:bottom w:val="single" w:sz="4" w:space="0" w:color="000001"/>
            </w:tcBorders>
            <w:shd w:val="clear" w:color="auto" w:fill="FFFFFF"/>
            <w:vAlign w:val="center"/>
          </w:tcPr>
          <w:p w14:paraId="23F93673" w14:textId="12858BF9"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5</w:t>
            </w:r>
            <w:r w:rsidR="001E02FC">
              <w:rPr>
                <w:rFonts w:ascii="Arial" w:eastAsia="Times New Roman" w:hAnsi="Arial" w:cs="Arial"/>
                <w:lang w:eastAsia="zh-CN" w:bidi="hi-IN"/>
                <w14:ligatures w14:val="none"/>
              </w:rPr>
              <w:t>1</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AAA938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Element montażowy prosty o wymiarach min 3.000 x 1.600 mm, pokryty wałkami ze stali nierdzewnej</w:t>
            </w:r>
          </w:p>
          <w:p w14:paraId="6CEB3D6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7A030B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77A16F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C7338D4" w14:textId="77777777" w:rsidTr="006C537A">
        <w:tc>
          <w:tcPr>
            <w:tcW w:w="548" w:type="dxa"/>
            <w:tcBorders>
              <w:left w:val="single" w:sz="4" w:space="0" w:color="000001"/>
              <w:bottom w:val="single" w:sz="4" w:space="0" w:color="000001"/>
            </w:tcBorders>
            <w:shd w:val="clear" w:color="auto" w:fill="FFFFFF"/>
            <w:vAlign w:val="center"/>
          </w:tcPr>
          <w:p w14:paraId="4FFED436" w14:textId="3F2D292C"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5</w:t>
            </w:r>
            <w:r w:rsidR="001E02FC">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E2000C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Element montażowy rozsuwany o wymiarach min 3.000 x 1.600 mm, pokryty wałkami ze stali nierdzewnej</w:t>
            </w:r>
          </w:p>
          <w:p w14:paraId="2CCA67A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BF71C4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2059D6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8BDB2D4" w14:textId="77777777" w:rsidTr="006C537A">
        <w:tc>
          <w:tcPr>
            <w:tcW w:w="548" w:type="dxa"/>
            <w:tcBorders>
              <w:left w:val="single" w:sz="4" w:space="0" w:color="000001"/>
              <w:bottom w:val="single" w:sz="4" w:space="0" w:color="000001"/>
            </w:tcBorders>
            <w:shd w:val="clear" w:color="auto" w:fill="FFFFFF"/>
            <w:vAlign w:val="center"/>
          </w:tcPr>
          <w:p w14:paraId="5B57E566" w14:textId="59F3CE65"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5</w:t>
            </w:r>
            <w:r w:rsidR="001E02FC">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608565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Półka odkładcza z ocynkowanej blachy</w:t>
            </w:r>
          </w:p>
          <w:p w14:paraId="18E6259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03D231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4771DC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4E76356" w14:textId="77777777" w:rsidTr="006C537A">
        <w:tc>
          <w:tcPr>
            <w:tcW w:w="548" w:type="dxa"/>
            <w:tcBorders>
              <w:left w:val="single" w:sz="4" w:space="0" w:color="000001"/>
              <w:bottom w:val="single" w:sz="4" w:space="0" w:color="000001"/>
            </w:tcBorders>
            <w:shd w:val="clear" w:color="auto" w:fill="FFFFFF"/>
            <w:vAlign w:val="center"/>
          </w:tcPr>
          <w:p w14:paraId="20826BEC" w14:textId="70D4136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1E02FC">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6730EC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Czteropozycyjny rozdzielacz elektryczny </w:t>
            </w:r>
          </w:p>
          <w:p w14:paraId="470AE48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7EDC8A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837EF6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FB3CD5D" w14:textId="77777777" w:rsidTr="006C537A">
        <w:tc>
          <w:tcPr>
            <w:tcW w:w="548" w:type="dxa"/>
            <w:tcBorders>
              <w:left w:val="single" w:sz="4" w:space="0" w:color="000001"/>
              <w:bottom w:val="single" w:sz="4" w:space="0" w:color="000001"/>
            </w:tcBorders>
            <w:shd w:val="clear" w:color="auto" w:fill="FFFFFF"/>
            <w:vAlign w:val="center"/>
          </w:tcPr>
          <w:p w14:paraId="5BDAA0D3" w14:textId="2D0579A0"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1E02FC">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D589C89"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Trójpozycyjny rozdzielacz pneumatyczny</w:t>
            </w:r>
          </w:p>
          <w:p w14:paraId="7B7A2475"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7D5A3E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9FD911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7FDA30A3" w14:textId="77777777" w:rsidR="007706EE" w:rsidRPr="0018193F" w:rsidRDefault="007706EE" w:rsidP="007706EE">
      <w:pPr>
        <w:suppressAutoHyphens/>
        <w:spacing w:after="0" w:line="240" w:lineRule="auto"/>
        <w:rPr>
          <w:rFonts w:ascii="Arial" w:eastAsia="SimSun" w:hAnsi="Arial" w:cs="Arial"/>
          <w:b/>
          <w14:ligatures w14:val="none"/>
        </w:rPr>
      </w:pPr>
    </w:p>
    <w:p w14:paraId="4EBFB6E4"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011973E2"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2BD817E1" w14:textId="77777777" w:rsidR="007706EE" w:rsidRPr="0018193F" w:rsidRDefault="007706EE" w:rsidP="007706EE">
            <w:pPr>
              <w:numPr>
                <w:ilvl w:val="0"/>
                <w:numId w:val="19"/>
              </w:numPr>
              <w:suppressAutoHyphens/>
              <w:spacing w:after="0" w:line="240" w:lineRule="auto"/>
              <w:contextualSpacing/>
              <w:rPr>
                <w:rFonts w:ascii="Arial" w:eastAsia="Times New Roman" w:hAnsi="Arial" w:cs="Arial"/>
                <w:b/>
                <w:bCs/>
                <w:kern w:val="0"/>
                <w:lang w:eastAsia="pl-PL"/>
                <w14:ligatures w14:val="none"/>
              </w:rPr>
            </w:pPr>
            <w:r w:rsidRPr="0018193F">
              <w:rPr>
                <w:rFonts w:ascii="Arial" w:eastAsia="SimSun" w:hAnsi="Arial" w:cs="Arial"/>
                <w:b/>
                <w:bCs/>
                <w14:ligatures w14:val="none"/>
              </w:rPr>
              <w:t>ZGRZEWARKA DWUGŁOWICOWA - szt. 1</w:t>
            </w:r>
          </w:p>
          <w:p w14:paraId="1C18DE6B"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2E5956D4"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50C45D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lastRenderedPageBreak/>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22E050F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128E602F" w14:textId="77777777" w:rsidR="007706EE" w:rsidRPr="0018193F" w:rsidRDefault="007706EE" w:rsidP="007706EE">
            <w:pPr>
              <w:suppressAutoHyphens/>
              <w:spacing w:after="0" w:line="240" w:lineRule="auto"/>
              <w:rPr>
                <w:rFonts w:ascii="Arial" w:eastAsia="Times New Roman" w:hAnsi="Arial" w:cs="Arial"/>
                <w14:ligatures w14:val="none"/>
              </w:rPr>
            </w:pPr>
          </w:p>
          <w:p w14:paraId="7B0C9FBF"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742E068D"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84C3F58" w14:textId="7C092E84" w:rsidR="007706EE" w:rsidRPr="0018193F" w:rsidRDefault="00B16BF2" w:rsidP="007706EE">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 xml:space="preserve">Model (jeśli dotyczy): </w:t>
            </w:r>
          </w:p>
        </w:tc>
        <w:tc>
          <w:tcPr>
            <w:tcW w:w="4798" w:type="dxa"/>
            <w:tcBorders>
              <w:top w:val="single" w:sz="4" w:space="0" w:color="000000"/>
              <w:left w:val="single" w:sz="4" w:space="0" w:color="000000"/>
              <w:bottom w:val="single" w:sz="4" w:space="0" w:color="000000"/>
              <w:right w:val="single" w:sz="4" w:space="0" w:color="000000"/>
            </w:tcBorders>
            <w:vAlign w:val="center"/>
          </w:tcPr>
          <w:p w14:paraId="4026C47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2A4D1873" w14:textId="77777777" w:rsidR="007706EE" w:rsidRPr="0018193F" w:rsidRDefault="007706EE" w:rsidP="007706EE">
            <w:pPr>
              <w:suppressAutoHyphens/>
              <w:spacing w:after="0" w:line="240" w:lineRule="auto"/>
              <w:rPr>
                <w:rFonts w:ascii="Arial" w:eastAsia="Times New Roman" w:hAnsi="Arial" w:cs="Arial"/>
                <w14:ligatures w14:val="none"/>
              </w:rPr>
            </w:pPr>
          </w:p>
          <w:p w14:paraId="6AAFC539"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5450834" w14:textId="77777777" w:rsidTr="007706EE">
        <w:trPr>
          <w:trHeight w:val="990"/>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24BE502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10 kW</w:t>
            </w:r>
          </w:p>
          <w:p w14:paraId="3416990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61FA653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E0A7CA5"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35CBB94"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794FD5A"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9C81E58"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D40D5BC"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2B5456E1"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5D95B773" w14:textId="77777777" w:rsidR="007706EE" w:rsidRPr="0018193F" w:rsidRDefault="007706EE" w:rsidP="007706EE">
            <w:pPr>
              <w:suppressAutoHyphens/>
              <w:spacing w:after="0" w:line="240" w:lineRule="auto"/>
              <w:rPr>
                <w:rFonts w:ascii="Arial" w:eastAsia="Times New Roman" w:hAnsi="Arial" w:cs="Arial"/>
                <w14:ligatures w14:val="none"/>
              </w:rPr>
            </w:pPr>
          </w:p>
          <w:p w14:paraId="53AB9C14" w14:textId="77777777" w:rsidR="007706EE" w:rsidRPr="0018193F" w:rsidRDefault="007706EE" w:rsidP="007706EE">
            <w:pPr>
              <w:suppressAutoHyphens/>
              <w:spacing w:after="0" w:line="240" w:lineRule="auto"/>
              <w:rPr>
                <w:rFonts w:ascii="Arial" w:eastAsia="Times New Roman" w:hAnsi="Arial" w:cs="Arial"/>
                <w14:ligatures w14:val="none"/>
              </w:rPr>
            </w:pPr>
          </w:p>
          <w:p w14:paraId="798F9B48"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5835E4AC" w14:textId="77777777" w:rsidTr="007706EE">
        <w:trPr>
          <w:trHeight w:val="990"/>
        </w:trPr>
        <w:tc>
          <w:tcPr>
            <w:tcW w:w="4558" w:type="dxa"/>
            <w:vMerge/>
            <w:tcBorders>
              <w:left w:val="single" w:sz="4" w:space="0" w:color="000000"/>
              <w:bottom w:val="single" w:sz="4" w:space="0" w:color="000000"/>
              <w:right w:val="single" w:sz="4" w:space="0" w:color="000000"/>
            </w:tcBorders>
            <w:shd w:val="clear" w:color="auto" w:fill="E8E8E8"/>
            <w:vAlign w:val="center"/>
          </w:tcPr>
          <w:p w14:paraId="14586DD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1F7B68E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5C73AFBE" w14:textId="77777777" w:rsidR="007706EE" w:rsidRPr="0018193F" w:rsidRDefault="007706EE" w:rsidP="007706EE">
            <w:pPr>
              <w:suppressAutoHyphens/>
              <w:spacing w:after="0" w:line="240" w:lineRule="auto"/>
              <w:rPr>
                <w:rFonts w:ascii="Arial" w:eastAsia="Times New Roman" w:hAnsi="Arial" w:cs="Arial"/>
                <w14:ligatures w14:val="none"/>
              </w:rPr>
            </w:pPr>
          </w:p>
          <w:p w14:paraId="5D29FFB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2F43D457"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269276DF" w14:textId="77777777" w:rsidR="007706EE" w:rsidRPr="0018193F" w:rsidRDefault="007706EE" w:rsidP="007706EE">
      <w:pPr>
        <w:spacing w:after="0" w:line="240" w:lineRule="auto"/>
        <w:rPr>
          <w:rFonts w:ascii="Source Sans Pro" w:eastAsia="Times New Roman" w:hAnsi="Source Sans Pro" w:cs="Arial"/>
          <w:b/>
          <w:bCs/>
          <w:kern w:val="0"/>
          <w:sz w:val="22"/>
          <w:szCs w:val="22"/>
          <w:lang w:eastAsia="pl-PL"/>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p w14:paraId="5BE7216D" w14:textId="77777777" w:rsidR="007706EE" w:rsidRPr="0018193F" w:rsidRDefault="007706EE" w:rsidP="007706EE">
      <w:pPr>
        <w:spacing w:after="0" w:line="240" w:lineRule="auto"/>
        <w:rPr>
          <w:rFonts w:ascii="Source Sans Pro" w:eastAsia="Times New Roman" w:hAnsi="Source Sans Pro" w:cs="Arial"/>
          <w:b/>
          <w:bCs/>
          <w:kern w:val="0"/>
          <w:sz w:val="20"/>
          <w:szCs w:val="20"/>
          <w:lang w:eastAsia="pl-PL"/>
          <w14:ligatures w14:val="none"/>
        </w:rPr>
      </w:pPr>
    </w:p>
    <w:p w14:paraId="4CFA3953" w14:textId="77777777" w:rsidR="007706EE" w:rsidRPr="0018193F" w:rsidRDefault="007706EE" w:rsidP="007706EE">
      <w:pPr>
        <w:spacing w:after="0" w:line="240" w:lineRule="auto"/>
        <w:rPr>
          <w:rFonts w:ascii="Arial" w:eastAsia="Times New Roman" w:hAnsi="Arial" w:cs="Arial"/>
          <w:b/>
          <w:bCs/>
          <w:kern w:val="0"/>
          <w:sz w:val="20"/>
          <w:szCs w:val="20"/>
          <w:lang w:eastAsia="pl-PL"/>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226E4C9A"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3676001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67EF460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615D7CA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A84599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1325E936"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C7D79BF"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74B4915D"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4.ZGRZEWARKI DWUGŁOWICOWEJ -szt. 1</w:t>
            </w:r>
          </w:p>
          <w:p w14:paraId="4E399C1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05F4C63E" w14:textId="77777777" w:rsidTr="006C537A">
        <w:tc>
          <w:tcPr>
            <w:tcW w:w="548" w:type="dxa"/>
            <w:tcBorders>
              <w:left w:val="single" w:sz="4" w:space="0" w:color="000001"/>
              <w:bottom w:val="single" w:sz="4" w:space="0" w:color="000001"/>
            </w:tcBorders>
            <w:shd w:val="clear" w:color="auto" w:fill="FFFFFF"/>
            <w:vAlign w:val="center"/>
          </w:tcPr>
          <w:p w14:paraId="307081B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672C9BFF"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długość zgrzewania: 4.000 mm</w:t>
            </w:r>
          </w:p>
          <w:p w14:paraId="35697C0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AC7CBB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DDF2E0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11FBFD8" w14:textId="77777777" w:rsidTr="006C537A">
        <w:tc>
          <w:tcPr>
            <w:tcW w:w="548" w:type="dxa"/>
            <w:tcBorders>
              <w:left w:val="single" w:sz="4" w:space="0" w:color="000001"/>
              <w:bottom w:val="single" w:sz="4" w:space="0" w:color="000001"/>
            </w:tcBorders>
            <w:shd w:val="clear" w:color="auto" w:fill="FFFFFF"/>
            <w:vAlign w:val="center"/>
          </w:tcPr>
          <w:p w14:paraId="1A65DEE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5124844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długość uciętego skosu: 300 mm</w:t>
            </w:r>
          </w:p>
          <w:p w14:paraId="00F4760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D60041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78AC12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DEA7076" w14:textId="77777777" w:rsidTr="006C537A">
        <w:tc>
          <w:tcPr>
            <w:tcW w:w="548" w:type="dxa"/>
            <w:tcBorders>
              <w:left w:val="single" w:sz="4" w:space="0" w:color="000001"/>
              <w:bottom w:val="single" w:sz="4" w:space="0" w:color="000001"/>
            </w:tcBorders>
            <w:shd w:val="clear" w:color="auto" w:fill="FFFFFF"/>
            <w:vAlign w:val="center"/>
          </w:tcPr>
          <w:p w14:paraId="0A0F856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107E9D2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Jednoczesne zgrzewanie dwóch naroży pod różnymi kątami </w:t>
            </w:r>
          </w:p>
          <w:p w14:paraId="645F08D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CE280F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8793B7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CC27221" w14:textId="77777777" w:rsidTr="006C537A">
        <w:tc>
          <w:tcPr>
            <w:tcW w:w="548" w:type="dxa"/>
            <w:tcBorders>
              <w:left w:val="single" w:sz="4" w:space="0" w:color="000001"/>
              <w:bottom w:val="single" w:sz="4" w:space="0" w:color="000001"/>
            </w:tcBorders>
            <w:shd w:val="clear" w:color="auto" w:fill="FFFFFF"/>
            <w:vAlign w:val="center"/>
          </w:tcPr>
          <w:p w14:paraId="15E935D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2EC40E5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Zakres ustawienia kątów na obydwu głowicach: od 30° do 150° </w:t>
            </w:r>
          </w:p>
          <w:p w14:paraId="3266FC25"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3E3D7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CC757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8D0A976" w14:textId="77777777" w:rsidTr="006C537A">
        <w:tc>
          <w:tcPr>
            <w:tcW w:w="548" w:type="dxa"/>
            <w:tcBorders>
              <w:left w:val="single" w:sz="4" w:space="0" w:color="000001"/>
              <w:bottom w:val="single" w:sz="4" w:space="0" w:color="000001"/>
            </w:tcBorders>
            <w:shd w:val="clear" w:color="auto" w:fill="FFFFFF"/>
            <w:vAlign w:val="center"/>
          </w:tcPr>
          <w:p w14:paraId="3AA11C0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51BE042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Mechanicznie regulowane ustawienie spoiny nożowej z góry (docisk) i z dołu (stół)</w:t>
            </w:r>
          </w:p>
          <w:p w14:paraId="01B309F1"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C9122F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6F825D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A5E842D" w14:textId="77777777" w:rsidTr="006C537A">
        <w:tc>
          <w:tcPr>
            <w:tcW w:w="548" w:type="dxa"/>
            <w:tcBorders>
              <w:left w:val="single" w:sz="4" w:space="0" w:color="000001"/>
              <w:bottom w:val="single" w:sz="4" w:space="0" w:color="000001"/>
            </w:tcBorders>
            <w:shd w:val="clear" w:color="auto" w:fill="FFFFFF"/>
            <w:vAlign w:val="center"/>
          </w:tcPr>
          <w:p w14:paraId="6801CD2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2829828E"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Elektroniczny wyświetlacz wraz z terminalem obsługi przeznaczonym do wprowadzania kąta zgrzewania </w:t>
            </w:r>
          </w:p>
          <w:p w14:paraId="5B824C70"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30BB502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CFE145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A5D923A" w14:textId="77777777" w:rsidTr="006C537A">
        <w:tc>
          <w:tcPr>
            <w:tcW w:w="548" w:type="dxa"/>
            <w:tcBorders>
              <w:left w:val="single" w:sz="4" w:space="0" w:color="000001"/>
              <w:bottom w:val="single" w:sz="4" w:space="0" w:color="000001"/>
            </w:tcBorders>
            <w:shd w:val="clear" w:color="auto" w:fill="FFFFFF"/>
            <w:vAlign w:val="center"/>
          </w:tcPr>
          <w:p w14:paraId="77018BE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11605FA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Motoryczny napęd do ustawienia pozycji ustawienia kąta</w:t>
            </w:r>
          </w:p>
          <w:p w14:paraId="3941672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D1EF77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80888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4F9F9F9" w14:textId="77777777" w:rsidTr="006C537A">
        <w:tc>
          <w:tcPr>
            <w:tcW w:w="548" w:type="dxa"/>
            <w:tcBorders>
              <w:left w:val="single" w:sz="4" w:space="0" w:color="000001"/>
              <w:bottom w:val="single" w:sz="4" w:space="0" w:color="000001"/>
            </w:tcBorders>
            <w:shd w:val="clear" w:color="auto" w:fill="FFFFFF"/>
            <w:vAlign w:val="center"/>
          </w:tcPr>
          <w:p w14:paraId="42BF670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43E14F7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Ruchoma głowica z cyfrowym wskaźnikiem długości </w:t>
            </w:r>
          </w:p>
          <w:p w14:paraId="35B257BB"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5DC701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4C3C21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23CADDC" w14:textId="77777777" w:rsidTr="006C537A">
        <w:tc>
          <w:tcPr>
            <w:tcW w:w="548" w:type="dxa"/>
            <w:tcBorders>
              <w:left w:val="single" w:sz="4" w:space="0" w:color="000001"/>
              <w:bottom w:val="single" w:sz="4" w:space="0" w:color="000001"/>
            </w:tcBorders>
            <w:shd w:val="clear" w:color="auto" w:fill="FFFFFF"/>
            <w:vAlign w:val="center"/>
          </w:tcPr>
          <w:p w14:paraId="24F7847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46A1E69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Podgrzewane stoły i dociski w celu osiągnięcia ograniczenia wypływki w zakresie 0,2 mm</w:t>
            </w:r>
          </w:p>
          <w:p w14:paraId="4C17A6B0"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42628F7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A27C1A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B2185C0" w14:textId="77777777" w:rsidTr="006C537A">
        <w:tc>
          <w:tcPr>
            <w:tcW w:w="548" w:type="dxa"/>
            <w:tcBorders>
              <w:left w:val="single" w:sz="4" w:space="0" w:color="000001"/>
              <w:bottom w:val="single" w:sz="4" w:space="0" w:color="000001"/>
            </w:tcBorders>
            <w:shd w:val="clear" w:color="auto" w:fill="FFFFFF"/>
            <w:vAlign w:val="center"/>
          </w:tcPr>
          <w:p w14:paraId="2CE69F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267CE02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narzędzi do zgrzewania – podpór służących do profili skrzydeł i ram;</w:t>
            </w:r>
          </w:p>
          <w:p w14:paraId="1FB0B79A"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9804A9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9BA4CD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4ED61FAA"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6789A1C7"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07898D29" w14:textId="77777777" w:rsidR="007706EE" w:rsidRPr="0018193F" w:rsidRDefault="007706EE" w:rsidP="007706EE">
            <w:pPr>
              <w:spacing w:after="0" w:line="240" w:lineRule="auto"/>
              <w:ind w:left="360"/>
              <w:rPr>
                <w:rFonts w:ascii="Arial" w:eastAsia="Times New Roman" w:hAnsi="Arial" w:cs="Arial"/>
                <w:b/>
                <w:bCs/>
                <w:kern w:val="0"/>
                <w:lang w:eastAsia="pl-PL"/>
                <w14:ligatures w14:val="none"/>
              </w:rPr>
            </w:pPr>
            <w:r w:rsidRPr="0018193F">
              <w:rPr>
                <w:rFonts w:ascii="Arial" w:eastAsia="SimSun" w:hAnsi="Arial" w:cs="Arial"/>
                <w:b/>
                <w:bCs/>
                <w14:ligatures w14:val="none"/>
              </w:rPr>
              <w:lastRenderedPageBreak/>
              <w:t>5.ZGRZEWARKA JEDNOGŁOWICOWA - szt. 1</w:t>
            </w:r>
          </w:p>
          <w:p w14:paraId="42F90D8D"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4EFEC2CE"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71E57FE"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52227B5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0FE3CC06" w14:textId="77777777" w:rsidR="007706EE" w:rsidRPr="0018193F" w:rsidRDefault="007706EE" w:rsidP="007706EE">
            <w:pPr>
              <w:suppressAutoHyphens/>
              <w:spacing w:after="0" w:line="240" w:lineRule="auto"/>
              <w:rPr>
                <w:rFonts w:ascii="Arial" w:eastAsia="Times New Roman" w:hAnsi="Arial" w:cs="Arial"/>
                <w14:ligatures w14:val="none"/>
              </w:rPr>
            </w:pPr>
          </w:p>
          <w:p w14:paraId="3116B3DC"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563C180"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3DA8304" w14:textId="727B543A" w:rsidR="007706EE" w:rsidRPr="0018193F" w:rsidRDefault="00B16BF2" w:rsidP="000E65A5">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00E10401"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53633BC8" w14:textId="77777777" w:rsidR="007706EE" w:rsidRPr="0018193F" w:rsidRDefault="007706EE" w:rsidP="007706EE">
            <w:pPr>
              <w:suppressAutoHyphens/>
              <w:spacing w:after="0" w:line="240" w:lineRule="auto"/>
              <w:rPr>
                <w:rFonts w:ascii="Arial" w:eastAsia="Times New Roman" w:hAnsi="Arial" w:cs="Arial"/>
                <w14:ligatures w14:val="none"/>
              </w:rPr>
            </w:pPr>
          </w:p>
          <w:p w14:paraId="20F941F3"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203FFB5"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2F030426"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3,5 kW</w:t>
            </w:r>
          </w:p>
          <w:p w14:paraId="21C2E592"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4CEDDB9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C0F247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4BF71B42"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61DDA2F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0EC2D95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6417D99B"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4FAC65A"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6E75618C"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282C2ACE"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4172DD74" w14:textId="77777777" w:rsidR="007706EE" w:rsidRPr="0018193F" w:rsidRDefault="007706EE" w:rsidP="007706EE">
            <w:pPr>
              <w:suppressAutoHyphens/>
              <w:spacing w:after="0" w:line="240" w:lineRule="auto"/>
              <w:rPr>
                <w:rFonts w:ascii="Arial" w:eastAsia="Times New Roman" w:hAnsi="Arial" w:cs="Arial"/>
                <w14:ligatures w14:val="none"/>
              </w:rPr>
            </w:pPr>
          </w:p>
          <w:p w14:paraId="6EA682F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tc>
      </w:tr>
    </w:tbl>
    <w:p w14:paraId="239819FA" w14:textId="77777777" w:rsidR="007706EE" w:rsidRPr="0018193F" w:rsidRDefault="007706EE" w:rsidP="007706EE">
      <w:pPr>
        <w:spacing w:after="0" w:line="240" w:lineRule="auto"/>
        <w:rPr>
          <w:rFonts w:ascii="Arial" w:eastAsia="Times New Roman" w:hAnsi="Arial" w:cs="Arial"/>
          <w:b/>
          <w:bCs/>
          <w:kern w:val="0"/>
          <w:sz w:val="22"/>
          <w:szCs w:val="22"/>
          <w:lang w:eastAsia="pl-PL"/>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p w14:paraId="1D2956E7" w14:textId="77777777" w:rsidR="007706EE" w:rsidRPr="0018193F" w:rsidRDefault="007706EE" w:rsidP="007706EE">
      <w:pPr>
        <w:suppressAutoHyphens/>
        <w:spacing w:after="0" w:line="240" w:lineRule="auto"/>
        <w:rPr>
          <w:rFonts w:ascii="Arial" w:eastAsia="SimSun" w:hAnsi="Arial" w:cs="Arial"/>
          <w:b/>
          <w14:ligatures w14:val="none"/>
        </w:rPr>
      </w:pPr>
    </w:p>
    <w:p w14:paraId="55F78F8B"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6D52270F"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154AA71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6BF987F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EE190F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0E83B20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1E04D9A6"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03B16D34"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48B71604"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5.ZGRZEWARKI JEDNOGŁOWICOWEJ -szt. 1</w:t>
            </w:r>
          </w:p>
          <w:p w14:paraId="32D4852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700D9E54" w14:textId="77777777" w:rsidTr="006C537A">
        <w:tc>
          <w:tcPr>
            <w:tcW w:w="548" w:type="dxa"/>
            <w:tcBorders>
              <w:left w:val="single" w:sz="4" w:space="0" w:color="000001"/>
              <w:bottom w:val="single" w:sz="4" w:space="0" w:color="000001"/>
            </w:tcBorders>
            <w:shd w:val="clear" w:color="auto" w:fill="FFFFFF"/>
            <w:vAlign w:val="center"/>
          </w:tcPr>
          <w:p w14:paraId="3B1E7CC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1BA60FCD"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Zgrzewanie profili w zakresie kątowym od 30° do 180°</w:t>
            </w:r>
          </w:p>
          <w:p w14:paraId="4CB8EAB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D112DA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710F18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FAC0F04" w14:textId="77777777" w:rsidTr="006C537A">
        <w:tc>
          <w:tcPr>
            <w:tcW w:w="548" w:type="dxa"/>
            <w:tcBorders>
              <w:left w:val="single" w:sz="4" w:space="0" w:color="000001"/>
              <w:bottom w:val="single" w:sz="4" w:space="0" w:color="000001"/>
            </w:tcBorders>
            <w:shd w:val="clear" w:color="auto" w:fill="FFFFFF"/>
            <w:vAlign w:val="center"/>
          </w:tcPr>
          <w:p w14:paraId="557FECC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27AAAC37"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Wykonane z płyt aluminiowych stałe ograniczenie spoiny na stole i dociskach</w:t>
            </w:r>
          </w:p>
          <w:p w14:paraId="599D765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8D303C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24517B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CED4B60" w14:textId="77777777" w:rsidTr="006C537A">
        <w:tc>
          <w:tcPr>
            <w:tcW w:w="548" w:type="dxa"/>
            <w:tcBorders>
              <w:left w:val="single" w:sz="4" w:space="0" w:color="000001"/>
              <w:bottom w:val="single" w:sz="4" w:space="0" w:color="000001"/>
            </w:tcBorders>
            <w:shd w:val="clear" w:color="auto" w:fill="FFFFFF"/>
            <w:vAlign w:val="center"/>
          </w:tcPr>
          <w:p w14:paraId="16C8DB2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328B5030"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Długość lustra grzewczego: min 420 mm</w:t>
            </w:r>
          </w:p>
          <w:p w14:paraId="25901B0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246AA4D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A4324F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A6768EC" w14:textId="77777777" w:rsidTr="006C537A">
        <w:tc>
          <w:tcPr>
            <w:tcW w:w="548" w:type="dxa"/>
            <w:tcBorders>
              <w:left w:val="single" w:sz="4" w:space="0" w:color="000001"/>
              <w:bottom w:val="single" w:sz="4" w:space="0" w:color="000001"/>
            </w:tcBorders>
            <w:shd w:val="clear" w:color="auto" w:fill="FFFFFF"/>
            <w:vAlign w:val="center"/>
          </w:tcPr>
          <w:p w14:paraId="66719E8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2FDC910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Zderzak rewolwerowy do ustawienia min. 8 różnych wysokości mocowania</w:t>
            </w:r>
          </w:p>
          <w:p w14:paraId="3BB421B7"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87E4C7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4822A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86E113D" w14:textId="77777777" w:rsidTr="006C537A">
        <w:tc>
          <w:tcPr>
            <w:tcW w:w="548" w:type="dxa"/>
            <w:tcBorders>
              <w:left w:val="single" w:sz="4" w:space="0" w:color="000001"/>
              <w:bottom w:val="single" w:sz="4" w:space="0" w:color="000001"/>
            </w:tcBorders>
            <w:shd w:val="clear" w:color="auto" w:fill="FFFFFF"/>
            <w:vAlign w:val="center"/>
          </w:tcPr>
          <w:p w14:paraId="0C30D50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4868C58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Elektroniczny wyświetlacz czasu nagrzewania</w:t>
            </w:r>
          </w:p>
          <w:p w14:paraId="766ECC64"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13A41E4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A2B411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83F59A8" w14:textId="77777777" w:rsidTr="006C537A">
        <w:tc>
          <w:tcPr>
            <w:tcW w:w="548" w:type="dxa"/>
            <w:tcBorders>
              <w:left w:val="single" w:sz="4" w:space="0" w:color="000001"/>
              <w:bottom w:val="single" w:sz="4" w:space="0" w:color="000001"/>
            </w:tcBorders>
            <w:shd w:val="clear" w:color="auto" w:fill="FFFFFF"/>
            <w:vAlign w:val="center"/>
          </w:tcPr>
          <w:p w14:paraId="019815E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428BD524"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podpór pod narożniki ramy</w:t>
            </w:r>
          </w:p>
          <w:p w14:paraId="097CAAB6"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EADC4E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B66F7D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C6D4DF3" w14:textId="77777777" w:rsidTr="006C537A">
        <w:tc>
          <w:tcPr>
            <w:tcW w:w="548" w:type="dxa"/>
            <w:tcBorders>
              <w:left w:val="single" w:sz="4" w:space="0" w:color="000001"/>
              <w:bottom w:val="single" w:sz="4" w:space="0" w:color="000001"/>
            </w:tcBorders>
            <w:shd w:val="clear" w:color="auto" w:fill="FFFFFF"/>
            <w:vAlign w:val="center"/>
          </w:tcPr>
          <w:p w14:paraId="315F7EB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378CEF8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Ograniczenie spoiny za pomocą nierdzewnych szlifowanych noży</w:t>
            </w:r>
          </w:p>
          <w:p w14:paraId="34CEA91F"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773AED3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AAC3B5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D25FC51" w14:textId="77777777" w:rsidTr="006C537A">
        <w:tc>
          <w:tcPr>
            <w:tcW w:w="548" w:type="dxa"/>
            <w:tcBorders>
              <w:left w:val="single" w:sz="4" w:space="0" w:color="000001"/>
              <w:bottom w:val="single" w:sz="4" w:space="0" w:color="000001"/>
            </w:tcBorders>
            <w:shd w:val="clear" w:color="auto" w:fill="FFFFFF"/>
            <w:vAlign w:val="center"/>
          </w:tcPr>
          <w:p w14:paraId="785438D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5215A0F1"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Grzane noże z góry i z dołu z regulacją temperatury</w:t>
            </w:r>
          </w:p>
          <w:p w14:paraId="22CC1BBD"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0B50E18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8E7BC0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9C17414" w14:textId="77777777" w:rsidTr="006C537A">
        <w:tc>
          <w:tcPr>
            <w:tcW w:w="548" w:type="dxa"/>
            <w:tcBorders>
              <w:left w:val="single" w:sz="4" w:space="0" w:color="000001"/>
              <w:bottom w:val="single" w:sz="4" w:space="0" w:color="000001"/>
            </w:tcBorders>
            <w:shd w:val="clear" w:color="auto" w:fill="FFFFFF"/>
            <w:vAlign w:val="center"/>
          </w:tcPr>
          <w:p w14:paraId="254D6EB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269E3528"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Zderzak środkowy dla małych elementów</w:t>
            </w:r>
          </w:p>
          <w:p w14:paraId="1E6A19F9"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773222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F1EA9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B3083DD" w14:textId="77777777" w:rsidTr="006C537A">
        <w:tc>
          <w:tcPr>
            <w:tcW w:w="548" w:type="dxa"/>
            <w:tcBorders>
              <w:left w:val="single" w:sz="4" w:space="0" w:color="000001"/>
              <w:bottom w:val="single" w:sz="4" w:space="0" w:color="000001"/>
            </w:tcBorders>
            <w:shd w:val="clear" w:color="auto" w:fill="FFFFFF"/>
            <w:vAlign w:val="center"/>
          </w:tcPr>
          <w:p w14:paraId="1D8EF93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10FB4D3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Włącznik nożny do mocowania elementów, dla długich profili</w:t>
            </w:r>
          </w:p>
          <w:p w14:paraId="13CDB3C3"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5575FA9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A1B0F8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A84EBFE" w14:textId="77777777" w:rsidTr="006C537A">
        <w:tc>
          <w:tcPr>
            <w:tcW w:w="548" w:type="dxa"/>
            <w:tcBorders>
              <w:left w:val="single" w:sz="4" w:space="0" w:color="000001"/>
              <w:bottom w:val="single" w:sz="4" w:space="0" w:color="000001"/>
            </w:tcBorders>
            <w:shd w:val="clear" w:color="auto" w:fill="FFFFFF"/>
            <w:vAlign w:val="center"/>
          </w:tcPr>
          <w:p w14:paraId="3F3FA7D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p>
        </w:tc>
        <w:tc>
          <w:tcPr>
            <w:tcW w:w="6020" w:type="dxa"/>
            <w:tcBorders>
              <w:left w:val="single" w:sz="4" w:space="0" w:color="000001"/>
              <w:bottom w:val="single" w:sz="4" w:space="0" w:color="000001"/>
            </w:tcBorders>
            <w:shd w:val="clear" w:color="auto" w:fill="FFFFFF"/>
            <w:vAlign w:val="center"/>
          </w:tcPr>
          <w:p w14:paraId="081725B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narzędzi do zgrzewania– podpór służących do profili skrzydeł i ram;</w:t>
            </w:r>
          </w:p>
          <w:p w14:paraId="7B0DECC9" w14:textId="77777777" w:rsidR="007706EE" w:rsidRPr="0018193F" w:rsidRDefault="007706EE" w:rsidP="007706EE">
            <w:pPr>
              <w:spacing w:after="0" w:line="240" w:lineRule="auto"/>
              <w:rPr>
                <w:rFonts w:ascii="Arial" w:eastAsia="SimSun" w:hAnsi="Arial" w:cs="Arial"/>
                <w14:ligatures w14:val="none"/>
              </w:rPr>
            </w:pPr>
          </w:p>
        </w:tc>
        <w:tc>
          <w:tcPr>
            <w:tcW w:w="1577" w:type="dxa"/>
            <w:tcBorders>
              <w:left w:val="single" w:sz="4" w:space="0" w:color="000001"/>
              <w:bottom w:val="single" w:sz="4" w:space="0" w:color="000001"/>
              <w:right w:val="single" w:sz="4" w:space="0" w:color="000001"/>
            </w:tcBorders>
            <w:shd w:val="clear" w:color="auto" w:fill="FFFFFF"/>
            <w:vAlign w:val="center"/>
          </w:tcPr>
          <w:p w14:paraId="6041D4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86FF7D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385E6224" w14:textId="77777777" w:rsidR="007706EE" w:rsidRPr="0018193F" w:rsidRDefault="007706EE" w:rsidP="007706EE">
      <w:pPr>
        <w:suppressAutoHyphens/>
        <w:spacing w:after="0" w:line="240" w:lineRule="auto"/>
        <w:rPr>
          <w:rFonts w:ascii="Arial" w:eastAsia="SimSun" w:hAnsi="Arial" w:cs="Arial"/>
          <w:b/>
          <w14:ligatures w14:val="none"/>
        </w:rPr>
      </w:pPr>
    </w:p>
    <w:p w14:paraId="31578520" w14:textId="77777777" w:rsidR="007706EE" w:rsidRPr="0018193F" w:rsidRDefault="007706EE" w:rsidP="007706EE">
      <w:pPr>
        <w:spacing w:after="0" w:line="240" w:lineRule="auto"/>
        <w:jc w:val="center"/>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4E783B9A"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059AF4E5" w14:textId="77777777" w:rsidR="007706EE" w:rsidRPr="0018193F" w:rsidRDefault="007706EE" w:rsidP="007706EE">
            <w:pPr>
              <w:spacing w:after="0" w:line="240" w:lineRule="auto"/>
              <w:rPr>
                <w:rFonts w:ascii="Arial" w:eastAsia="Times New Roman" w:hAnsi="Arial" w:cs="Arial"/>
                <w:b/>
                <w:bCs/>
                <w14:ligatures w14:val="none"/>
              </w:rPr>
            </w:pPr>
            <w:r w:rsidRPr="0018193F">
              <w:rPr>
                <w:rFonts w:ascii="Arial" w:eastAsia="SimSun" w:hAnsi="Arial" w:cs="Arial"/>
                <w:b/>
                <w:bCs/>
                <w14:ligatures w14:val="none"/>
              </w:rPr>
              <w:t xml:space="preserve">6.AUTOMATYCZNA CZYSZCZARKA NAROŻY – SZT. 1 </w:t>
            </w:r>
          </w:p>
          <w:p w14:paraId="24B1A79F"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4D0F5C37"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3CCF3EA"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78B63D8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02638F55" w14:textId="77777777" w:rsidR="007706EE" w:rsidRPr="0018193F" w:rsidRDefault="007706EE" w:rsidP="007706EE">
            <w:pPr>
              <w:suppressAutoHyphens/>
              <w:spacing w:after="0" w:line="240" w:lineRule="auto"/>
              <w:rPr>
                <w:rFonts w:ascii="Arial" w:eastAsia="Times New Roman" w:hAnsi="Arial" w:cs="Arial"/>
                <w14:ligatures w14:val="none"/>
              </w:rPr>
            </w:pPr>
          </w:p>
          <w:p w14:paraId="407E6C59"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6772B3EB"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D7D5503" w14:textId="6288C8E0" w:rsidR="007706EE" w:rsidRPr="0018193F" w:rsidRDefault="00B16BF2" w:rsidP="000E65A5">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1C32F9B5"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6AA24F45" w14:textId="77777777" w:rsidR="007706EE" w:rsidRPr="0018193F" w:rsidRDefault="007706EE" w:rsidP="007706EE">
            <w:pPr>
              <w:suppressAutoHyphens/>
              <w:spacing w:after="0" w:line="240" w:lineRule="auto"/>
              <w:rPr>
                <w:rFonts w:ascii="Arial" w:eastAsia="Times New Roman" w:hAnsi="Arial" w:cs="Arial"/>
                <w14:ligatures w14:val="none"/>
              </w:rPr>
            </w:pPr>
          </w:p>
          <w:p w14:paraId="6FC804F2"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ACF58EE"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366D2FE3"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3,8 kW</w:t>
            </w:r>
          </w:p>
          <w:p w14:paraId="15D2F86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99122B8"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FEDE4B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46CA563"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67119D6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9D17654"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63B54789"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3C863680" w14:textId="77777777" w:rsidR="007706EE" w:rsidRPr="0018193F" w:rsidRDefault="007706EE" w:rsidP="007706EE">
            <w:pPr>
              <w:suppressAutoHyphens/>
              <w:spacing w:after="0" w:line="240" w:lineRule="auto"/>
              <w:rPr>
                <w:rFonts w:ascii="Arial" w:eastAsia="Times New Roman" w:hAnsi="Arial" w:cs="Arial"/>
                <w14:ligatures w14:val="none"/>
              </w:rPr>
            </w:pPr>
          </w:p>
          <w:p w14:paraId="03E59D47"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6BFC3A2"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1F93556A"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72408AC3"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31185114" w14:textId="77777777" w:rsidR="007706EE" w:rsidRPr="0018193F" w:rsidRDefault="007706EE" w:rsidP="007706EE">
            <w:pPr>
              <w:suppressAutoHyphens/>
              <w:spacing w:after="0" w:line="240" w:lineRule="auto"/>
              <w:rPr>
                <w:rFonts w:ascii="Arial" w:eastAsia="Times New Roman" w:hAnsi="Arial" w:cs="Arial"/>
                <w14:ligatures w14:val="none"/>
              </w:rPr>
            </w:pPr>
          </w:p>
          <w:p w14:paraId="0CEB380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36D0E3CB"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05C0CC03"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505F3E5E"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61E4D85F"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70E88D9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248CB3D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44DC452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155C14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3122F302"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234D9FF6"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73FE65F9" w14:textId="77777777" w:rsidR="007706EE" w:rsidRPr="0018193F" w:rsidRDefault="007706EE" w:rsidP="007706EE">
            <w:pPr>
              <w:spacing w:after="0" w:line="240" w:lineRule="auto"/>
              <w:ind w:left="720"/>
              <w:contextualSpacing/>
              <w:jc w:val="center"/>
              <w:rPr>
                <w:rFonts w:ascii="Arial" w:eastAsia="Times New Roman" w:hAnsi="Arial" w:cs="Arial"/>
                <w:b/>
                <w:bCs/>
                <w14:ligatures w14:val="none"/>
              </w:rPr>
            </w:pPr>
            <w:r w:rsidRPr="0018193F">
              <w:rPr>
                <w:rFonts w:ascii="Arial" w:eastAsia="SimSun" w:hAnsi="Arial" w:cs="Arial"/>
                <w:b/>
                <w:bCs/>
                <w14:ligatures w14:val="none"/>
              </w:rPr>
              <w:t>6.AUTOMATYCZNEJ CZYSZCZARKI NAROŻY -szt. 1</w:t>
            </w:r>
          </w:p>
          <w:p w14:paraId="019AF7D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0CC044AE" w14:textId="77777777" w:rsidTr="006C537A">
        <w:tc>
          <w:tcPr>
            <w:tcW w:w="548" w:type="dxa"/>
            <w:tcBorders>
              <w:left w:val="single" w:sz="4" w:space="0" w:color="000001"/>
              <w:bottom w:val="single" w:sz="4" w:space="0" w:color="000001"/>
            </w:tcBorders>
            <w:shd w:val="clear" w:color="auto" w:fill="FFFFFF"/>
            <w:vAlign w:val="center"/>
          </w:tcPr>
          <w:p w14:paraId="24D16FE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11BE4CD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Służąca do czyszczenia zewnętrznej i wewnętrznej strony naroży ram okiennych</w:t>
            </w:r>
          </w:p>
        </w:tc>
        <w:tc>
          <w:tcPr>
            <w:tcW w:w="1577" w:type="dxa"/>
            <w:tcBorders>
              <w:left w:val="single" w:sz="4" w:space="0" w:color="000001"/>
              <w:bottom w:val="single" w:sz="4" w:space="0" w:color="000001"/>
              <w:right w:val="single" w:sz="4" w:space="0" w:color="000001"/>
            </w:tcBorders>
            <w:shd w:val="clear" w:color="auto" w:fill="FFFFFF"/>
            <w:vAlign w:val="center"/>
          </w:tcPr>
          <w:p w14:paraId="4C96AF7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BD6DBE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3F17A81" w14:textId="77777777" w:rsidTr="006C537A">
        <w:tc>
          <w:tcPr>
            <w:tcW w:w="548" w:type="dxa"/>
            <w:tcBorders>
              <w:left w:val="single" w:sz="4" w:space="0" w:color="000001"/>
              <w:bottom w:val="single" w:sz="4" w:space="0" w:color="000001"/>
            </w:tcBorders>
            <w:shd w:val="clear" w:color="auto" w:fill="FFFFFF"/>
            <w:vAlign w:val="center"/>
          </w:tcPr>
          <w:p w14:paraId="47178D6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6D99234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Dwie osie sterowane CNC i SPS razem z PC i wizualizacją</w:t>
            </w:r>
          </w:p>
        </w:tc>
        <w:tc>
          <w:tcPr>
            <w:tcW w:w="1577" w:type="dxa"/>
            <w:tcBorders>
              <w:left w:val="single" w:sz="4" w:space="0" w:color="000001"/>
              <w:bottom w:val="single" w:sz="4" w:space="0" w:color="000001"/>
              <w:right w:val="single" w:sz="4" w:space="0" w:color="000001"/>
            </w:tcBorders>
            <w:shd w:val="clear" w:color="auto" w:fill="FFFFFF"/>
            <w:vAlign w:val="center"/>
          </w:tcPr>
          <w:p w14:paraId="26EB39B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91273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EB82B9F" w14:textId="77777777" w:rsidTr="006C537A">
        <w:tc>
          <w:tcPr>
            <w:tcW w:w="548" w:type="dxa"/>
            <w:tcBorders>
              <w:left w:val="single" w:sz="4" w:space="0" w:color="000001"/>
              <w:bottom w:val="single" w:sz="4" w:space="0" w:color="000001"/>
            </w:tcBorders>
            <w:shd w:val="clear" w:color="auto" w:fill="FFFFFF"/>
            <w:vAlign w:val="center"/>
          </w:tcPr>
          <w:p w14:paraId="21F58A7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63CCFA4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Pneumatyczne mocowanie ram okiennych</w:t>
            </w:r>
          </w:p>
        </w:tc>
        <w:tc>
          <w:tcPr>
            <w:tcW w:w="1577" w:type="dxa"/>
            <w:tcBorders>
              <w:left w:val="single" w:sz="4" w:space="0" w:color="000001"/>
              <w:bottom w:val="single" w:sz="4" w:space="0" w:color="000001"/>
              <w:right w:val="single" w:sz="4" w:space="0" w:color="000001"/>
            </w:tcBorders>
            <w:shd w:val="clear" w:color="auto" w:fill="FFFFFF"/>
            <w:vAlign w:val="center"/>
          </w:tcPr>
          <w:p w14:paraId="49A943F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DA2197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663B9BD" w14:textId="77777777" w:rsidTr="006C537A">
        <w:tc>
          <w:tcPr>
            <w:tcW w:w="548" w:type="dxa"/>
            <w:tcBorders>
              <w:left w:val="single" w:sz="4" w:space="0" w:color="000001"/>
              <w:bottom w:val="single" w:sz="4" w:space="0" w:color="000001"/>
            </w:tcBorders>
            <w:shd w:val="clear" w:color="auto" w:fill="FFFFFF"/>
            <w:vAlign w:val="center"/>
          </w:tcPr>
          <w:p w14:paraId="0A6E459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436F4DC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wysokość profili: 115 mm</w:t>
            </w:r>
          </w:p>
        </w:tc>
        <w:tc>
          <w:tcPr>
            <w:tcW w:w="1577" w:type="dxa"/>
            <w:tcBorders>
              <w:left w:val="single" w:sz="4" w:space="0" w:color="000001"/>
              <w:bottom w:val="single" w:sz="4" w:space="0" w:color="000001"/>
              <w:right w:val="single" w:sz="4" w:space="0" w:color="000001"/>
            </w:tcBorders>
            <w:shd w:val="clear" w:color="auto" w:fill="FFFFFF"/>
            <w:vAlign w:val="center"/>
          </w:tcPr>
          <w:p w14:paraId="2007821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B15978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0DE172F" w14:textId="77777777" w:rsidTr="006C537A">
        <w:tc>
          <w:tcPr>
            <w:tcW w:w="548" w:type="dxa"/>
            <w:tcBorders>
              <w:left w:val="single" w:sz="4" w:space="0" w:color="000001"/>
              <w:bottom w:val="single" w:sz="4" w:space="0" w:color="000001"/>
            </w:tcBorders>
            <w:shd w:val="clear" w:color="auto" w:fill="FFFFFF"/>
            <w:vAlign w:val="center"/>
          </w:tcPr>
          <w:p w14:paraId="1AD9665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213914C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wysokość profili: 50 mm</w:t>
            </w:r>
          </w:p>
        </w:tc>
        <w:tc>
          <w:tcPr>
            <w:tcW w:w="1577" w:type="dxa"/>
            <w:tcBorders>
              <w:left w:val="single" w:sz="4" w:space="0" w:color="000001"/>
              <w:bottom w:val="single" w:sz="4" w:space="0" w:color="000001"/>
              <w:right w:val="single" w:sz="4" w:space="0" w:color="000001"/>
            </w:tcBorders>
            <w:shd w:val="clear" w:color="auto" w:fill="FFFFFF"/>
            <w:vAlign w:val="center"/>
          </w:tcPr>
          <w:p w14:paraId="25DE7D4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378804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AE85373" w14:textId="77777777" w:rsidTr="006C537A">
        <w:tc>
          <w:tcPr>
            <w:tcW w:w="548" w:type="dxa"/>
            <w:tcBorders>
              <w:left w:val="single" w:sz="4" w:space="0" w:color="000001"/>
              <w:bottom w:val="single" w:sz="4" w:space="0" w:color="000001"/>
            </w:tcBorders>
            <w:shd w:val="clear" w:color="auto" w:fill="FFFFFF"/>
            <w:vAlign w:val="center"/>
          </w:tcPr>
          <w:p w14:paraId="032C356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520A57C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szerokość profili: 130 mm</w:t>
            </w:r>
          </w:p>
        </w:tc>
        <w:tc>
          <w:tcPr>
            <w:tcW w:w="1577" w:type="dxa"/>
            <w:tcBorders>
              <w:left w:val="single" w:sz="4" w:space="0" w:color="000001"/>
              <w:bottom w:val="single" w:sz="4" w:space="0" w:color="000001"/>
              <w:right w:val="single" w:sz="4" w:space="0" w:color="000001"/>
            </w:tcBorders>
            <w:shd w:val="clear" w:color="auto" w:fill="FFFFFF"/>
            <w:vAlign w:val="center"/>
          </w:tcPr>
          <w:p w14:paraId="71D694E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01B85C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F4F59B4" w14:textId="77777777" w:rsidTr="006C537A">
        <w:tc>
          <w:tcPr>
            <w:tcW w:w="548" w:type="dxa"/>
            <w:tcBorders>
              <w:left w:val="single" w:sz="4" w:space="0" w:color="000001"/>
              <w:bottom w:val="single" w:sz="4" w:space="0" w:color="000001"/>
            </w:tcBorders>
            <w:shd w:val="clear" w:color="auto" w:fill="FFFFFF"/>
            <w:vAlign w:val="center"/>
          </w:tcPr>
          <w:p w14:paraId="4DD63E0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2F16E89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szerokość profili: 50 mm</w:t>
            </w:r>
          </w:p>
        </w:tc>
        <w:tc>
          <w:tcPr>
            <w:tcW w:w="1577" w:type="dxa"/>
            <w:tcBorders>
              <w:left w:val="single" w:sz="4" w:space="0" w:color="000001"/>
              <w:bottom w:val="single" w:sz="4" w:space="0" w:color="000001"/>
              <w:right w:val="single" w:sz="4" w:space="0" w:color="000001"/>
            </w:tcBorders>
            <w:shd w:val="clear" w:color="auto" w:fill="FFFFFF"/>
            <w:vAlign w:val="center"/>
          </w:tcPr>
          <w:p w14:paraId="1CE6A6D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79BCE8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C51EADB" w14:textId="77777777" w:rsidTr="006C537A">
        <w:tc>
          <w:tcPr>
            <w:tcW w:w="548" w:type="dxa"/>
            <w:tcBorders>
              <w:left w:val="single" w:sz="4" w:space="0" w:color="000001"/>
              <w:bottom w:val="single" w:sz="4" w:space="0" w:color="000001"/>
            </w:tcBorders>
            <w:shd w:val="clear" w:color="auto" w:fill="FFFFFF"/>
            <w:vAlign w:val="center"/>
          </w:tcPr>
          <w:p w14:paraId="7231127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5F9F969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podwójne jednostki ścinające powierzchnie widoczne do zastosowania z dołu i z góry</w:t>
            </w:r>
          </w:p>
        </w:tc>
        <w:tc>
          <w:tcPr>
            <w:tcW w:w="1577" w:type="dxa"/>
            <w:tcBorders>
              <w:left w:val="single" w:sz="4" w:space="0" w:color="000001"/>
              <w:bottom w:val="single" w:sz="4" w:space="0" w:color="000001"/>
              <w:right w:val="single" w:sz="4" w:space="0" w:color="000001"/>
            </w:tcBorders>
            <w:shd w:val="clear" w:color="auto" w:fill="FFFFFF"/>
            <w:vAlign w:val="center"/>
          </w:tcPr>
          <w:p w14:paraId="0861BD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8BF41F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913C9A7" w14:textId="77777777" w:rsidTr="006C537A">
        <w:tc>
          <w:tcPr>
            <w:tcW w:w="548" w:type="dxa"/>
            <w:tcBorders>
              <w:left w:val="single" w:sz="4" w:space="0" w:color="000001"/>
              <w:bottom w:val="single" w:sz="4" w:space="0" w:color="000001"/>
            </w:tcBorders>
            <w:shd w:val="clear" w:color="auto" w:fill="FFFFFF"/>
            <w:vAlign w:val="center"/>
          </w:tcPr>
          <w:p w14:paraId="7DABBCC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4075393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zamontowana pionowo jednostki CNC do czyszczenia otworu pod uszczelkę lub frezowania obok uszczelki do zastosowania z dołu i z góry</w:t>
            </w:r>
          </w:p>
        </w:tc>
        <w:tc>
          <w:tcPr>
            <w:tcW w:w="1577" w:type="dxa"/>
            <w:tcBorders>
              <w:left w:val="single" w:sz="4" w:space="0" w:color="000001"/>
              <w:bottom w:val="single" w:sz="4" w:space="0" w:color="000001"/>
              <w:right w:val="single" w:sz="4" w:space="0" w:color="000001"/>
            </w:tcBorders>
            <w:shd w:val="clear" w:color="auto" w:fill="FFFFFF"/>
            <w:vAlign w:val="center"/>
          </w:tcPr>
          <w:p w14:paraId="6C20CB9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130680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9402015" w14:textId="77777777" w:rsidTr="006C537A">
        <w:tc>
          <w:tcPr>
            <w:tcW w:w="548" w:type="dxa"/>
            <w:tcBorders>
              <w:left w:val="single" w:sz="4" w:space="0" w:color="000001"/>
              <w:bottom w:val="single" w:sz="4" w:space="0" w:color="000001"/>
            </w:tcBorders>
            <w:shd w:val="clear" w:color="auto" w:fill="FFFFFF"/>
            <w:vAlign w:val="center"/>
          </w:tcPr>
          <w:p w14:paraId="072C083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3F43622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Dwie jednostki ścinające narożnika wewnętrznego z zaokrągleniem lub skosem, razem z pionową jednostką ścinającą dla skosów 23° od pionu, do zastosowania z góry i z dołu</w:t>
            </w:r>
          </w:p>
        </w:tc>
        <w:tc>
          <w:tcPr>
            <w:tcW w:w="1577" w:type="dxa"/>
            <w:tcBorders>
              <w:left w:val="single" w:sz="4" w:space="0" w:color="000001"/>
              <w:bottom w:val="single" w:sz="4" w:space="0" w:color="000001"/>
              <w:right w:val="single" w:sz="4" w:space="0" w:color="000001"/>
            </w:tcBorders>
            <w:shd w:val="clear" w:color="auto" w:fill="FFFFFF"/>
            <w:vAlign w:val="center"/>
          </w:tcPr>
          <w:p w14:paraId="1719FD1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B0E28C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A2930DD" w14:textId="77777777" w:rsidTr="006C537A">
        <w:tc>
          <w:tcPr>
            <w:tcW w:w="548" w:type="dxa"/>
            <w:tcBorders>
              <w:left w:val="single" w:sz="4" w:space="0" w:color="000001"/>
              <w:bottom w:val="single" w:sz="4" w:space="0" w:color="000001"/>
            </w:tcBorders>
            <w:shd w:val="clear" w:color="auto" w:fill="FFFFFF"/>
            <w:vAlign w:val="center"/>
          </w:tcPr>
          <w:p w14:paraId="3C1B96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p>
        </w:tc>
        <w:tc>
          <w:tcPr>
            <w:tcW w:w="6020" w:type="dxa"/>
            <w:tcBorders>
              <w:left w:val="single" w:sz="4" w:space="0" w:color="000001"/>
              <w:bottom w:val="single" w:sz="4" w:space="0" w:color="000001"/>
            </w:tcBorders>
            <w:shd w:val="clear" w:color="auto" w:fill="FFFFFF"/>
            <w:vAlign w:val="center"/>
          </w:tcPr>
          <w:p w14:paraId="09741F45"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Jednostka ścinająca narożnika wewnętrznego pionowo nożem pociągowym do zastosowania z góry i z dołu</w:t>
            </w:r>
          </w:p>
        </w:tc>
        <w:tc>
          <w:tcPr>
            <w:tcW w:w="1577" w:type="dxa"/>
            <w:tcBorders>
              <w:left w:val="single" w:sz="4" w:space="0" w:color="000001"/>
              <w:bottom w:val="single" w:sz="4" w:space="0" w:color="000001"/>
              <w:right w:val="single" w:sz="4" w:space="0" w:color="000001"/>
            </w:tcBorders>
            <w:shd w:val="clear" w:color="auto" w:fill="FFFFFF"/>
            <w:vAlign w:val="center"/>
          </w:tcPr>
          <w:p w14:paraId="46E05E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8A0C16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AD9CB1F" w14:textId="77777777" w:rsidTr="006C537A">
        <w:tc>
          <w:tcPr>
            <w:tcW w:w="548" w:type="dxa"/>
            <w:tcBorders>
              <w:left w:val="single" w:sz="4" w:space="0" w:color="000001"/>
              <w:bottom w:val="single" w:sz="4" w:space="0" w:color="000001"/>
            </w:tcBorders>
            <w:shd w:val="clear" w:color="auto" w:fill="FFFFFF"/>
            <w:vAlign w:val="center"/>
          </w:tcPr>
          <w:p w14:paraId="594465F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3008090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Jednostka ścinająca pozioma dla poziomych krawędzi profili </w:t>
            </w:r>
          </w:p>
        </w:tc>
        <w:tc>
          <w:tcPr>
            <w:tcW w:w="1577" w:type="dxa"/>
            <w:tcBorders>
              <w:left w:val="single" w:sz="4" w:space="0" w:color="000001"/>
              <w:bottom w:val="single" w:sz="4" w:space="0" w:color="000001"/>
              <w:right w:val="single" w:sz="4" w:space="0" w:color="000001"/>
            </w:tcBorders>
            <w:shd w:val="clear" w:color="auto" w:fill="FFFFFF"/>
            <w:vAlign w:val="center"/>
          </w:tcPr>
          <w:p w14:paraId="3F4FEF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8972E5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DA08508" w14:textId="77777777" w:rsidTr="006C537A">
        <w:tc>
          <w:tcPr>
            <w:tcW w:w="548" w:type="dxa"/>
            <w:tcBorders>
              <w:left w:val="single" w:sz="4" w:space="0" w:color="000001"/>
              <w:bottom w:val="single" w:sz="4" w:space="0" w:color="000001"/>
            </w:tcBorders>
            <w:shd w:val="clear" w:color="auto" w:fill="FFFFFF"/>
            <w:vAlign w:val="center"/>
          </w:tcPr>
          <w:p w14:paraId="705246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13.</w:t>
            </w:r>
          </w:p>
        </w:tc>
        <w:tc>
          <w:tcPr>
            <w:tcW w:w="6020" w:type="dxa"/>
            <w:tcBorders>
              <w:left w:val="single" w:sz="4" w:space="0" w:color="000001"/>
              <w:bottom w:val="single" w:sz="4" w:space="0" w:color="000001"/>
            </w:tcBorders>
            <w:shd w:val="clear" w:color="auto" w:fill="FFFFFF"/>
            <w:vAlign w:val="center"/>
          </w:tcPr>
          <w:p w14:paraId="1F672EA3"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Komplet noży do powierzchni widocznych na rowek V</w:t>
            </w:r>
          </w:p>
        </w:tc>
        <w:tc>
          <w:tcPr>
            <w:tcW w:w="1577" w:type="dxa"/>
            <w:tcBorders>
              <w:left w:val="single" w:sz="4" w:space="0" w:color="000001"/>
              <w:bottom w:val="single" w:sz="4" w:space="0" w:color="000001"/>
              <w:right w:val="single" w:sz="4" w:space="0" w:color="000001"/>
            </w:tcBorders>
            <w:shd w:val="clear" w:color="auto" w:fill="FFFFFF"/>
            <w:vAlign w:val="center"/>
          </w:tcPr>
          <w:p w14:paraId="5474D5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123989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A0CE677" w14:textId="77777777" w:rsidTr="006C537A">
        <w:tc>
          <w:tcPr>
            <w:tcW w:w="548" w:type="dxa"/>
            <w:tcBorders>
              <w:left w:val="single" w:sz="4" w:space="0" w:color="000001"/>
              <w:bottom w:val="single" w:sz="4" w:space="0" w:color="000001"/>
            </w:tcBorders>
            <w:shd w:val="clear" w:color="auto" w:fill="FFFFFF"/>
            <w:vAlign w:val="center"/>
          </w:tcPr>
          <w:p w14:paraId="421C710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14.</w:t>
            </w:r>
          </w:p>
        </w:tc>
        <w:tc>
          <w:tcPr>
            <w:tcW w:w="6020" w:type="dxa"/>
            <w:tcBorders>
              <w:left w:val="single" w:sz="4" w:space="0" w:color="000001"/>
              <w:bottom w:val="single" w:sz="4" w:space="0" w:color="000001"/>
            </w:tcBorders>
            <w:shd w:val="clear" w:color="auto" w:fill="FFFFFF"/>
            <w:vAlign w:val="center"/>
          </w:tcPr>
          <w:p w14:paraId="5827F8D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Stół służący do podtrzymywania ram </w:t>
            </w:r>
          </w:p>
        </w:tc>
        <w:tc>
          <w:tcPr>
            <w:tcW w:w="1577" w:type="dxa"/>
            <w:tcBorders>
              <w:left w:val="single" w:sz="4" w:space="0" w:color="000001"/>
              <w:bottom w:val="single" w:sz="4" w:space="0" w:color="000001"/>
              <w:right w:val="single" w:sz="4" w:space="0" w:color="000001"/>
            </w:tcBorders>
            <w:shd w:val="clear" w:color="auto" w:fill="FFFFFF"/>
            <w:vAlign w:val="center"/>
          </w:tcPr>
          <w:p w14:paraId="108178B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201CC7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1A746FC7" w14:textId="359C4241" w:rsidR="00723D6A" w:rsidRPr="0018193F" w:rsidRDefault="00723D6A" w:rsidP="00B16BF2">
      <w:pPr>
        <w:suppressAutoHyphens/>
        <w:spacing w:after="0" w:line="240" w:lineRule="auto"/>
        <w:rPr>
          <w:rFonts w:ascii="Arial" w:eastAsia="SimSun" w:hAnsi="Arial" w:cs="Arial"/>
          <w:b/>
          <w14:ligatures w14:val="none"/>
        </w:rPr>
      </w:pPr>
      <w:r w:rsidRPr="0018193F">
        <w:rPr>
          <w:rFonts w:ascii="Arial" w:eastAsia="SimSun" w:hAnsi="Arial" w:cs="Arial"/>
          <w:b/>
          <w14:ligatures w14:val="none"/>
        </w:rPr>
        <w:t xml:space="preserve"> </w:t>
      </w:r>
    </w:p>
    <w:p w14:paraId="24D34798" w14:textId="77777777" w:rsidR="007706EE" w:rsidRPr="0018193F" w:rsidRDefault="007706EE" w:rsidP="007706EE">
      <w:pPr>
        <w:spacing w:after="0" w:line="240" w:lineRule="auto"/>
        <w:jc w:val="center"/>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743665C0"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586E684F"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 xml:space="preserve">7.FREZARKA DO SŁUPKÓW – SZT. 1 </w:t>
            </w:r>
          </w:p>
          <w:p w14:paraId="1EA49397" w14:textId="77777777" w:rsidR="007706EE" w:rsidRPr="0018193F" w:rsidRDefault="007706EE" w:rsidP="007706EE">
            <w:pPr>
              <w:spacing w:after="0" w:line="240" w:lineRule="auto"/>
              <w:rPr>
                <w:rFonts w:ascii="Arial" w:eastAsia="Times New Roman" w:hAnsi="Arial" w:cs="Arial"/>
                <w:b/>
                <w:bCs/>
                <w14:ligatures w14:val="none"/>
              </w:rPr>
            </w:pPr>
          </w:p>
          <w:p w14:paraId="2ABEC91F"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5FF81DAE"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8C9E79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74C6BA9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06F0FCD0" w14:textId="77777777" w:rsidR="007706EE" w:rsidRPr="0018193F" w:rsidRDefault="007706EE" w:rsidP="007706EE">
            <w:pPr>
              <w:suppressAutoHyphens/>
              <w:spacing w:after="0" w:line="240" w:lineRule="auto"/>
              <w:rPr>
                <w:rFonts w:ascii="Arial" w:eastAsia="Times New Roman" w:hAnsi="Arial" w:cs="Arial"/>
                <w14:ligatures w14:val="none"/>
              </w:rPr>
            </w:pPr>
          </w:p>
          <w:p w14:paraId="661F75D3"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2A3BA32"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C953FFE" w14:textId="570C76F8" w:rsidR="007706EE" w:rsidRPr="0018193F" w:rsidRDefault="00B16BF2" w:rsidP="008864B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34C4DD0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7F5F07DC" w14:textId="77777777" w:rsidR="007706EE" w:rsidRPr="0018193F" w:rsidRDefault="007706EE" w:rsidP="007706EE">
            <w:pPr>
              <w:suppressAutoHyphens/>
              <w:spacing w:after="0" w:line="240" w:lineRule="auto"/>
              <w:rPr>
                <w:rFonts w:ascii="Arial" w:eastAsia="Times New Roman" w:hAnsi="Arial" w:cs="Arial"/>
                <w14:ligatures w14:val="none"/>
              </w:rPr>
            </w:pPr>
          </w:p>
          <w:p w14:paraId="7BBD9255"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24F6F868"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4E2AD89F"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4,0 kW</w:t>
            </w:r>
          </w:p>
          <w:p w14:paraId="5CC5180A"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0380E07"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17EE694"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0C6092E9"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6FF0B1A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7FDB8E81"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6F96AB4E"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31A465E7"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0AE62AA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3AFE48EA" w14:textId="77777777" w:rsidR="007706EE" w:rsidRPr="0018193F" w:rsidRDefault="007706EE" w:rsidP="007706EE">
            <w:pPr>
              <w:suppressAutoHyphens/>
              <w:spacing w:after="0" w:line="240" w:lineRule="auto"/>
              <w:rPr>
                <w:rFonts w:ascii="Arial" w:eastAsia="Times New Roman" w:hAnsi="Arial" w:cs="Arial"/>
                <w14:ligatures w14:val="none"/>
              </w:rPr>
            </w:pPr>
          </w:p>
          <w:p w14:paraId="48401E7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5EDD6C75"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0236B145"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073B6722"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6641716F"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0CF0264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73F9084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33BECFC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3A36E02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265EB051"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7A99D8A"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410DBEC1" w14:textId="77777777" w:rsidR="007706EE" w:rsidRPr="0018193F" w:rsidRDefault="007706EE" w:rsidP="007706EE">
            <w:pPr>
              <w:spacing w:after="0" w:line="240" w:lineRule="auto"/>
              <w:ind w:left="720"/>
              <w:contextualSpacing/>
              <w:jc w:val="center"/>
              <w:rPr>
                <w:rFonts w:ascii="Arial" w:eastAsia="Times New Roman" w:hAnsi="Arial" w:cs="Arial"/>
                <w:b/>
                <w:bCs/>
                <w14:ligatures w14:val="none"/>
              </w:rPr>
            </w:pPr>
            <w:r w:rsidRPr="0018193F">
              <w:rPr>
                <w:rFonts w:ascii="Arial" w:eastAsia="SimSun" w:hAnsi="Arial" w:cs="Arial"/>
                <w:b/>
                <w:bCs/>
                <w14:ligatures w14:val="none"/>
              </w:rPr>
              <w:t>7.FREZARKI DO SŁUPKÓW -szt. 1</w:t>
            </w:r>
          </w:p>
          <w:p w14:paraId="475BC34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9E00107" w14:textId="77777777" w:rsidTr="006C537A">
        <w:tc>
          <w:tcPr>
            <w:tcW w:w="548" w:type="dxa"/>
            <w:tcBorders>
              <w:left w:val="single" w:sz="4" w:space="0" w:color="000001"/>
              <w:bottom w:val="single" w:sz="4" w:space="0" w:color="000001"/>
            </w:tcBorders>
            <w:shd w:val="clear" w:color="auto" w:fill="FFFFFF"/>
            <w:vAlign w:val="center"/>
          </w:tcPr>
          <w:p w14:paraId="199ED82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7DD67FD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Służąca do frezowania końcówek profili słupków z profili PVC</w:t>
            </w:r>
          </w:p>
        </w:tc>
        <w:tc>
          <w:tcPr>
            <w:tcW w:w="1577" w:type="dxa"/>
            <w:tcBorders>
              <w:left w:val="single" w:sz="4" w:space="0" w:color="000001"/>
              <w:bottom w:val="single" w:sz="4" w:space="0" w:color="000001"/>
              <w:right w:val="single" w:sz="4" w:space="0" w:color="000001"/>
            </w:tcBorders>
            <w:shd w:val="clear" w:color="auto" w:fill="FFFFFF"/>
            <w:vAlign w:val="center"/>
          </w:tcPr>
          <w:p w14:paraId="28F3661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CA0A4D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3334D14" w14:textId="77777777" w:rsidTr="006C537A">
        <w:tc>
          <w:tcPr>
            <w:tcW w:w="548" w:type="dxa"/>
            <w:tcBorders>
              <w:left w:val="single" w:sz="4" w:space="0" w:color="000001"/>
              <w:bottom w:val="single" w:sz="4" w:space="0" w:color="000001"/>
            </w:tcBorders>
            <w:shd w:val="clear" w:color="auto" w:fill="FFFFFF"/>
            <w:vAlign w:val="center"/>
          </w:tcPr>
          <w:p w14:paraId="0194433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2FE4188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Pneumatyczne mocowanie materiału</w:t>
            </w:r>
          </w:p>
        </w:tc>
        <w:tc>
          <w:tcPr>
            <w:tcW w:w="1577" w:type="dxa"/>
            <w:tcBorders>
              <w:left w:val="single" w:sz="4" w:space="0" w:color="000001"/>
              <w:bottom w:val="single" w:sz="4" w:space="0" w:color="000001"/>
              <w:right w:val="single" w:sz="4" w:space="0" w:color="000001"/>
            </w:tcBorders>
            <w:shd w:val="clear" w:color="auto" w:fill="FFFFFF"/>
            <w:vAlign w:val="center"/>
          </w:tcPr>
          <w:p w14:paraId="5C8DFB0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E4879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9D19C7B" w14:textId="77777777" w:rsidTr="006C537A">
        <w:tc>
          <w:tcPr>
            <w:tcW w:w="548" w:type="dxa"/>
            <w:tcBorders>
              <w:left w:val="single" w:sz="4" w:space="0" w:color="000001"/>
              <w:bottom w:val="single" w:sz="4" w:space="0" w:color="000001"/>
            </w:tcBorders>
            <w:shd w:val="clear" w:color="auto" w:fill="FFFFFF"/>
            <w:vAlign w:val="center"/>
          </w:tcPr>
          <w:p w14:paraId="7220D73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70EC9EA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Prowadnica do ustawienia kąta frezowania w zakresie 45° – 90° - 20° wyskalowana co 1° z zatrzaskami co 15° i mechanicznym zaciskiem blokującym dla kątów pośrednich</w:t>
            </w:r>
          </w:p>
        </w:tc>
        <w:tc>
          <w:tcPr>
            <w:tcW w:w="1577" w:type="dxa"/>
            <w:tcBorders>
              <w:left w:val="single" w:sz="4" w:space="0" w:color="000001"/>
              <w:bottom w:val="single" w:sz="4" w:space="0" w:color="000001"/>
              <w:right w:val="single" w:sz="4" w:space="0" w:color="000001"/>
            </w:tcBorders>
            <w:shd w:val="clear" w:color="auto" w:fill="FFFFFF"/>
            <w:vAlign w:val="center"/>
          </w:tcPr>
          <w:p w14:paraId="409093C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5827BB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C771849" w14:textId="77777777" w:rsidTr="006C537A">
        <w:tc>
          <w:tcPr>
            <w:tcW w:w="548" w:type="dxa"/>
            <w:tcBorders>
              <w:left w:val="single" w:sz="4" w:space="0" w:color="000001"/>
              <w:bottom w:val="single" w:sz="4" w:space="0" w:color="000001"/>
            </w:tcBorders>
            <w:shd w:val="clear" w:color="auto" w:fill="FFFFFF"/>
            <w:vAlign w:val="center"/>
          </w:tcPr>
          <w:p w14:paraId="796D1BE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69D5866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Regulator ciśnienia</w:t>
            </w:r>
          </w:p>
        </w:tc>
        <w:tc>
          <w:tcPr>
            <w:tcW w:w="1577" w:type="dxa"/>
            <w:tcBorders>
              <w:left w:val="single" w:sz="4" w:space="0" w:color="000001"/>
              <w:bottom w:val="single" w:sz="4" w:space="0" w:color="000001"/>
              <w:right w:val="single" w:sz="4" w:space="0" w:color="000001"/>
            </w:tcBorders>
            <w:shd w:val="clear" w:color="auto" w:fill="FFFFFF"/>
            <w:vAlign w:val="center"/>
          </w:tcPr>
          <w:p w14:paraId="3F91EA8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BDEC6A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6CDFEE4" w14:textId="77777777" w:rsidTr="006C537A">
        <w:tc>
          <w:tcPr>
            <w:tcW w:w="548" w:type="dxa"/>
            <w:tcBorders>
              <w:left w:val="single" w:sz="4" w:space="0" w:color="000001"/>
              <w:bottom w:val="single" w:sz="4" w:space="0" w:color="000001"/>
            </w:tcBorders>
            <w:shd w:val="clear" w:color="auto" w:fill="FFFFFF"/>
            <w:vAlign w:val="center"/>
          </w:tcPr>
          <w:p w14:paraId="4FEB5D6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136BB4D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Ustawny zderzak do ustawienia głębokości frezowania </w:t>
            </w:r>
          </w:p>
        </w:tc>
        <w:tc>
          <w:tcPr>
            <w:tcW w:w="1577" w:type="dxa"/>
            <w:tcBorders>
              <w:left w:val="single" w:sz="4" w:space="0" w:color="000001"/>
              <w:bottom w:val="single" w:sz="4" w:space="0" w:color="000001"/>
              <w:right w:val="single" w:sz="4" w:space="0" w:color="000001"/>
            </w:tcBorders>
            <w:shd w:val="clear" w:color="auto" w:fill="FFFFFF"/>
            <w:vAlign w:val="center"/>
          </w:tcPr>
          <w:p w14:paraId="2605E70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B7C336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97B257F" w14:textId="77777777" w:rsidTr="006C537A">
        <w:tc>
          <w:tcPr>
            <w:tcW w:w="548" w:type="dxa"/>
            <w:tcBorders>
              <w:left w:val="single" w:sz="4" w:space="0" w:color="000001"/>
              <w:bottom w:val="single" w:sz="4" w:space="0" w:color="000001"/>
            </w:tcBorders>
            <w:shd w:val="clear" w:color="auto" w:fill="FFFFFF"/>
            <w:vAlign w:val="center"/>
          </w:tcPr>
          <w:p w14:paraId="57B85B4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5693772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Szybka wymiana frezu i system mocowania pakietów frezów </w:t>
            </w:r>
          </w:p>
        </w:tc>
        <w:tc>
          <w:tcPr>
            <w:tcW w:w="1577" w:type="dxa"/>
            <w:tcBorders>
              <w:left w:val="single" w:sz="4" w:space="0" w:color="000001"/>
              <w:bottom w:val="single" w:sz="4" w:space="0" w:color="000001"/>
              <w:right w:val="single" w:sz="4" w:space="0" w:color="000001"/>
            </w:tcBorders>
            <w:shd w:val="clear" w:color="auto" w:fill="FFFFFF"/>
            <w:vAlign w:val="center"/>
          </w:tcPr>
          <w:p w14:paraId="724F1FB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0813FD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67CC6B" w14:textId="77777777" w:rsidTr="006C537A">
        <w:tc>
          <w:tcPr>
            <w:tcW w:w="548" w:type="dxa"/>
            <w:tcBorders>
              <w:left w:val="single" w:sz="4" w:space="0" w:color="000001"/>
              <w:bottom w:val="single" w:sz="4" w:space="0" w:color="000001"/>
            </w:tcBorders>
            <w:shd w:val="clear" w:color="auto" w:fill="FFFFFF"/>
            <w:vAlign w:val="center"/>
          </w:tcPr>
          <w:p w14:paraId="645A65C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7AFF920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Poziomy siłownik pneumatyczny do mocowania krótkich profili</w:t>
            </w:r>
          </w:p>
        </w:tc>
        <w:tc>
          <w:tcPr>
            <w:tcW w:w="1577" w:type="dxa"/>
            <w:tcBorders>
              <w:left w:val="single" w:sz="4" w:space="0" w:color="000001"/>
              <w:bottom w:val="single" w:sz="4" w:space="0" w:color="000001"/>
              <w:right w:val="single" w:sz="4" w:space="0" w:color="000001"/>
            </w:tcBorders>
            <w:shd w:val="clear" w:color="auto" w:fill="FFFFFF"/>
            <w:vAlign w:val="center"/>
          </w:tcPr>
          <w:p w14:paraId="399217B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4A4CD6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E3CC412" w14:textId="77777777" w:rsidTr="006C537A">
        <w:tc>
          <w:tcPr>
            <w:tcW w:w="548" w:type="dxa"/>
            <w:tcBorders>
              <w:left w:val="single" w:sz="4" w:space="0" w:color="000001"/>
              <w:bottom w:val="single" w:sz="4" w:space="0" w:color="000001"/>
            </w:tcBorders>
            <w:shd w:val="clear" w:color="auto" w:fill="FFFFFF"/>
            <w:vAlign w:val="center"/>
          </w:tcPr>
          <w:p w14:paraId="7619F7F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5D4AA96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Hydro-pneumatyczny posuw frezu</w:t>
            </w:r>
          </w:p>
        </w:tc>
        <w:tc>
          <w:tcPr>
            <w:tcW w:w="1577" w:type="dxa"/>
            <w:tcBorders>
              <w:left w:val="single" w:sz="4" w:space="0" w:color="000001"/>
              <w:bottom w:val="single" w:sz="4" w:space="0" w:color="000001"/>
              <w:right w:val="single" w:sz="4" w:space="0" w:color="000001"/>
            </w:tcBorders>
            <w:shd w:val="clear" w:color="auto" w:fill="FFFFFF"/>
            <w:vAlign w:val="center"/>
          </w:tcPr>
          <w:p w14:paraId="1452AD9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2DB32E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D17E0C2" w14:textId="77777777" w:rsidTr="006C537A">
        <w:tc>
          <w:tcPr>
            <w:tcW w:w="548" w:type="dxa"/>
            <w:tcBorders>
              <w:left w:val="single" w:sz="4" w:space="0" w:color="000001"/>
              <w:bottom w:val="single" w:sz="4" w:space="0" w:color="000001"/>
            </w:tcBorders>
            <w:shd w:val="clear" w:color="auto" w:fill="FFFFFF"/>
            <w:vAlign w:val="center"/>
          </w:tcPr>
          <w:p w14:paraId="2C3AE5E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6A933A1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Cyfrowy wskaźnik ustawienia kąta frezowania</w:t>
            </w:r>
          </w:p>
        </w:tc>
        <w:tc>
          <w:tcPr>
            <w:tcW w:w="1577" w:type="dxa"/>
            <w:tcBorders>
              <w:left w:val="single" w:sz="4" w:space="0" w:color="000001"/>
              <w:bottom w:val="single" w:sz="4" w:space="0" w:color="000001"/>
              <w:right w:val="single" w:sz="4" w:space="0" w:color="000001"/>
            </w:tcBorders>
            <w:shd w:val="clear" w:color="auto" w:fill="FFFFFF"/>
            <w:vAlign w:val="center"/>
          </w:tcPr>
          <w:p w14:paraId="2D29714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9EABB1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C1A0637" w14:textId="77777777" w:rsidTr="006C537A">
        <w:tc>
          <w:tcPr>
            <w:tcW w:w="548" w:type="dxa"/>
            <w:tcBorders>
              <w:left w:val="single" w:sz="4" w:space="0" w:color="000001"/>
              <w:bottom w:val="single" w:sz="4" w:space="0" w:color="000001"/>
            </w:tcBorders>
            <w:shd w:val="clear" w:color="auto" w:fill="FFFFFF"/>
            <w:vAlign w:val="center"/>
          </w:tcPr>
          <w:p w14:paraId="08163AF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57DFAF1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Zderzak głębokości frezowania z min ośmiopozycyjnym rewolwerem</w:t>
            </w:r>
          </w:p>
        </w:tc>
        <w:tc>
          <w:tcPr>
            <w:tcW w:w="1577" w:type="dxa"/>
            <w:tcBorders>
              <w:left w:val="single" w:sz="4" w:space="0" w:color="000001"/>
              <w:bottom w:val="single" w:sz="4" w:space="0" w:color="000001"/>
              <w:right w:val="single" w:sz="4" w:space="0" w:color="000001"/>
            </w:tcBorders>
            <w:shd w:val="clear" w:color="auto" w:fill="FFFFFF"/>
            <w:vAlign w:val="center"/>
          </w:tcPr>
          <w:p w14:paraId="3B4D4ED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FD6522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2F40256" w14:textId="77777777" w:rsidTr="006C537A">
        <w:tc>
          <w:tcPr>
            <w:tcW w:w="548" w:type="dxa"/>
            <w:tcBorders>
              <w:left w:val="single" w:sz="4" w:space="0" w:color="000001"/>
              <w:bottom w:val="single" w:sz="4" w:space="0" w:color="000001"/>
            </w:tcBorders>
            <w:shd w:val="clear" w:color="auto" w:fill="FFFFFF"/>
            <w:vAlign w:val="center"/>
          </w:tcPr>
          <w:p w14:paraId="0D6D75B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p>
        </w:tc>
        <w:tc>
          <w:tcPr>
            <w:tcW w:w="6020" w:type="dxa"/>
            <w:tcBorders>
              <w:left w:val="single" w:sz="4" w:space="0" w:color="000001"/>
              <w:bottom w:val="single" w:sz="4" w:space="0" w:color="000001"/>
            </w:tcBorders>
            <w:shd w:val="clear" w:color="auto" w:fill="FFFFFF"/>
            <w:vAlign w:val="center"/>
          </w:tcPr>
          <w:p w14:paraId="3B49287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Tunel redukujący emisję hałasu o długości co najmniej 2500 mm</w:t>
            </w:r>
          </w:p>
        </w:tc>
        <w:tc>
          <w:tcPr>
            <w:tcW w:w="1577" w:type="dxa"/>
            <w:tcBorders>
              <w:left w:val="single" w:sz="4" w:space="0" w:color="000001"/>
              <w:bottom w:val="single" w:sz="4" w:space="0" w:color="000001"/>
              <w:right w:val="single" w:sz="4" w:space="0" w:color="000001"/>
            </w:tcBorders>
            <w:shd w:val="clear" w:color="auto" w:fill="FFFFFF"/>
            <w:vAlign w:val="center"/>
          </w:tcPr>
          <w:p w14:paraId="00A278A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3FAAE0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FDF2AA0" w14:textId="77777777" w:rsidTr="006C537A">
        <w:tc>
          <w:tcPr>
            <w:tcW w:w="548" w:type="dxa"/>
            <w:tcBorders>
              <w:left w:val="single" w:sz="4" w:space="0" w:color="000001"/>
              <w:bottom w:val="single" w:sz="4" w:space="0" w:color="000001"/>
            </w:tcBorders>
            <w:shd w:val="clear" w:color="auto" w:fill="FFFFFF"/>
            <w:vAlign w:val="center"/>
          </w:tcPr>
          <w:p w14:paraId="160A8BE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2DA64E6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Odciąg wiórów z silnikiem</w:t>
            </w:r>
          </w:p>
        </w:tc>
        <w:tc>
          <w:tcPr>
            <w:tcW w:w="1577" w:type="dxa"/>
            <w:tcBorders>
              <w:left w:val="single" w:sz="4" w:space="0" w:color="000001"/>
              <w:bottom w:val="single" w:sz="4" w:space="0" w:color="000001"/>
              <w:right w:val="single" w:sz="4" w:space="0" w:color="000001"/>
            </w:tcBorders>
            <w:shd w:val="clear" w:color="auto" w:fill="FFFFFF"/>
            <w:vAlign w:val="center"/>
          </w:tcPr>
          <w:p w14:paraId="601B6AD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6DE794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EEF3418" w14:textId="77777777" w:rsidTr="006C537A">
        <w:trPr>
          <w:trHeight w:val="427"/>
        </w:trPr>
        <w:tc>
          <w:tcPr>
            <w:tcW w:w="548" w:type="dxa"/>
            <w:tcBorders>
              <w:left w:val="single" w:sz="4" w:space="0" w:color="000001"/>
              <w:bottom w:val="single" w:sz="4" w:space="0" w:color="000001"/>
            </w:tcBorders>
            <w:shd w:val="clear" w:color="auto" w:fill="FFFFFF"/>
            <w:vAlign w:val="center"/>
          </w:tcPr>
          <w:p w14:paraId="5F731E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13.</w:t>
            </w:r>
          </w:p>
        </w:tc>
        <w:tc>
          <w:tcPr>
            <w:tcW w:w="6020" w:type="dxa"/>
            <w:tcBorders>
              <w:left w:val="single" w:sz="4" w:space="0" w:color="000001"/>
              <w:bottom w:val="single" w:sz="4" w:space="0" w:color="000001"/>
            </w:tcBorders>
            <w:shd w:val="clear" w:color="auto" w:fill="FFFFFF"/>
            <w:vAlign w:val="center"/>
          </w:tcPr>
          <w:p w14:paraId="5E71A73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Zestaw frezów do frezowania słupka PVC</w:t>
            </w:r>
          </w:p>
        </w:tc>
        <w:tc>
          <w:tcPr>
            <w:tcW w:w="1577" w:type="dxa"/>
            <w:tcBorders>
              <w:left w:val="single" w:sz="4" w:space="0" w:color="000001"/>
              <w:bottom w:val="single" w:sz="4" w:space="0" w:color="000001"/>
              <w:right w:val="single" w:sz="4" w:space="0" w:color="000001"/>
            </w:tcBorders>
            <w:shd w:val="clear" w:color="auto" w:fill="FFFFFF"/>
            <w:vAlign w:val="center"/>
          </w:tcPr>
          <w:p w14:paraId="4928D5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E9E033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762B7BBF" w14:textId="77777777" w:rsidR="00723D6A" w:rsidRPr="0018193F" w:rsidRDefault="00723D6A" w:rsidP="00723D6A">
      <w:pPr>
        <w:spacing w:after="0" w:line="240" w:lineRule="auto"/>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4971397E"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50F6A8BF"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lastRenderedPageBreak/>
              <w:t>8.STÓŁ MONTAŻOWY DO MONTAŻU ZACZEPÓW – SZT. 1</w:t>
            </w:r>
          </w:p>
          <w:p w14:paraId="21B495D5" w14:textId="77777777" w:rsidR="007706EE" w:rsidRPr="0018193F" w:rsidRDefault="007706EE" w:rsidP="007706EE">
            <w:pPr>
              <w:spacing w:after="0" w:line="240" w:lineRule="auto"/>
              <w:rPr>
                <w:rFonts w:ascii="Arial" w:eastAsia="SimSun" w:hAnsi="Arial" w:cs="Arial"/>
                <w:b/>
                <w:bCs/>
                <w14:ligatures w14:val="none"/>
              </w:rPr>
            </w:pPr>
          </w:p>
          <w:p w14:paraId="27E4DC2E" w14:textId="77777777" w:rsidR="007706EE" w:rsidRPr="0018193F" w:rsidRDefault="007706EE" w:rsidP="007706EE">
            <w:pPr>
              <w:spacing w:after="0" w:line="240" w:lineRule="auto"/>
              <w:rPr>
                <w:rFonts w:ascii="Arial" w:eastAsia="Times New Roman" w:hAnsi="Arial" w:cs="Arial"/>
                <w:b/>
                <w:bCs/>
                <w14:ligatures w14:val="none"/>
              </w:rPr>
            </w:pPr>
          </w:p>
          <w:p w14:paraId="11DF9559"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4EE87BF1"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81684BC"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52EEF65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346C48FC" w14:textId="77777777" w:rsidR="007706EE" w:rsidRPr="0018193F" w:rsidRDefault="007706EE" w:rsidP="007706EE">
            <w:pPr>
              <w:suppressAutoHyphens/>
              <w:spacing w:after="0" w:line="240" w:lineRule="auto"/>
              <w:rPr>
                <w:rFonts w:ascii="Arial" w:eastAsia="Times New Roman" w:hAnsi="Arial" w:cs="Arial"/>
                <w14:ligatures w14:val="none"/>
              </w:rPr>
            </w:pPr>
          </w:p>
          <w:p w14:paraId="3938B0EE"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14A8386"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EB5E72E" w14:textId="638FEE50"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43729DC9"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1F1C0C33" w14:textId="77777777" w:rsidR="007706EE" w:rsidRPr="0018193F" w:rsidRDefault="007706EE" w:rsidP="007706EE">
            <w:pPr>
              <w:suppressAutoHyphens/>
              <w:spacing w:after="0" w:line="240" w:lineRule="auto"/>
              <w:rPr>
                <w:rFonts w:ascii="Arial" w:eastAsia="Times New Roman" w:hAnsi="Arial" w:cs="Arial"/>
                <w14:ligatures w14:val="none"/>
              </w:rPr>
            </w:pPr>
          </w:p>
          <w:p w14:paraId="120CD4C0"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5009C216"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72A460E0"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4,0 kW</w:t>
            </w:r>
          </w:p>
          <w:p w14:paraId="2725703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624F4ED7"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7906BE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A88D9BC"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0F15C017"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5076EE13"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7D981FD2"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4D1B1F0D"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21679724"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1E1E0F0E"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023450CD" w14:textId="77777777" w:rsidR="007706EE" w:rsidRPr="0018193F" w:rsidRDefault="007706EE" w:rsidP="007706EE">
            <w:pPr>
              <w:suppressAutoHyphens/>
              <w:spacing w:after="0" w:line="240" w:lineRule="auto"/>
              <w:rPr>
                <w:rFonts w:ascii="Arial" w:eastAsia="Times New Roman" w:hAnsi="Arial" w:cs="Arial"/>
                <w14:ligatures w14:val="none"/>
              </w:rPr>
            </w:pPr>
          </w:p>
          <w:p w14:paraId="2C0C6B3E"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737AE7CA"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24831A81"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549C861A"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40EA23DC"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13D178F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661AC70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2C51C72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85145A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46F5FFAB"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16E82FD"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37A41C78" w14:textId="77777777" w:rsidR="007706EE" w:rsidRPr="0018193F" w:rsidRDefault="007706EE" w:rsidP="007706EE">
            <w:pPr>
              <w:spacing w:after="0" w:line="240" w:lineRule="auto"/>
              <w:ind w:left="720"/>
              <w:contextualSpacing/>
              <w:jc w:val="center"/>
              <w:rPr>
                <w:rFonts w:ascii="Arial" w:eastAsia="Times New Roman" w:hAnsi="Arial" w:cs="Arial"/>
                <w:b/>
                <w:bCs/>
                <w14:ligatures w14:val="none"/>
              </w:rPr>
            </w:pPr>
            <w:r w:rsidRPr="0018193F">
              <w:rPr>
                <w:rFonts w:ascii="Arial" w:eastAsia="SimSun" w:hAnsi="Arial" w:cs="Arial"/>
                <w:b/>
                <w:bCs/>
                <w14:ligatures w14:val="none"/>
              </w:rPr>
              <w:t>8.STOŁU MONTAŻOWEGO DO MONTAŻU ZACZEPÓW -szt. 1</w:t>
            </w:r>
          </w:p>
          <w:p w14:paraId="2DE50B7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7E1F0C8" w14:textId="77777777" w:rsidTr="006C537A">
        <w:tc>
          <w:tcPr>
            <w:tcW w:w="548" w:type="dxa"/>
            <w:tcBorders>
              <w:left w:val="single" w:sz="4" w:space="0" w:color="000001"/>
              <w:bottom w:val="single" w:sz="4" w:space="0" w:color="000001"/>
            </w:tcBorders>
            <w:shd w:val="clear" w:color="auto" w:fill="FFFFFF"/>
            <w:vAlign w:val="center"/>
          </w:tcPr>
          <w:p w14:paraId="665E0D5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4133F5F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Okuwanie na jednym lub dwóch prętach jednocześnie uciętych i wzmocnionych przed etapem zgrzewania</w:t>
            </w:r>
          </w:p>
        </w:tc>
        <w:tc>
          <w:tcPr>
            <w:tcW w:w="1577" w:type="dxa"/>
            <w:tcBorders>
              <w:left w:val="single" w:sz="4" w:space="0" w:color="000001"/>
              <w:bottom w:val="single" w:sz="4" w:space="0" w:color="000001"/>
              <w:right w:val="single" w:sz="4" w:space="0" w:color="000001"/>
            </w:tcBorders>
            <w:shd w:val="clear" w:color="auto" w:fill="FFFFFF"/>
            <w:vAlign w:val="center"/>
          </w:tcPr>
          <w:p w14:paraId="016EDEC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564D23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D8B60F2" w14:textId="77777777" w:rsidTr="006C537A">
        <w:tc>
          <w:tcPr>
            <w:tcW w:w="548" w:type="dxa"/>
            <w:tcBorders>
              <w:left w:val="single" w:sz="4" w:space="0" w:color="000001"/>
              <w:bottom w:val="single" w:sz="4" w:space="0" w:color="000001"/>
            </w:tcBorders>
            <w:shd w:val="clear" w:color="auto" w:fill="FFFFFF"/>
            <w:vAlign w:val="center"/>
          </w:tcPr>
          <w:p w14:paraId="11DF1BB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3736D841"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Pneumatyczny układ mocowania profili</w:t>
            </w:r>
          </w:p>
        </w:tc>
        <w:tc>
          <w:tcPr>
            <w:tcW w:w="1577" w:type="dxa"/>
            <w:tcBorders>
              <w:left w:val="single" w:sz="4" w:space="0" w:color="000001"/>
              <w:bottom w:val="single" w:sz="4" w:space="0" w:color="000001"/>
              <w:right w:val="single" w:sz="4" w:space="0" w:color="000001"/>
            </w:tcBorders>
            <w:shd w:val="clear" w:color="auto" w:fill="FFFFFF"/>
            <w:vAlign w:val="center"/>
          </w:tcPr>
          <w:p w14:paraId="4E1305D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AD4B75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96EC7C3" w14:textId="77777777" w:rsidTr="006C537A">
        <w:tc>
          <w:tcPr>
            <w:tcW w:w="548" w:type="dxa"/>
            <w:tcBorders>
              <w:left w:val="single" w:sz="4" w:space="0" w:color="000001"/>
              <w:bottom w:val="single" w:sz="4" w:space="0" w:color="000001"/>
            </w:tcBorders>
            <w:shd w:val="clear" w:color="auto" w:fill="FFFFFF"/>
            <w:vAlign w:val="center"/>
          </w:tcPr>
          <w:p w14:paraId="47130EE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412FE92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System zderzaków ustalających początek profilu</w:t>
            </w:r>
          </w:p>
        </w:tc>
        <w:tc>
          <w:tcPr>
            <w:tcW w:w="1577" w:type="dxa"/>
            <w:tcBorders>
              <w:left w:val="single" w:sz="4" w:space="0" w:color="000001"/>
              <w:bottom w:val="single" w:sz="4" w:space="0" w:color="000001"/>
              <w:right w:val="single" w:sz="4" w:space="0" w:color="000001"/>
            </w:tcBorders>
            <w:shd w:val="clear" w:color="auto" w:fill="FFFFFF"/>
            <w:vAlign w:val="center"/>
          </w:tcPr>
          <w:p w14:paraId="6610FF5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521B6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DB7BCC8" w14:textId="77777777" w:rsidTr="006C537A">
        <w:tc>
          <w:tcPr>
            <w:tcW w:w="548" w:type="dxa"/>
            <w:tcBorders>
              <w:left w:val="single" w:sz="4" w:space="0" w:color="000001"/>
              <w:bottom w:val="single" w:sz="4" w:space="0" w:color="000001"/>
            </w:tcBorders>
            <w:shd w:val="clear" w:color="auto" w:fill="FFFFFF"/>
            <w:vAlign w:val="center"/>
          </w:tcPr>
          <w:p w14:paraId="59F2764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45AF837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Układ napędowy wraz ze wskaźnikiem laserowym</w:t>
            </w:r>
          </w:p>
        </w:tc>
        <w:tc>
          <w:tcPr>
            <w:tcW w:w="1577" w:type="dxa"/>
            <w:tcBorders>
              <w:left w:val="single" w:sz="4" w:space="0" w:color="000001"/>
              <w:bottom w:val="single" w:sz="4" w:space="0" w:color="000001"/>
              <w:right w:val="single" w:sz="4" w:space="0" w:color="000001"/>
            </w:tcBorders>
            <w:shd w:val="clear" w:color="auto" w:fill="FFFFFF"/>
            <w:vAlign w:val="center"/>
          </w:tcPr>
          <w:p w14:paraId="79533CA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949C28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045FEFB" w14:textId="77777777" w:rsidTr="006C537A">
        <w:tc>
          <w:tcPr>
            <w:tcW w:w="548" w:type="dxa"/>
            <w:tcBorders>
              <w:left w:val="single" w:sz="4" w:space="0" w:color="000001"/>
              <w:bottom w:val="single" w:sz="4" w:space="0" w:color="000001"/>
            </w:tcBorders>
            <w:shd w:val="clear" w:color="auto" w:fill="FFFFFF"/>
            <w:vAlign w:val="center"/>
          </w:tcPr>
          <w:p w14:paraId="3CD2306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6697C10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Wskaźnik laserowy przemieszczający się w tunelu bezpieczeństwa za szybą wskazujący miejsce położenia zaczepu, jednocześnie na ekranie pulpitu wyświetlany dany element</w:t>
            </w:r>
          </w:p>
        </w:tc>
        <w:tc>
          <w:tcPr>
            <w:tcW w:w="1577" w:type="dxa"/>
            <w:tcBorders>
              <w:left w:val="single" w:sz="4" w:space="0" w:color="000001"/>
              <w:bottom w:val="single" w:sz="4" w:space="0" w:color="000001"/>
              <w:right w:val="single" w:sz="4" w:space="0" w:color="000001"/>
            </w:tcBorders>
            <w:shd w:val="clear" w:color="auto" w:fill="FFFFFF"/>
            <w:vAlign w:val="center"/>
          </w:tcPr>
          <w:p w14:paraId="66D5DD3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593C05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CB3DA68" w14:textId="77777777" w:rsidTr="006C537A">
        <w:tc>
          <w:tcPr>
            <w:tcW w:w="548" w:type="dxa"/>
            <w:tcBorders>
              <w:left w:val="single" w:sz="4" w:space="0" w:color="000001"/>
              <w:bottom w:val="single" w:sz="4" w:space="0" w:color="000001"/>
            </w:tcBorders>
            <w:shd w:val="clear" w:color="auto" w:fill="FFFFFF"/>
            <w:vAlign w:val="center"/>
          </w:tcPr>
          <w:p w14:paraId="185399F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5A461D6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Sterowanie sań głowicy CNC w osi X</w:t>
            </w:r>
          </w:p>
        </w:tc>
        <w:tc>
          <w:tcPr>
            <w:tcW w:w="1577" w:type="dxa"/>
            <w:tcBorders>
              <w:left w:val="single" w:sz="4" w:space="0" w:color="000001"/>
              <w:bottom w:val="single" w:sz="4" w:space="0" w:color="000001"/>
              <w:right w:val="single" w:sz="4" w:space="0" w:color="000001"/>
            </w:tcBorders>
            <w:shd w:val="clear" w:color="auto" w:fill="FFFFFF"/>
            <w:vAlign w:val="center"/>
          </w:tcPr>
          <w:p w14:paraId="4EE1DE1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A132D0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7D2BF0" w14:textId="77777777" w:rsidTr="006C537A">
        <w:tc>
          <w:tcPr>
            <w:tcW w:w="548" w:type="dxa"/>
            <w:tcBorders>
              <w:left w:val="single" w:sz="4" w:space="0" w:color="000001"/>
              <w:bottom w:val="single" w:sz="4" w:space="0" w:color="000001"/>
            </w:tcBorders>
            <w:shd w:val="clear" w:color="auto" w:fill="FFFFFF"/>
            <w:vAlign w:val="center"/>
          </w:tcPr>
          <w:p w14:paraId="7ACEB8B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67907A9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Napęd głowicy za pomocą silnika SERWO</w:t>
            </w:r>
          </w:p>
        </w:tc>
        <w:tc>
          <w:tcPr>
            <w:tcW w:w="1577" w:type="dxa"/>
            <w:tcBorders>
              <w:left w:val="single" w:sz="4" w:space="0" w:color="000001"/>
              <w:bottom w:val="single" w:sz="4" w:space="0" w:color="000001"/>
              <w:right w:val="single" w:sz="4" w:space="0" w:color="000001"/>
            </w:tcBorders>
            <w:shd w:val="clear" w:color="auto" w:fill="FFFFFF"/>
            <w:vAlign w:val="center"/>
          </w:tcPr>
          <w:p w14:paraId="2CBC3C3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C5DD9E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FA00396" w14:textId="77777777" w:rsidTr="006C537A">
        <w:tc>
          <w:tcPr>
            <w:tcW w:w="548" w:type="dxa"/>
            <w:tcBorders>
              <w:left w:val="single" w:sz="4" w:space="0" w:color="000001"/>
              <w:bottom w:val="single" w:sz="4" w:space="0" w:color="000001"/>
            </w:tcBorders>
            <w:shd w:val="clear" w:color="auto" w:fill="FFFFFF"/>
            <w:vAlign w:val="center"/>
          </w:tcPr>
          <w:p w14:paraId="280B78C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5B25DF1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Elektroniczny przekaz danych </w:t>
            </w:r>
          </w:p>
        </w:tc>
        <w:tc>
          <w:tcPr>
            <w:tcW w:w="1577" w:type="dxa"/>
            <w:tcBorders>
              <w:left w:val="single" w:sz="4" w:space="0" w:color="000001"/>
              <w:bottom w:val="single" w:sz="4" w:space="0" w:color="000001"/>
              <w:right w:val="single" w:sz="4" w:space="0" w:color="000001"/>
            </w:tcBorders>
            <w:shd w:val="clear" w:color="auto" w:fill="FFFFFF"/>
            <w:vAlign w:val="center"/>
          </w:tcPr>
          <w:p w14:paraId="56EC129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9918B7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E39A3B7" w14:textId="77777777" w:rsidTr="006C537A">
        <w:tc>
          <w:tcPr>
            <w:tcW w:w="548" w:type="dxa"/>
            <w:tcBorders>
              <w:left w:val="single" w:sz="4" w:space="0" w:color="000001"/>
              <w:bottom w:val="single" w:sz="4" w:space="0" w:color="000001"/>
            </w:tcBorders>
            <w:shd w:val="clear" w:color="auto" w:fill="FFFFFF"/>
            <w:vAlign w:val="center"/>
          </w:tcPr>
          <w:p w14:paraId="58B6638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68157B0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Obsługa pulpitu PC </w:t>
            </w:r>
          </w:p>
        </w:tc>
        <w:tc>
          <w:tcPr>
            <w:tcW w:w="1577" w:type="dxa"/>
            <w:tcBorders>
              <w:left w:val="single" w:sz="4" w:space="0" w:color="000001"/>
              <w:bottom w:val="single" w:sz="4" w:space="0" w:color="000001"/>
              <w:right w:val="single" w:sz="4" w:space="0" w:color="000001"/>
            </w:tcBorders>
            <w:shd w:val="clear" w:color="auto" w:fill="FFFFFF"/>
            <w:vAlign w:val="center"/>
          </w:tcPr>
          <w:p w14:paraId="1B1C8EF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1A627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0723BD" w14:textId="77777777" w:rsidTr="006C537A">
        <w:tc>
          <w:tcPr>
            <w:tcW w:w="548" w:type="dxa"/>
            <w:tcBorders>
              <w:left w:val="single" w:sz="4" w:space="0" w:color="000001"/>
              <w:bottom w:val="single" w:sz="4" w:space="0" w:color="000001"/>
            </w:tcBorders>
            <w:shd w:val="clear" w:color="auto" w:fill="FFFFFF"/>
            <w:vAlign w:val="center"/>
          </w:tcPr>
          <w:p w14:paraId="144A90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0B93837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Wkrętarka z podwójnym podajnikiem wkrętów i poprzeczną osią NC; dwa rodzaje wkrętów 4,0 x 35 mm oraz 3,9 x 25 mm</w:t>
            </w:r>
          </w:p>
        </w:tc>
        <w:tc>
          <w:tcPr>
            <w:tcW w:w="1577" w:type="dxa"/>
            <w:tcBorders>
              <w:left w:val="single" w:sz="4" w:space="0" w:color="000001"/>
              <w:bottom w:val="single" w:sz="4" w:space="0" w:color="000001"/>
              <w:right w:val="single" w:sz="4" w:space="0" w:color="000001"/>
            </w:tcBorders>
            <w:shd w:val="clear" w:color="auto" w:fill="FFFFFF"/>
            <w:vAlign w:val="center"/>
          </w:tcPr>
          <w:p w14:paraId="3527F6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923A1E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ADCE2F2" w14:textId="77777777" w:rsidTr="006C537A">
        <w:tc>
          <w:tcPr>
            <w:tcW w:w="548" w:type="dxa"/>
            <w:tcBorders>
              <w:left w:val="single" w:sz="4" w:space="0" w:color="000001"/>
              <w:bottom w:val="single" w:sz="4" w:space="0" w:color="000001"/>
            </w:tcBorders>
            <w:shd w:val="clear" w:color="auto" w:fill="FFFFFF"/>
            <w:vAlign w:val="center"/>
          </w:tcPr>
          <w:p w14:paraId="77F2D70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p>
        </w:tc>
        <w:tc>
          <w:tcPr>
            <w:tcW w:w="6020" w:type="dxa"/>
            <w:tcBorders>
              <w:left w:val="single" w:sz="4" w:space="0" w:color="000001"/>
              <w:bottom w:val="single" w:sz="4" w:space="0" w:color="000001"/>
            </w:tcBorders>
            <w:shd w:val="clear" w:color="auto" w:fill="FFFFFF"/>
            <w:vAlign w:val="center"/>
          </w:tcPr>
          <w:p w14:paraId="3A314CA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Podajniki segmentowe </w:t>
            </w:r>
          </w:p>
        </w:tc>
        <w:tc>
          <w:tcPr>
            <w:tcW w:w="1577" w:type="dxa"/>
            <w:tcBorders>
              <w:left w:val="single" w:sz="4" w:space="0" w:color="000001"/>
              <w:bottom w:val="single" w:sz="4" w:space="0" w:color="000001"/>
              <w:right w:val="single" w:sz="4" w:space="0" w:color="000001"/>
            </w:tcBorders>
            <w:shd w:val="clear" w:color="auto" w:fill="FFFFFF"/>
            <w:vAlign w:val="center"/>
          </w:tcPr>
          <w:p w14:paraId="1056028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EABAB7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B0B3D27" w14:textId="77777777" w:rsidTr="006C537A">
        <w:tc>
          <w:tcPr>
            <w:tcW w:w="548" w:type="dxa"/>
            <w:tcBorders>
              <w:left w:val="single" w:sz="4" w:space="0" w:color="000001"/>
              <w:bottom w:val="single" w:sz="4" w:space="0" w:color="000001"/>
            </w:tcBorders>
            <w:shd w:val="clear" w:color="auto" w:fill="FFFFFF"/>
            <w:vAlign w:val="center"/>
          </w:tcPr>
          <w:p w14:paraId="76FB300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1D6EA61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Dwuwrzecionowa jednostka dla dwóch średnic wierteł</w:t>
            </w:r>
          </w:p>
        </w:tc>
        <w:tc>
          <w:tcPr>
            <w:tcW w:w="1577" w:type="dxa"/>
            <w:tcBorders>
              <w:left w:val="single" w:sz="4" w:space="0" w:color="000001"/>
              <w:bottom w:val="single" w:sz="4" w:space="0" w:color="000001"/>
              <w:right w:val="single" w:sz="4" w:space="0" w:color="000001"/>
            </w:tcBorders>
            <w:shd w:val="clear" w:color="auto" w:fill="FFFFFF"/>
            <w:vAlign w:val="center"/>
          </w:tcPr>
          <w:p w14:paraId="38E735B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905B55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C8E8DDE" w14:textId="77777777" w:rsidTr="006C537A">
        <w:trPr>
          <w:trHeight w:val="427"/>
        </w:trPr>
        <w:tc>
          <w:tcPr>
            <w:tcW w:w="548" w:type="dxa"/>
            <w:tcBorders>
              <w:left w:val="single" w:sz="4" w:space="0" w:color="000001"/>
              <w:bottom w:val="single" w:sz="4" w:space="0" w:color="000001"/>
            </w:tcBorders>
            <w:shd w:val="clear" w:color="auto" w:fill="FFFFFF"/>
            <w:vAlign w:val="center"/>
          </w:tcPr>
          <w:p w14:paraId="4935B38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13.</w:t>
            </w:r>
          </w:p>
        </w:tc>
        <w:tc>
          <w:tcPr>
            <w:tcW w:w="6020" w:type="dxa"/>
            <w:tcBorders>
              <w:left w:val="single" w:sz="4" w:space="0" w:color="000001"/>
              <w:bottom w:val="single" w:sz="4" w:space="0" w:color="000001"/>
            </w:tcBorders>
            <w:shd w:val="clear" w:color="auto" w:fill="FFFFFF"/>
            <w:vAlign w:val="bottom"/>
          </w:tcPr>
          <w:p w14:paraId="2C34D18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Mobilny bezprzewodowy skaner kodów kreskowych </w:t>
            </w:r>
          </w:p>
        </w:tc>
        <w:tc>
          <w:tcPr>
            <w:tcW w:w="1577" w:type="dxa"/>
            <w:tcBorders>
              <w:left w:val="single" w:sz="4" w:space="0" w:color="000001"/>
              <w:bottom w:val="single" w:sz="4" w:space="0" w:color="000001"/>
              <w:right w:val="single" w:sz="4" w:space="0" w:color="000001"/>
            </w:tcBorders>
            <w:shd w:val="clear" w:color="auto" w:fill="FFFFFF"/>
            <w:vAlign w:val="center"/>
          </w:tcPr>
          <w:p w14:paraId="0157FF1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7E0F7C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03E57DAB" w14:textId="77777777" w:rsidR="007706EE" w:rsidRPr="0018193F" w:rsidRDefault="007706EE" w:rsidP="007706EE">
      <w:pPr>
        <w:suppressAutoHyphens/>
        <w:spacing w:after="0" w:line="240" w:lineRule="auto"/>
        <w:rPr>
          <w:rFonts w:ascii="Arial" w:eastAsia="SimSun" w:hAnsi="Arial" w:cs="Arial"/>
          <w:b/>
          <w14:ligatures w14:val="none"/>
        </w:rPr>
      </w:pPr>
    </w:p>
    <w:p w14:paraId="290493D7" w14:textId="77777777" w:rsidR="007B5AD0" w:rsidRPr="0018193F" w:rsidRDefault="007B5AD0" w:rsidP="007706EE">
      <w:pPr>
        <w:spacing w:after="0" w:line="240" w:lineRule="auto"/>
        <w:jc w:val="center"/>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11949616"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66E8961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lastRenderedPageBreak/>
              <w:t xml:space="preserve">9.STACJA ODBIORU, BUFOROWANIA I ROZDZIAŁU RAM – SZT. 1 </w:t>
            </w:r>
          </w:p>
          <w:p w14:paraId="03D3D731" w14:textId="77777777" w:rsidR="007706EE" w:rsidRPr="0018193F" w:rsidRDefault="007706EE" w:rsidP="007706EE">
            <w:pPr>
              <w:spacing w:after="0" w:line="240" w:lineRule="auto"/>
              <w:rPr>
                <w:rFonts w:ascii="Arial" w:eastAsia="SimSun" w:hAnsi="Arial" w:cs="Arial"/>
                <w:b/>
                <w:bCs/>
                <w14:ligatures w14:val="none"/>
              </w:rPr>
            </w:pPr>
          </w:p>
          <w:p w14:paraId="70F3218E" w14:textId="77777777" w:rsidR="007706EE" w:rsidRPr="0018193F" w:rsidRDefault="007706EE" w:rsidP="007706EE">
            <w:pPr>
              <w:spacing w:after="0" w:line="240" w:lineRule="auto"/>
              <w:rPr>
                <w:rFonts w:ascii="Arial" w:eastAsia="SimSun" w:hAnsi="Arial" w:cs="Arial"/>
                <w:b/>
                <w:bCs/>
                <w14:ligatures w14:val="none"/>
              </w:rPr>
            </w:pPr>
          </w:p>
          <w:p w14:paraId="3A5B2B9D" w14:textId="77777777" w:rsidR="007706EE" w:rsidRPr="0018193F" w:rsidRDefault="007706EE" w:rsidP="007706EE">
            <w:pPr>
              <w:spacing w:after="0" w:line="240" w:lineRule="auto"/>
              <w:rPr>
                <w:rFonts w:ascii="Arial" w:eastAsia="Times New Roman" w:hAnsi="Arial" w:cs="Arial"/>
                <w:b/>
                <w:bCs/>
                <w14:ligatures w14:val="none"/>
              </w:rPr>
            </w:pPr>
          </w:p>
          <w:p w14:paraId="56A4F695"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789F64FF"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4DD482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4825150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51A45B66" w14:textId="77777777" w:rsidR="007706EE" w:rsidRPr="0018193F" w:rsidRDefault="007706EE" w:rsidP="007706EE">
            <w:pPr>
              <w:suppressAutoHyphens/>
              <w:spacing w:after="0" w:line="240" w:lineRule="auto"/>
              <w:rPr>
                <w:rFonts w:ascii="Arial" w:eastAsia="Times New Roman" w:hAnsi="Arial" w:cs="Arial"/>
                <w14:ligatures w14:val="none"/>
              </w:rPr>
            </w:pPr>
          </w:p>
          <w:p w14:paraId="29533830"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16E8540"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4916E2F" w14:textId="2E76AF71"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2A3CB88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767FB00A" w14:textId="77777777" w:rsidR="007706EE" w:rsidRPr="0018193F" w:rsidRDefault="007706EE" w:rsidP="007706EE">
            <w:pPr>
              <w:suppressAutoHyphens/>
              <w:spacing w:after="0" w:line="240" w:lineRule="auto"/>
              <w:rPr>
                <w:rFonts w:ascii="Arial" w:eastAsia="Times New Roman" w:hAnsi="Arial" w:cs="Arial"/>
                <w14:ligatures w14:val="none"/>
              </w:rPr>
            </w:pPr>
          </w:p>
          <w:p w14:paraId="1B9154CA"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807AE15"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77FAC71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22,0 kW</w:t>
            </w:r>
          </w:p>
          <w:p w14:paraId="6AB5555C"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4998A2A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7FA5DB80"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18E2CC17"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4FBC5B4E"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503F8BC"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29AE20F0"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183271B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6240CA0D" w14:textId="77777777" w:rsidR="007706EE" w:rsidRPr="0018193F" w:rsidRDefault="007706EE" w:rsidP="007706EE">
            <w:pPr>
              <w:suppressAutoHyphens/>
              <w:spacing w:after="0" w:line="240" w:lineRule="auto"/>
              <w:rPr>
                <w:rFonts w:ascii="Arial" w:eastAsia="Times New Roman" w:hAnsi="Arial" w:cs="Arial"/>
                <w14:ligatures w14:val="none"/>
              </w:rPr>
            </w:pPr>
          </w:p>
          <w:p w14:paraId="6A942F6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51EABA90"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746A16A4"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24F38352" w14:textId="77777777" w:rsidR="007706EE" w:rsidRPr="0018193F" w:rsidRDefault="007706EE" w:rsidP="007706EE">
      <w:pPr>
        <w:suppressAutoHyphens/>
        <w:spacing w:after="0" w:line="240" w:lineRule="auto"/>
        <w:rPr>
          <w:rFonts w:ascii="Arial" w:eastAsia="SimSun" w:hAnsi="Arial" w:cs="Arial"/>
          <w:b/>
          <w14:ligatures w14:val="none"/>
        </w:rPr>
      </w:pPr>
    </w:p>
    <w:tbl>
      <w:tblPr>
        <w:tblW w:w="13773"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gridCol w:w="1407"/>
        <w:gridCol w:w="1407"/>
        <w:gridCol w:w="1407"/>
      </w:tblGrid>
      <w:tr w:rsidR="0018193F" w:rsidRPr="0018193F" w14:paraId="480208F5" w14:textId="77777777" w:rsidTr="007706EE">
        <w:trPr>
          <w:gridAfter w:val="3"/>
          <w:wAfter w:w="4221" w:type="dxa"/>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2D01B07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34DA95C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40AFB12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2F2C0D2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2137E72D" w14:textId="77777777" w:rsidTr="007706EE">
        <w:trPr>
          <w:gridAfter w:val="3"/>
          <w:wAfter w:w="4221" w:type="dxa"/>
        </w:trPr>
        <w:tc>
          <w:tcPr>
            <w:tcW w:w="9552" w:type="dxa"/>
            <w:gridSpan w:val="4"/>
            <w:tcBorders>
              <w:left w:val="single" w:sz="4" w:space="0" w:color="000001"/>
              <w:bottom w:val="single" w:sz="4" w:space="0" w:color="000001"/>
              <w:right w:val="single" w:sz="4" w:space="0" w:color="000001"/>
            </w:tcBorders>
            <w:shd w:val="clear" w:color="auto" w:fill="D9D9D9"/>
            <w:vAlign w:val="center"/>
          </w:tcPr>
          <w:p w14:paraId="111E6CC8"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573FFCF6" w14:textId="77777777" w:rsidR="007706EE" w:rsidRPr="0018193F" w:rsidRDefault="007706EE" w:rsidP="007706EE">
            <w:pPr>
              <w:spacing w:after="0" w:line="240" w:lineRule="auto"/>
              <w:ind w:left="720"/>
              <w:contextualSpacing/>
              <w:jc w:val="center"/>
              <w:rPr>
                <w:rFonts w:ascii="Arial" w:eastAsia="SimSun" w:hAnsi="Arial" w:cs="Arial"/>
                <w:b/>
                <w:bCs/>
                <w14:ligatures w14:val="none"/>
              </w:rPr>
            </w:pPr>
            <w:r w:rsidRPr="0018193F">
              <w:rPr>
                <w:rFonts w:ascii="Arial" w:eastAsia="SimSun" w:hAnsi="Arial" w:cs="Arial"/>
                <w:b/>
                <w:bCs/>
                <w14:ligatures w14:val="none"/>
              </w:rPr>
              <w:t>9.STACJI ODBIORU, BUFOROWANIA I ROZDZIAŁU RAM -szt. 1</w:t>
            </w:r>
          </w:p>
          <w:p w14:paraId="4CD84E1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2F1CE8B6"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78AC6CA1" w14:textId="685C2FA5" w:rsidR="007706EE" w:rsidRPr="0018193F" w:rsidRDefault="00152ED6" w:rsidP="007706EE">
            <w:pPr>
              <w:widowControl w:val="0"/>
              <w:suppressAutoHyphens/>
              <w:spacing w:after="0" w:line="240" w:lineRule="auto"/>
              <w:jc w:val="center"/>
              <w:rPr>
                <w:rFonts w:ascii="Arial" w:eastAsia="SimSun" w:hAnsi="Arial" w:cs="Arial"/>
                <w14:ligatures w14:val="none"/>
              </w:rPr>
            </w:pPr>
            <w:r w:rsidRPr="0018193F">
              <w:rPr>
                <w:rFonts w:ascii="Arial" w:eastAsia="SimSun" w:hAnsi="Arial" w:cs="Arial"/>
                <w14:ligatures w14:val="none"/>
              </w:rPr>
              <w:t>1.</w:t>
            </w:r>
          </w:p>
        </w:tc>
        <w:tc>
          <w:tcPr>
            <w:tcW w:w="6020" w:type="dxa"/>
            <w:tcBorders>
              <w:left w:val="single" w:sz="4" w:space="0" w:color="000001"/>
              <w:bottom w:val="single" w:sz="4" w:space="0" w:color="000001"/>
            </w:tcBorders>
            <w:shd w:val="clear" w:color="auto" w:fill="FFFFFF"/>
            <w:vAlign w:val="center"/>
          </w:tcPr>
          <w:p w14:paraId="09D0610A" w14:textId="77777777" w:rsidR="007706EE" w:rsidRPr="0018193F" w:rsidRDefault="007706EE" w:rsidP="007706EE">
            <w:pPr>
              <w:widowControl w:val="0"/>
              <w:suppressAutoHyphens/>
              <w:spacing w:after="0" w:line="240" w:lineRule="auto"/>
              <w:textAlignment w:val="center"/>
              <w:rPr>
                <w:rFonts w:ascii="Arial" w:eastAsia="SimSun" w:hAnsi="Arial" w:cs="Arial"/>
                <w:b/>
                <w:bCs/>
                <w14:ligatures w14:val="none"/>
              </w:rPr>
            </w:pPr>
            <w:r w:rsidRPr="0018193F">
              <w:rPr>
                <w:rFonts w:ascii="Arial" w:eastAsia="SimSun" w:hAnsi="Arial" w:cs="Arial"/>
                <w:b/>
                <w:bCs/>
                <w14:ligatures w14:val="none"/>
              </w:rPr>
              <w:t xml:space="preserve"> Automatyczny stół montażowy:</w:t>
            </w:r>
          </w:p>
        </w:tc>
        <w:tc>
          <w:tcPr>
            <w:tcW w:w="1577" w:type="dxa"/>
            <w:tcBorders>
              <w:left w:val="single" w:sz="4" w:space="0" w:color="000001"/>
              <w:bottom w:val="single" w:sz="4" w:space="0" w:color="auto"/>
              <w:right w:val="single" w:sz="4" w:space="0" w:color="000001"/>
            </w:tcBorders>
            <w:shd w:val="clear" w:color="auto" w:fill="FFFFFF"/>
            <w:vAlign w:val="center"/>
          </w:tcPr>
          <w:p w14:paraId="1A277C8D" w14:textId="1506D2C3" w:rsidR="007706EE" w:rsidRPr="0018193F" w:rsidRDefault="00A24603" w:rsidP="007706EE">
            <w:pPr>
              <w:widowControl w:val="0"/>
              <w:suppressAutoHyphens/>
              <w:spacing w:after="0" w:line="240" w:lineRule="auto"/>
              <w:jc w:val="center"/>
              <w:rPr>
                <w:rFonts w:ascii="Arial" w:eastAsia="SimSun" w:hAnsi="Arial" w:cs="Arial"/>
                <w14:ligatures w14:val="none"/>
              </w:rPr>
            </w:pPr>
            <w:r>
              <w:rPr>
                <w:rFonts w:ascii="Arial" w:eastAsia="SimSu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7E1DE5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B02749A" w14:textId="77777777" w:rsidTr="00A24603">
        <w:trPr>
          <w:gridAfter w:val="3"/>
          <w:wAfter w:w="4221" w:type="dxa"/>
        </w:trPr>
        <w:tc>
          <w:tcPr>
            <w:tcW w:w="548" w:type="dxa"/>
            <w:tcBorders>
              <w:top w:val="single" w:sz="4" w:space="0" w:color="auto"/>
              <w:left w:val="single" w:sz="4" w:space="0" w:color="000001"/>
              <w:bottom w:val="single" w:sz="4" w:space="0" w:color="000001"/>
            </w:tcBorders>
            <w:shd w:val="clear" w:color="auto" w:fill="FFFFFF"/>
            <w:vAlign w:val="center"/>
          </w:tcPr>
          <w:p w14:paraId="03184DE3" w14:textId="19C24811" w:rsidR="007706EE" w:rsidRPr="0018193F" w:rsidRDefault="00152ED6"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7706EE" w:rsidRPr="0018193F">
              <w:rPr>
                <w:rFonts w:ascii="Arial" w:eastAsia="Times New Roman" w:hAnsi="Arial" w:cs="Arial"/>
                <w:lang w:eastAsia="zh-CN" w:bidi="hi-IN"/>
                <w14:ligatures w14:val="none"/>
              </w:rPr>
              <w:t>.</w:t>
            </w:r>
          </w:p>
        </w:tc>
        <w:tc>
          <w:tcPr>
            <w:tcW w:w="6020" w:type="dxa"/>
            <w:tcBorders>
              <w:top w:val="single" w:sz="4" w:space="0" w:color="auto"/>
              <w:left w:val="single" w:sz="4" w:space="0" w:color="000001"/>
              <w:bottom w:val="single" w:sz="4" w:space="0" w:color="000001"/>
            </w:tcBorders>
            <w:shd w:val="clear" w:color="auto" w:fill="FFFFFF"/>
            <w:vAlign w:val="center"/>
          </w:tcPr>
          <w:p w14:paraId="5670A0A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Wymiary stołu – 3000 x 2000 mm</w:t>
            </w:r>
          </w:p>
        </w:tc>
        <w:tc>
          <w:tcPr>
            <w:tcW w:w="1577" w:type="dxa"/>
            <w:tcBorders>
              <w:top w:val="single" w:sz="4" w:space="0" w:color="auto"/>
              <w:left w:val="single" w:sz="4" w:space="0" w:color="000001"/>
              <w:bottom w:val="single" w:sz="4" w:space="0" w:color="000001"/>
              <w:right w:val="single" w:sz="4" w:space="0" w:color="000001"/>
            </w:tcBorders>
            <w:shd w:val="clear" w:color="auto" w:fill="FFFFFF"/>
            <w:vAlign w:val="center"/>
          </w:tcPr>
          <w:p w14:paraId="39D11B4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610BBD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96E597D"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84027D0" w14:textId="20275319"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04437B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pneumatycznie sterowany przechył za pomocą siłowników i zaworu nożnego</w:t>
            </w:r>
          </w:p>
        </w:tc>
        <w:tc>
          <w:tcPr>
            <w:tcW w:w="1577" w:type="dxa"/>
            <w:tcBorders>
              <w:left w:val="single" w:sz="4" w:space="0" w:color="000001"/>
              <w:bottom w:val="single" w:sz="4" w:space="0" w:color="000001"/>
              <w:right w:val="single" w:sz="4" w:space="0" w:color="000001"/>
            </w:tcBorders>
            <w:shd w:val="clear" w:color="auto" w:fill="FFFFFF"/>
            <w:vAlign w:val="center"/>
          </w:tcPr>
          <w:p w14:paraId="441B646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9E822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2231563"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96BB5F2" w14:textId="2B3D8CD5"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430053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możliwość pracy w pozycji pionowej i poziomej </w:t>
            </w:r>
          </w:p>
        </w:tc>
        <w:tc>
          <w:tcPr>
            <w:tcW w:w="1577" w:type="dxa"/>
            <w:tcBorders>
              <w:left w:val="single" w:sz="4" w:space="0" w:color="000001"/>
              <w:bottom w:val="single" w:sz="4" w:space="0" w:color="000001"/>
              <w:right w:val="single" w:sz="4" w:space="0" w:color="000001"/>
            </w:tcBorders>
            <w:shd w:val="clear" w:color="auto" w:fill="FFFFFF"/>
            <w:vAlign w:val="center"/>
          </w:tcPr>
          <w:p w14:paraId="2144017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8F8215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65A321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6F8658F" w14:textId="13B0DC7D"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25CFCA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pokrycie ze stali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0456A85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B8487C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519130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D4070CC" w14:textId="27920BCD"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C34373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liniowo przejezdny rolotok z rolkami dla max głębokości ramy/okna: co najmniej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6A375BF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8CF55B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606CB9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DFC6F9A" w14:textId="22031B64"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852424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układ jezdny z hamulcem blokującym położenie</w:t>
            </w:r>
          </w:p>
        </w:tc>
        <w:tc>
          <w:tcPr>
            <w:tcW w:w="1577" w:type="dxa"/>
            <w:tcBorders>
              <w:left w:val="single" w:sz="4" w:space="0" w:color="000001"/>
              <w:bottom w:val="single" w:sz="4" w:space="0" w:color="000001"/>
              <w:right w:val="single" w:sz="4" w:space="0" w:color="000001"/>
            </w:tcBorders>
            <w:shd w:val="clear" w:color="auto" w:fill="FFFFFF"/>
            <w:vAlign w:val="center"/>
          </w:tcPr>
          <w:p w14:paraId="46C5AE1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8B5158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4920EC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DBCE52E" w14:textId="25463E7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2B0C53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nachylenie 9°</w:t>
            </w:r>
          </w:p>
        </w:tc>
        <w:tc>
          <w:tcPr>
            <w:tcW w:w="1577" w:type="dxa"/>
            <w:tcBorders>
              <w:left w:val="single" w:sz="4" w:space="0" w:color="000001"/>
              <w:bottom w:val="single" w:sz="4" w:space="0" w:color="000001"/>
              <w:right w:val="single" w:sz="4" w:space="0" w:color="000001"/>
            </w:tcBorders>
            <w:shd w:val="clear" w:color="auto" w:fill="FFFFFF"/>
            <w:vAlign w:val="center"/>
          </w:tcPr>
          <w:p w14:paraId="728AAEF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67075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DB4A239"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24E4853" w14:textId="6DD13403"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0399C6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wysokość rolotoku: 500 mm</w:t>
            </w:r>
          </w:p>
        </w:tc>
        <w:tc>
          <w:tcPr>
            <w:tcW w:w="1577" w:type="dxa"/>
            <w:tcBorders>
              <w:left w:val="single" w:sz="4" w:space="0" w:color="000001"/>
              <w:bottom w:val="single" w:sz="4" w:space="0" w:color="000001"/>
              <w:right w:val="single" w:sz="4" w:space="0" w:color="000001"/>
            </w:tcBorders>
            <w:shd w:val="clear" w:color="auto" w:fill="FFFFFF"/>
            <w:vAlign w:val="center"/>
          </w:tcPr>
          <w:p w14:paraId="7D31E5D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E4A914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CBC5B0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5C00C31" w14:textId="6A91B838"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3A0A97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czterogniazdowy rozdzielacz elektryczny</w:t>
            </w:r>
          </w:p>
        </w:tc>
        <w:tc>
          <w:tcPr>
            <w:tcW w:w="1577" w:type="dxa"/>
            <w:tcBorders>
              <w:left w:val="single" w:sz="4" w:space="0" w:color="000001"/>
              <w:bottom w:val="single" w:sz="4" w:space="0" w:color="000001"/>
              <w:right w:val="single" w:sz="4" w:space="0" w:color="000001"/>
            </w:tcBorders>
            <w:shd w:val="clear" w:color="auto" w:fill="FFFFFF"/>
            <w:vAlign w:val="center"/>
          </w:tcPr>
          <w:p w14:paraId="15910E4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8DD4C1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CCC16EE"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40FD0B90" w14:textId="5A1893A8"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46B15BF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trójgniazdowy rozdzielacz pneumatyczny</w:t>
            </w:r>
          </w:p>
        </w:tc>
        <w:tc>
          <w:tcPr>
            <w:tcW w:w="1577" w:type="dxa"/>
            <w:tcBorders>
              <w:left w:val="single" w:sz="4" w:space="0" w:color="000001"/>
              <w:bottom w:val="single" w:sz="4" w:space="0" w:color="000001"/>
              <w:right w:val="single" w:sz="4" w:space="0" w:color="000001"/>
            </w:tcBorders>
            <w:shd w:val="clear" w:color="auto" w:fill="FFFFFF"/>
            <w:vAlign w:val="center"/>
          </w:tcPr>
          <w:p w14:paraId="1D23007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2D5528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82EC252"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2C98750A" w14:textId="02FFA042"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6FCECC88"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Trzy stoły przesuwne proste, z których każdy:</w:t>
            </w:r>
          </w:p>
        </w:tc>
        <w:tc>
          <w:tcPr>
            <w:tcW w:w="1577" w:type="dxa"/>
            <w:tcBorders>
              <w:top w:val="single" w:sz="4" w:space="0" w:color="000001"/>
              <w:left w:val="single" w:sz="4" w:space="0" w:color="000001"/>
              <w:bottom w:val="single" w:sz="4" w:space="0" w:color="auto"/>
              <w:right w:val="single" w:sz="4" w:space="0" w:color="000001"/>
            </w:tcBorders>
            <w:shd w:val="clear" w:color="auto" w:fill="FFFFFF"/>
            <w:vAlign w:val="center"/>
          </w:tcPr>
          <w:p w14:paraId="6B897DAE" w14:textId="40896D59"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A77B3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092F6F"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34E1BFB9" w14:textId="314DB20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384E07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Wymiary stołu – 800 x 2.600 mm</w:t>
            </w:r>
          </w:p>
        </w:tc>
        <w:tc>
          <w:tcPr>
            <w:tcW w:w="1577" w:type="dxa"/>
            <w:tcBorders>
              <w:top w:val="single" w:sz="4" w:space="0" w:color="auto"/>
              <w:left w:val="single" w:sz="4" w:space="0" w:color="000001"/>
              <w:bottom w:val="single" w:sz="4" w:space="0" w:color="000001"/>
              <w:right w:val="single" w:sz="4" w:space="0" w:color="000001"/>
            </w:tcBorders>
            <w:shd w:val="clear" w:color="auto" w:fill="FFFFFF"/>
            <w:vAlign w:val="center"/>
          </w:tcPr>
          <w:p w14:paraId="2BA4214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29D77C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D396C6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16DB839" w14:textId="1F956F32"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9414923" w14:textId="66022936"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Pokrycie ze stali nierdzewnej </w:t>
            </w:r>
          </w:p>
        </w:tc>
        <w:tc>
          <w:tcPr>
            <w:tcW w:w="1577" w:type="dxa"/>
            <w:tcBorders>
              <w:left w:val="single" w:sz="4" w:space="0" w:color="000001"/>
              <w:bottom w:val="single" w:sz="4" w:space="0" w:color="000001"/>
              <w:right w:val="single" w:sz="4" w:space="0" w:color="000001"/>
            </w:tcBorders>
            <w:shd w:val="clear" w:color="auto" w:fill="FFFFFF"/>
            <w:vAlign w:val="center"/>
          </w:tcPr>
          <w:p w14:paraId="489F82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A69F0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3F6375A" w14:textId="77777777" w:rsidTr="003B46AE">
        <w:trPr>
          <w:gridAfter w:val="3"/>
          <w:wAfter w:w="4221" w:type="dxa"/>
        </w:trPr>
        <w:tc>
          <w:tcPr>
            <w:tcW w:w="548" w:type="dxa"/>
            <w:tcBorders>
              <w:left w:val="single" w:sz="4" w:space="0" w:color="000001"/>
              <w:bottom w:val="single" w:sz="4" w:space="0" w:color="000001"/>
            </w:tcBorders>
            <w:shd w:val="clear" w:color="auto" w:fill="FFFFFF"/>
            <w:vAlign w:val="center"/>
          </w:tcPr>
          <w:p w14:paraId="293A4853" w14:textId="03EC636A" w:rsidR="00464BF2"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15.</w:t>
            </w:r>
          </w:p>
        </w:tc>
        <w:tc>
          <w:tcPr>
            <w:tcW w:w="6020" w:type="dxa"/>
            <w:tcBorders>
              <w:left w:val="single" w:sz="4" w:space="0" w:color="000001"/>
              <w:bottom w:val="single" w:sz="4" w:space="0" w:color="000001"/>
            </w:tcBorders>
            <w:shd w:val="clear" w:color="auto" w:fill="FFFFFF"/>
            <w:vAlign w:val="center"/>
          </w:tcPr>
          <w:p w14:paraId="3BF566D4" w14:textId="480DA812" w:rsidR="00464BF2" w:rsidRPr="0018193F" w:rsidRDefault="00464BF2" w:rsidP="007706EE">
            <w:pPr>
              <w:spacing w:after="0" w:line="240" w:lineRule="auto"/>
              <w:rPr>
                <w:rFonts w:ascii="Arial" w:eastAsia="SimSun" w:hAnsi="Arial" w:cs="Arial"/>
                <w14:ligatures w14:val="none"/>
              </w:rPr>
            </w:pPr>
            <w:r w:rsidRPr="0018193F">
              <w:rPr>
                <w:rFonts w:ascii="Arial" w:eastAsia="SimSun" w:hAnsi="Arial" w:cs="Arial"/>
                <w14:ligatures w14:val="none"/>
              </w:rPr>
              <w:t>Czujnik świetlny do rozpoznawania elementu do odbioru</w:t>
            </w:r>
          </w:p>
        </w:tc>
        <w:tc>
          <w:tcPr>
            <w:tcW w:w="1577" w:type="dxa"/>
            <w:tcBorders>
              <w:left w:val="single" w:sz="4" w:space="0" w:color="000001"/>
              <w:bottom w:val="single" w:sz="4" w:space="0" w:color="auto"/>
              <w:right w:val="single" w:sz="4" w:space="0" w:color="000001"/>
            </w:tcBorders>
            <w:shd w:val="clear" w:color="auto" w:fill="FFFFFF"/>
            <w:vAlign w:val="center"/>
          </w:tcPr>
          <w:p w14:paraId="5076A237" w14:textId="1999E50B" w:rsidR="00464BF2" w:rsidRPr="0018193F" w:rsidRDefault="00464BF2"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239F198" w14:textId="77777777" w:rsidR="00464BF2" w:rsidRPr="0018193F" w:rsidRDefault="00464BF2"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8CAC681" w14:textId="77777777" w:rsidTr="003B46AE">
        <w:trPr>
          <w:gridAfter w:val="3"/>
          <w:wAfter w:w="4221" w:type="dxa"/>
        </w:trPr>
        <w:tc>
          <w:tcPr>
            <w:tcW w:w="548" w:type="dxa"/>
            <w:tcBorders>
              <w:left w:val="single" w:sz="4" w:space="0" w:color="000001"/>
              <w:bottom w:val="single" w:sz="4" w:space="0" w:color="000001"/>
            </w:tcBorders>
            <w:shd w:val="clear" w:color="auto" w:fill="FFFFFF"/>
            <w:vAlign w:val="center"/>
          </w:tcPr>
          <w:p w14:paraId="5F0066FC" w14:textId="2999CD4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16.</w:t>
            </w:r>
          </w:p>
        </w:tc>
        <w:tc>
          <w:tcPr>
            <w:tcW w:w="6020" w:type="dxa"/>
            <w:tcBorders>
              <w:left w:val="single" w:sz="4" w:space="0" w:color="000001"/>
              <w:bottom w:val="single" w:sz="4" w:space="0" w:color="000001"/>
              <w:right w:val="single" w:sz="4" w:space="0" w:color="auto"/>
            </w:tcBorders>
            <w:shd w:val="clear" w:color="auto" w:fill="FFFFFF"/>
            <w:vAlign w:val="center"/>
          </w:tcPr>
          <w:p w14:paraId="2D7BBAE6"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Automatyczny stół uchylny:</w:t>
            </w: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tcPr>
          <w:p w14:paraId="7EBDCBDD" w14:textId="0B5305E3" w:rsidR="007706EE" w:rsidRPr="0018193F" w:rsidRDefault="00A24603" w:rsidP="00A24603">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auto"/>
              <w:bottom w:val="single" w:sz="4" w:space="0" w:color="000001"/>
              <w:right w:val="single" w:sz="4" w:space="0" w:color="000001"/>
            </w:tcBorders>
            <w:shd w:val="clear" w:color="auto" w:fill="FFFFFF"/>
            <w:vAlign w:val="center"/>
          </w:tcPr>
          <w:p w14:paraId="5242D3F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6F5E5D7" w14:textId="77777777" w:rsidTr="003B46AE">
        <w:trPr>
          <w:gridAfter w:val="3"/>
          <w:wAfter w:w="4221" w:type="dxa"/>
        </w:trPr>
        <w:tc>
          <w:tcPr>
            <w:tcW w:w="548" w:type="dxa"/>
            <w:tcBorders>
              <w:left w:val="single" w:sz="4" w:space="0" w:color="000001"/>
              <w:bottom w:val="single" w:sz="4" w:space="0" w:color="000001"/>
            </w:tcBorders>
            <w:shd w:val="clear" w:color="auto" w:fill="FFFFFF"/>
            <w:vAlign w:val="center"/>
          </w:tcPr>
          <w:p w14:paraId="462E34E7" w14:textId="0B766DEA"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5B06D4A" w14:textId="733226A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wielkość ram: 500 x 400 x 150 mm</w:t>
            </w:r>
          </w:p>
        </w:tc>
        <w:tc>
          <w:tcPr>
            <w:tcW w:w="1577" w:type="dxa"/>
            <w:tcBorders>
              <w:top w:val="single" w:sz="4" w:space="0" w:color="auto"/>
              <w:left w:val="single" w:sz="4" w:space="0" w:color="000001"/>
              <w:bottom w:val="single" w:sz="4" w:space="0" w:color="000001"/>
              <w:right w:val="single" w:sz="4" w:space="0" w:color="000001"/>
            </w:tcBorders>
            <w:shd w:val="clear" w:color="auto" w:fill="FFFFFF"/>
            <w:vAlign w:val="center"/>
          </w:tcPr>
          <w:p w14:paraId="0C5D94E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D259C9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5FDE4D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27F2293" w14:textId="2C353888"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25E477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wielkość ram: 3.000 x 3.000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15E8161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3A542B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9D079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841BF77" w14:textId="7F46DD6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D5AEF4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Odbiór / przekaz elementów w poziomie za pomocą napędzanych pasków i odbiór / przekaz elementów w </w:t>
            </w:r>
            <w:r w:rsidRPr="0018193F">
              <w:rPr>
                <w:rFonts w:ascii="Arial" w:eastAsia="SimSun" w:hAnsi="Arial" w:cs="Arial"/>
                <w14:ligatures w14:val="none"/>
              </w:rPr>
              <w:lastRenderedPageBreak/>
              <w:t>pionie za pomocą toru rolkowego z / do przenośnika taśmowego do / z regału buforującego</w:t>
            </w:r>
          </w:p>
        </w:tc>
        <w:tc>
          <w:tcPr>
            <w:tcW w:w="1577" w:type="dxa"/>
            <w:tcBorders>
              <w:left w:val="single" w:sz="4" w:space="0" w:color="000001"/>
              <w:bottom w:val="single" w:sz="4" w:space="0" w:color="000001"/>
              <w:right w:val="single" w:sz="4" w:space="0" w:color="000001"/>
            </w:tcBorders>
            <w:shd w:val="clear" w:color="auto" w:fill="FFFFFF"/>
            <w:vAlign w:val="center"/>
          </w:tcPr>
          <w:p w14:paraId="249B4A3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47B19E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96CB253"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039C61C" w14:textId="45653B87"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3720339" w14:textId="624AE992"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Rolotok pionowy na wysokości</w:t>
            </w:r>
            <w:r w:rsidR="00A042CD" w:rsidRPr="0018193F">
              <w:rPr>
                <w:rFonts w:ascii="Arial" w:eastAsia="SimSun" w:hAnsi="Arial" w:cs="Arial"/>
                <w14:ligatures w14:val="none"/>
              </w:rPr>
              <w:t xml:space="preserve"> </w:t>
            </w:r>
            <w:r w:rsidRPr="0018193F">
              <w:rPr>
                <w:rFonts w:ascii="Arial" w:eastAsia="SimSun" w:hAnsi="Arial" w:cs="Arial"/>
                <w14:ligatures w14:val="none"/>
              </w:rPr>
              <w:t>min. 300 mm napędzany rolkami</w:t>
            </w:r>
          </w:p>
        </w:tc>
        <w:tc>
          <w:tcPr>
            <w:tcW w:w="1577" w:type="dxa"/>
            <w:tcBorders>
              <w:left w:val="single" w:sz="4" w:space="0" w:color="000001"/>
              <w:bottom w:val="single" w:sz="4" w:space="0" w:color="000001"/>
              <w:right w:val="single" w:sz="4" w:space="0" w:color="000001"/>
            </w:tcBorders>
            <w:shd w:val="clear" w:color="auto" w:fill="FFFFFF"/>
            <w:vAlign w:val="center"/>
          </w:tcPr>
          <w:p w14:paraId="77F2A70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2FDB09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60C3518" w14:textId="77777777" w:rsidTr="006C537A">
        <w:tc>
          <w:tcPr>
            <w:tcW w:w="548" w:type="dxa"/>
            <w:tcBorders>
              <w:left w:val="single" w:sz="4" w:space="0" w:color="000001"/>
              <w:bottom w:val="single" w:sz="4" w:space="0" w:color="000001"/>
            </w:tcBorders>
            <w:shd w:val="clear" w:color="auto" w:fill="FFFFFF"/>
            <w:vAlign w:val="center"/>
          </w:tcPr>
          <w:p w14:paraId="6A0204B3" w14:textId="0B38B706"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A7B2C1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Stół uchylny w zakresie od 0° do 90°</w:t>
            </w:r>
          </w:p>
        </w:tc>
        <w:tc>
          <w:tcPr>
            <w:tcW w:w="1577" w:type="dxa"/>
            <w:tcBorders>
              <w:left w:val="single" w:sz="4" w:space="0" w:color="000001"/>
              <w:bottom w:val="single" w:sz="4" w:space="0" w:color="000001"/>
              <w:right w:val="single" w:sz="4" w:space="0" w:color="000001"/>
            </w:tcBorders>
            <w:shd w:val="clear" w:color="auto" w:fill="FFFFFF"/>
            <w:vAlign w:val="center"/>
          </w:tcPr>
          <w:p w14:paraId="1257E2E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0A94C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09F34E5B"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5611A74A"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7E4B9E7E"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64067085" w14:textId="77777777" w:rsidTr="00A24603">
        <w:tc>
          <w:tcPr>
            <w:tcW w:w="548" w:type="dxa"/>
            <w:tcBorders>
              <w:left w:val="single" w:sz="4" w:space="0" w:color="000001"/>
              <w:bottom w:val="single" w:sz="4" w:space="0" w:color="000001"/>
            </w:tcBorders>
            <w:shd w:val="clear" w:color="auto" w:fill="FFFFFF"/>
            <w:vAlign w:val="center"/>
          </w:tcPr>
          <w:p w14:paraId="0D5DB429" w14:textId="7003DCFB"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ED5459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Napęd do przejazdu poprzecznego z serwomotorem i sterowaniem osiowym NC o prędkości przejazdu min. 1,0 m/s</w:t>
            </w:r>
          </w:p>
        </w:tc>
        <w:tc>
          <w:tcPr>
            <w:tcW w:w="1577" w:type="dxa"/>
            <w:tcBorders>
              <w:left w:val="single" w:sz="4" w:space="0" w:color="000001"/>
              <w:bottom w:val="single" w:sz="4" w:space="0" w:color="000001"/>
              <w:right w:val="single" w:sz="4" w:space="0" w:color="000001"/>
            </w:tcBorders>
            <w:shd w:val="clear" w:color="auto" w:fill="FFFFFF"/>
            <w:vAlign w:val="center"/>
          </w:tcPr>
          <w:p w14:paraId="36DB6A4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A88F70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13792A66"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2A5C4BA5"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31CEC272"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70ADE0B1" w14:textId="77777777" w:rsidTr="00A24603">
        <w:trPr>
          <w:trHeight w:val="427"/>
        </w:trPr>
        <w:tc>
          <w:tcPr>
            <w:tcW w:w="548" w:type="dxa"/>
            <w:tcBorders>
              <w:left w:val="single" w:sz="4" w:space="0" w:color="000001"/>
              <w:bottom w:val="single" w:sz="4" w:space="0" w:color="000001"/>
            </w:tcBorders>
            <w:shd w:val="clear" w:color="auto" w:fill="FFFFFF"/>
            <w:vAlign w:val="center"/>
          </w:tcPr>
          <w:p w14:paraId="661787BD" w14:textId="55EB9FF7"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23.</w:t>
            </w:r>
          </w:p>
        </w:tc>
        <w:tc>
          <w:tcPr>
            <w:tcW w:w="6020" w:type="dxa"/>
            <w:tcBorders>
              <w:left w:val="single" w:sz="4" w:space="0" w:color="000001"/>
              <w:bottom w:val="single" w:sz="4" w:space="0" w:color="000001"/>
            </w:tcBorders>
            <w:shd w:val="clear" w:color="auto" w:fill="FFFFFF"/>
            <w:vAlign w:val="center"/>
          </w:tcPr>
          <w:p w14:paraId="2FBF4D4E"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Dwa pasowe stoły transportowe, z których każdy:</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057589" w14:textId="52AC0044"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7AFE8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26847C1B"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4399EE93"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03626448"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4DECD86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991CB87" w14:textId="28705AF4"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939E32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Długość – 3.700 mm</w:t>
            </w:r>
          </w:p>
        </w:tc>
        <w:tc>
          <w:tcPr>
            <w:tcW w:w="1577" w:type="dxa"/>
            <w:tcBorders>
              <w:left w:val="single" w:sz="4" w:space="0" w:color="000001"/>
              <w:bottom w:val="single" w:sz="4" w:space="0" w:color="000001"/>
              <w:right w:val="single" w:sz="4" w:space="0" w:color="000001"/>
            </w:tcBorders>
            <w:shd w:val="clear" w:color="auto" w:fill="FFFFFF"/>
            <w:vAlign w:val="center"/>
          </w:tcPr>
          <w:p w14:paraId="4CCCBC6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564250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7C8D45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235D77C" w14:textId="715BD5EB"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1A3C50"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698662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Szerokość – 3.000 mm</w:t>
            </w:r>
          </w:p>
        </w:tc>
        <w:tc>
          <w:tcPr>
            <w:tcW w:w="1577" w:type="dxa"/>
            <w:tcBorders>
              <w:left w:val="single" w:sz="4" w:space="0" w:color="000001"/>
              <w:bottom w:val="single" w:sz="4" w:space="0" w:color="000001"/>
              <w:right w:val="single" w:sz="4" w:space="0" w:color="000001"/>
            </w:tcBorders>
            <w:shd w:val="clear" w:color="auto" w:fill="FFFFFF"/>
            <w:vAlign w:val="center"/>
          </w:tcPr>
          <w:p w14:paraId="0F9378D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78F194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023D6A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E85EB03" w14:textId="59A16662"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1A3C50"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295A5C8"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Silnik prądu przemiennego </w:t>
            </w:r>
          </w:p>
        </w:tc>
        <w:tc>
          <w:tcPr>
            <w:tcW w:w="1577" w:type="dxa"/>
            <w:tcBorders>
              <w:left w:val="single" w:sz="4" w:space="0" w:color="000001"/>
              <w:bottom w:val="single" w:sz="4" w:space="0" w:color="000001"/>
              <w:right w:val="single" w:sz="4" w:space="0" w:color="000001"/>
            </w:tcBorders>
            <w:shd w:val="clear" w:color="auto" w:fill="FFFFFF"/>
            <w:vAlign w:val="center"/>
          </w:tcPr>
          <w:p w14:paraId="2205E5BD"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74B55B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60884D7"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79ED71BE" w14:textId="7379D78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1A3C50"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5317A0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Jeden stół wyposażony w napęd przejazdu z sterowaniem osiowym  NC z serwomotorem o prędkości przejazdu min. 1,0 m/s</w:t>
            </w:r>
          </w:p>
        </w:tc>
        <w:tc>
          <w:tcPr>
            <w:tcW w:w="1577" w:type="dxa"/>
            <w:tcBorders>
              <w:left w:val="single" w:sz="4" w:space="0" w:color="000001"/>
              <w:bottom w:val="single" w:sz="4" w:space="0" w:color="000001"/>
              <w:right w:val="single" w:sz="4" w:space="0" w:color="000001"/>
            </w:tcBorders>
            <w:shd w:val="clear" w:color="auto" w:fill="FFFFFF"/>
            <w:vAlign w:val="center"/>
          </w:tcPr>
          <w:p w14:paraId="7622B43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C683D6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3496ECC"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7FDCFF92" w14:textId="3B79E05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28.</w:t>
            </w:r>
          </w:p>
        </w:tc>
        <w:tc>
          <w:tcPr>
            <w:tcW w:w="6020" w:type="dxa"/>
            <w:tcBorders>
              <w:left w:val="single" w:sz="4" w:space="0" w:color="000001"/>
              <w:bottom w:val="single" w:sz="4" w:space="0" w:color="000001"/>
            </w:tcBorders>
            <w:shd w:val="clear" w:color="auto" w:fill="FFFFFF"/>
            <w:vAlign w:val="center"/>
          </w:tcPr>
          <w:p w14:paraId="5C459194"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Stół taśmowy:</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EEB93F" w14:textId="021523D6"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45A7F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7FF2CA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32C4734" w14:textId="62412BE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1A3C50"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4B4471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Manualne wprowadzanie ram okiennych poprzecznie do biegu transportu</w:t>
            </w:r>
          </w:p>
        </w:tc>
        <w:tc>
          <w:tcPr>
            <w:tcW w:w="1577" w:type="dxa"/>
            <w:tcBorders>
              <w:left w:val="single" w:sz="4" w:space="0" w:color="000001"/>
              <w:bottom w:val="single" w:sz="4" w:space="0" w:color="000001"/>
              <w:right w:val="single" w:sz="4" w:space="0" w:color="000001"/>
            </w:tcBorders>
            <w:shd w:val="clear" w:color="auto" w:fill="FFFFFF"/>
            <w:vAlign w:val="center"/>
          </w:tcPr>
          <w:p w14:paraId="231930B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86E3BF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248241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360C5CD" w14:textId="74A7EF87"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291401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wielkość elementu: 3.500 mm x 3.000 mm</w:t>
            </w:r>
          </w:p>
        </w:tc>
        <w:tc>
          <w:tcPr>
            <w:tcW w:w="1577" w:type="dxa"/>
            <w:tcBorders>
              <w:left w:val="single" w:sz="4" w:space="0" w:color="000001"/>
              <w:bottom w:val="single" w:sz="4" w:space="0" w:color="000001"/>
              <w:right w:val="single" w:sz="4" w:space="0" w:color="000001"/>
            </w:tcBorders>
            <w:shd w:val="clear" w:color="auto" w:fill="FFFFFF"/>
            <w:vAlign w:val="center"/>
          </w:tcPr>
          <w:p w14:paraId="7954542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32D0C9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F226A4E"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49C70A7" w14:textId="134329EF"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09A6D4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Podnoszone ponad taśmy oparcie ze stali nierdzewnej </w:t>
            </w:r>
          </w:p>
        </w:tc>
        <w:tc>
          <w:tcPr>
            <w:tcW w:w="1577" w:type="dxa"/>
            <w:tcBorders>
              <w:left w:val="single" w:sz="4" w:space="0" w:color="000001"/>
              <w:bottom w:val="single" w:sz="4" w:space="0" w:color="000001"/>
              <w:right w:val="single" w:sz="4" w:space="0" w:color="000001"/>
            </w:tcBorders>
            <w:shd w:val="clear" w:color="auto" w:fill="FFFFFF"/>
            <w:vAlign w:val="center"/>
          </w:tcPr>
          <w:p w14:paraId="3F5F99A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197945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EEF6DF7"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2654FB9E" w14:textId="7283CE95"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545A89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Szyna jezdna C-owa lub dwuteownikowa zawierająca prowadniki przewodów i listwy rolkowe</w:t>
            </w:r>
          </w:p>
        </w:tc>
        <w:tc>
          <w:tcPr>
            <w:tcW w:w="1577" w:type="dxa"/>
            <w:tcBorders>
              <w:left w:val="single" w:sz="4" w:space="0" w:color="000001"/>
              <w:bottom w:val="single" w:sz="4" w:space="0" w:color="000001"/>
              <w:right w:val="single" w:sz="4" w:space="0" w:color="000001"/>
            </w:tcBorders>
            <w:shd w:val="clear" w:color="auto" w:fill="FFFFFF"/>
            <w:vAlign w:val="center"/>
          </w:tcPr>
          <w:p w14:paraId="7C61EB5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38F63A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8A834C9"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025A6437" w14:textId="20FBBCB3" w:rsidR="007706EE" w:rsidRPr="0018193F" w:rsidRDefault="001A3C50"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33.</w:t>
            </w:r>
          </w:p>
        </w:tc>
        <w:tc>
          <w:tcPr>
            <w:tcW w:w="6020" w:type="dxa"/>
            <w:tcBorders>
              <w:left w:val="single" w:sz="4" w:space="0" w:color="000001"/>
              <w:bottom w:val="single" w:sz="4" w:space="0" w:color="000001"/>
            </w:tcBorders>
            <w:shd w:val="clear" w:color="auto" w:fill="FFFFFF"/>
            <w:vAlign w:val="center"/>
          </w:tcPr>
          <w:p w14:paraId="60C35065"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Zespół przenośników rolkowych przeznaczony do transportu elementów o głębokości do 150 mm, wyposażonych w:</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F0184C" w14:textId="1A644ADB"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E0F1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19F974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7FDE69A" w14:textId="0F2428B4"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28464C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Pochylenie od pionu 9° </w:t>
            </w:r>
          </w:p>
        </w:tc>
        <w:tc>
          <w:tcPr>
            <w:tcW w:w="1577" w:type="dxa"/>
            <w:tcBorders>
              <w:left w:val="single" w:sz="4" w:space="0" w:color="000001"/>
              <w:bottom w:val="single" w:sz="4" w:space="0" w:color="000001"/>
              <w:right w:val="single" w:sz="4" w:space="0" w:color="000001"/>
            </w:tcBorders>
            <w:shd w:val="clear" w:color="auto" w:fill="FFFFFF"/>
            <w:vAlign w:val="center"/>
          </w:tcPr>
          <w:p w14:paraId="2C1B276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8C3264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6E9DE2E"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27B6ED0" w14:textId="04C6719F"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456EA3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Dolny rolotok wyposażony w napędzane rolki poprzez motoreduktor wysterowany falownikiem częstotliwości</w:t>
            </w:r>
          </w:p>
        </w:tc>
        <w:tc>
          <w:tcPr>
            <w:tcW w:w="1577" w:type="dxa"/>
            <w:tcBorders>
              <w:left w:val="single" w:sz="4" w:space="0" w:color="000001"/>
              <w:bottom w:val="single" w:sz="4" w:space="0" w:color="000001"/>
              <w:right w:val="single" w:sz="4" w:space="0" w:color="000001"/>
            </w:tcBorders>
            <w:shd w:val="clear" w:color="auto" w:fill="FFFFFF"/>
            <w:vAlign w:val="center"/>
          </w:tcPr>
          <w:p w14:paraId="65652DB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59742C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8340FDE"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4FD575E" w14:textId="7794ECFB"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36</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60D5DA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Listwy z rolkami gumowymi montowanymi w odstępie min. 50 mm</w:t>
            </w:r>
          </w:p>
        </w:tc>
        <w:tc>
          <w:tcPr>
            <w:tcW w:w="1577" w:type="dxa"/>
            <w:tcBorders>
              <w:left w:val="single" w:sz="4" w:space="0" w:color="000001"/>
              <w:bottom w:val="single" w:sz="4" w:space="0" w:color="000001"/>
              <w:right w:val="single" w:sz="4" w:space="0" w:color="000001"/>
            </w:tcBorders>
            <w:shd w:val="clear" w:color="auto" w:fill="FFFFFF"/>
            <w:vAlign w:val="center"/>
          </w:tcPr>
          <w:p w14:paraId="59CECBD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D6E36A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1DF693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0519815" w14:textId="28F2E03C"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A3C50"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5442EB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Minimalne gabaryty elementów: 500 x 400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73C0776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9B14CE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B01E08D"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2D4717E" w14:textId="4EA28E3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A3C50"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B12DB0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Sześcioczęściowe rolki ochronne</w:t>
            </w:r>
          </w:p>
        </w:tc>
        <w:tc>
          <w:tcPr>
            <w:tcW w:w="1577" w:type="dxa"/>
            <w:tcBorders>
              <w:left w:val="single" w:sz="4" w:space="0" w:color="000001"/>
              <w:bottom w:val="single" w:sz="4" w:space="0" w:color="000001"/>
              <w:right w:val="single" w:sz="4" w:space="0" w:color="000001"/>
            </w:tcBorders>
            <w:shd w:val="clear" w:color="auto" w:fill="FFFFFF"/>
            <w:vAlign w:val="center"/>
          </w:tcPr>
          <w:p w14:paraId="5D6A20E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B7CBA3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8F9396E" w14:textId="77777777" w:rsidTr="00B72E46">
        <w:trPr>
          <w:gridAfter w:val="3"/>
          <w:wAfter w:w="4221" w:type="dxa"/>
        </w:trPr>
        <w:tc>
          <w:tcPr>
            <w:tcW w:w="548" w:type="dxa"/>
            <w:tcBorders>
              <w:left w:val="single" w:sz="4" w:space="0" w:color="000001"/>
              <w:bottom w:val="single" w:sz="4" w:space="0" w:color="000001"/>
            </w:tcBorders>
            <w:shd w:val="clear" w:color="auto" w:fill="FFFFFF"/>
            <w:vAlign w:val="center"/>
          </w:tcPr>
          <w:p w14:paraId="621036A5" w14:textId="6BFC631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1A3C50"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230D455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Lampa sygnalizująca razem z uchwytem w celu wskazywania stanu maszyny</w:t>
            </w:r>
          </w:p>
        </w:tc>
        <w:tc>
          <w:tcPr>
            <w:tcW w:w="1577" w:type="dxa"/>
            <w:tcBorders>
              <w:left w:val="single" w:sz="4" w:space="0" w:color="000001"/>
              <w:bottom w:val="single" w:sz="4" w:space="0" w:color="000001"/>
              <w:right w:val="single" w:sz="4" w:space="0" w:color="000001"/>
            </w:tcBorders>
            <w:shd w:val="clear" w:color="auto" w:fill="FFFFFF"/>
            <w:vAlign w:val="center"/>
          </w:tcPr>
          <w:p w14:paraId="4F29D59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2F3405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89BDC2D" w14:textId="77777777" w:rsidTr="00B72E46">
        <w:trPr>
          <w:gridAfter w:val="3"/>
          <w:wAfter w:w="4221" w:type="dxa"/>
        </w:trPr>
        <w:tc>
          <w:tcPr>
            <w:tcW w:w="548" w:type="dxa"/>
            <w:tcBorders>
              <w:left w:val="single" w:sz="4" w:space="0" w:color="000001"/>
              <w:bottom w:val="single" w:sz="4" w:space="0" w:color="000001"/>
            </w:tcBorders>
            <w:shd w:val="clear" w:color="auto" w:fill="FFFFFF"/>
            <w:vAlign w:val="center"/>
          </w:tcPr>
          <w:p w14:paraId="2C1CFE4A" w14:textId="1F7908A6"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40.</w:t>
            </w:r>
          </w:p>
        </w:tc>
        <w:tc>
          <w:tcPr>
            <w:tcW w:w="6020" w:type="dxa"/>
            <w:tcBorders>
              <w:left w:val="single" w:sz="4" w:space="0" w:color="000001"/>
              <w:bottom w:val="single" w:sz="4" w:space="0" w:color="000001"/>
            </w:tcBorders>
            <w:shd w:val="clear" w:color="auto" w:fill="FFFFFF"/>
            <w:vAlign w:val="center"/>
          </w:tcPr>
          <w:p w14:paraId="6F5421B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Automatycznie przejezdny rolotok:</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9F4D18" w14:textId="2DEF2F59" w:rsidR="007706EE" w:rsidRPr="0018193F" w:rsidRDefault="00B72E46"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5D47E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158BFE4"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E5AAF33" w14:textId="6894B192"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7FFECF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Automatycznie przejezdny i obrotowy podajnik rolkowy służący do przejęcia elementu z napędzanego podajnika rolkowego, stołów przechylnych i doprowadzenia do regałów buforujących lub napędzanych podajników rolkowych</w:t>
            </w:r>
          </w:p>
        </w:tc>
        <w:tc>
          <w:tcPr>
            <w:tcW w:w="1577" w:type="dxa"/>
            <w:tcBorders>
              <w:left w:val="single" w:sz="4" w:space="0" w:color="000001"/>
              <w:bottom w:val="single" w:sz="4" w:space="0" w:color="000001"/>
              <w:right w:val="single" w:sz="4" w:space="0" w:color="000001"/>
            </w:tcBorders>
            <w:shd w:val="clear" w:color="auto" w:fill="FFFFFF"/>
            <w:vAlign w:val="center"/>
          </w:tcPr>
          <w:p w14:paraId="403213A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C298ED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00EBEC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4C6711D" w14:textId="6F08BAC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BEE0C7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Zmienny poziom rolotoku 300 mm i 520 mm</w:t>
            </w:r>
          </w:p>
        </w:tc>
        <w:tc>
          <w:tcPr>
            <w:tcW w:w="1577" w:type="dxa"/>
            <w:tcBorders>
              <w:left w:val="single" w:sz="4" w:space="0" w:color="000001"/>
              <w:bottom w:val="single" w:sz="4" w:space="0" w:color="000001"/>
              <w:right w:val="single" w:sz="4" w:space="0" w:color="000001"/>
            </w:tcBorders>
            <w:shd w:val="clear" w:color="auto" w:fill="FFFFFF"/>
            <w:vAlign w:val="center"/>
          </w:tcPr>
          <w:p w14:paraId="06624F5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48B537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B716DF6" w14:textId="77777777" w:rsidTr="006C537A">
        <w:tc>
          <w:tcPr>
            <w:tcW w:w="548" w:type="dxa"/>
            <w:tcBorders>
              <w:left w:val="single" w:sz="4" w:space="0" w:color="000001"/>
              <w:bottom w:val="single" w:sz="4" w:space="0" w:color="000001"/>
            </w:tcBorders>
            <w:shd w:val="clear" w:color="auto" w:fill="FFFFFF"/>
            <w:vAlign w:val="center"/>
          </w:tcPr>
          <w:p w14:paraId="00BA7087" w14:textId="04B83671"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B7BAB6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Stały kąt nachylenia 9°</w:t>
            </w:r>
          </w:p>
        </w:tc>
        <w:tc>
          <w:tcPr>
            <w:tcW w:w="1577" w:type="dxa"/>
            <w:tcBorders>
              <w:left w:val="single" w:sz="4" w:space="0" w:color="000001"/>
              <w:bottom w:val="single" w:sz="4" w:space="0" w:color="000001"/>
              <w:right w:val="single" w:sz="4" w:space="0" w:color="000001"/>
            </w:tcBorders>
            <w:shd w:val="clear" w:color="auto" w:fill="FFFFFF"/>
            <w:vAlign w:val="center"/>
          </w:tcPr>
          <w:p w14:paraId="226B8FB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376650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4221" w:type="dxa"/>
            <w:gridSpan w:val="3"/>
            <w:vAlign w:val="center"/>
          </w:tcPr>
          <w:p w14:paraId="400D5B39"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322E46DD" w14:textId="77777777" w:rsidTr="006C537A">
        <w:tc>
          <w:tcPr>
            <w:tcW w:w="548" w:type="dxa"/>
            <w:tcBorders>
              <w:left w:val="single" w:sz="4" w:space="0" w:color="000001"/>
              <w:bottom w:val="single" w:sz="4" w:space="0" w:color="000001"/>
            </w:tcBorders>
            <w:shd w:val="clear" w:color="auto" w:fill="FFFFFF"/>
            <w:vAlign w:val="center"/>
          </w:tcPr>
          <w:p w14:paraId="29946D35" w14:textId="6438763F"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E2E40E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wielkość elementu: 500 x 400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0F7BBB2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8C8731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4221" w:type="dxa"/>
            <w:gridSpan w:val="3"/>
            <w:vAlign w:val="center"/>
          </w:tcPr>
          <w:p w14:paraId="5CF4B0C4"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04A7B7CC" w14:textId="77777777" w:rsidTr="006C537A">
        <w:trPr>
          <w:trHeight w:val="427"/>
        </w:trPr>
        <w:tc>
          <w:tcPr>
            <w:tcW w:w="548" w:type="dxa"/>
            <w:tcBorders>
              <w:left w:val="single" w:sz="4" w:space="0" w:color="000001"/>
              <w:bottom w:val="single" w:sz="4" w:space="0" w:color="000001"/>
            </w:tcBorders>
            <w:shd w:val="clear" w:color="auto" w:fill="FFFFFF"/>
            <w:vAlign w:val="center"/>
          </w:tcPr>
          <w:p w14:paraId="34616933" w14:textId="3B38D928"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80D85F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Maksymalna wielkość elementu: 3.000 x 3.000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59DA518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776128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4221" w:type="dxa"/>
            <w:gridSpan w:val="3"/>
            <w:vAlign w:val="center"/>
          </w:tcPr>
          <w:p w14:paraId="77B20CF3"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1D60A69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142C7C8" w14:textId="56B93B9F"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46</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9F6FFB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Oparcie profilu wyłożone listwami z rolkami gumowymi w odstępie min. 50 mm</w:t>
            </w:r>
          </w:p>
        </w:tc>
        <w:tc>
          <w:tcPr>
            <w:tcW w:w="1577" w:type="dxa"/>
            <w:tcBorders>
              <w:left w:val="single" w:sz="4" w:space="0" w:color="000001"/>
              <w:bottom w:val="single" w:sz="4" w:space="0" w:color="000001"/>
              <w:right w:val="single" w:sz="4" w:space="0" w:color="000001"/>
            </w:tcBorders>
            <w:shd w:val="clear" w:color="auto" w:fill="FFFFFF"/>
            <w:vAlign w:val="center"/>
          </w:tcPr>
          <w:p w14:paraId="43BE362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33041F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411D2C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FE37EF8" w14:textId="6D88D005"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lastRenderedPageBreak/>
              <w:t>47</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58AA59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Napędzane oparcie rolkowe </w:t>
            </w:r>
          </w:p>
        </w:tc>
        <w:tc>
          <w:tcPr>
            <w:tcW w:w="1577" w:type="dxa"/>
            <w:tcBorders>
              <w:left w:val="single" w:sz="4" w:space="0" w:color="000001"/>
              <w:bottom w:val="single" w:sz="4" w:space="0" w:color="000001"/>
              <w:right w:val="single" w:sz="4" w:space="0" w:color="000001"/>
            </w:tcBorders>
            <w:shd w:val="clear" w:color="auto" w:fill="FFFFFF"/>
            <w:vAlign w:val="center"/>
          </w:tcPr>
          <w:p w14:paraId="62FF863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FCCEFA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E748A0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AD0B7BF" w14:textId="36CA32E9"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1A3C50"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425F9EB"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Rolki ochronne na początku lub na końcu podajnika </w:t>
            </w:r>
          </w:p>
        </w:tc>
        <w:tc>
          <w:tcPr>
            <w:tcW w:w="1577" w:type="dxa"/>
            <w:tcBorders>
              <w:left w:val="single" w:sz="4" w:space="0" w:color="000001"/>
              <w:bottom w:val="single" w:sz="4" w:space="0" w:color="000001"/>
              <w:right w:val="single" w:sz="4" w:space="0" w:color="000001"/>
            </w:tcBorders>
            <w:shd w:val="clear" w:color="auto" w:fill="FFFFFF"/>
            <w:vAlign w:val="center"/>
          </w:tcPr>
          <w:p w14:paraId="1FF19CF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3206FF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4C8327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7E0484C" w14:textId="36CC376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1A3C50"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2425AF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Układ jezdny z napędem NC o prędkości przejazdu min. 1,0 m/s</w:t>
            </w:r>
          </w:p>
        </w:tc>
        <w:tc>
          <w:tcPr>
            <w:tcW w:w="1577" w:type="dxa"/>
            <w:tcBorders>
              <w:left w:val="single" w:sz="4" w:space="0" w:color="000001"/>
              <w:bottom w:val="single" w:sz="4" w:space="0" w:color="000001"/>
              <w:right w:val="single" w:sz="4" w:space="0" w:color="000001"/>
            </w:tcBorders>
            <w:shd w:val="clear" w:color="auto" w:fill="FFFFFF"/>
            <w:vAlign w:val="center"/>
          </w:tcPr>
          <w:p w14:paraId="36A8508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227327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B1FC1D5"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6F449EEC" w14:textId="3927ADC6"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691BD92"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Szyna jezdna C-owa lub dwuteownikowa zawierająca prowadniki przewodów i listwy rolkowe</w:t>
            </w:r>
          </w:p>
        </w:tc>
        <w:tc>
          <w:tcPr>
            <w:tcW w:w="1577" w:type="dxa"/>
            <w:tcBorders>
              <w:left w:val="single" w:sz="4" w:space="0" w:color="000001"/>
              <w:bottom w:val="single" w:sz="4" w:space="0" w:color="000001"/>
              <w:right w:val="single" w:sz="4" w:space="0" w:color="000001"/>
            </w:tcBorders>
            <w:shd w:val="clear" w:color="auto" w:fill="FFFFFF"/>
            <w:vAlign w:val="center"/>
          </w:tcPr>
          <w:p w14:paraId="10224B0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EA42B5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AC08B64" w14:textId="77777777" w:rsidTr="00A24603">
        <w:trPr>
          <w:gridAfter w:val="3"/>
          <w:wAfter w:w="4221" w:type="dxa"/>
          <w:trHeight w:val="150"/>
        </w:trPr>
        <w:tc>
          <w:tcPr>
            <w:tcW w:w="548" w:type="dxa"/>
            <w:tcBorders>
              <w:left w:val="single" w:sz="4" w:space="0" w:color="000001"/>
              <w:bottom w:val="single" w:sz="4" w:space="0" w:color="000001"/>
            </w:tcBorders>
            <w:shd w:val="clear" w:color="auto" w:fill="FFFFFF"/>
            <w:vAlign w:val="center"/>
          </w:tcPr>
          <w:p w14:paraId="1C5BF3AE" w14:textId="4144B1AA"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51.</w:t>
            </w:r>
          </w:p>
        </w:tc>
        <w:tc>
          <w:tcPr>
            <w:tcW w:w="6020" w:type="dxa"/>
            <w:tcBorders>
              <w:left w:val="single" w:sz="4" w:space="0" w:color="000001"/>
              <w:bottom w:val="single" w:sz="4" w:space="0" w:color="000001"/>
            </w:tcBorders>
            <w:shd w:val="clear" w:color="auto" w:fill="FFFFFF"/>
            <w:vAlign w:val="center"/>
          </w:tcPr>
          <w:p w14:paraId="0EA011E3"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Automatycznie przejezdny rolotok:</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DAE35E" w14:textId="0E784FD1"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5165F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F4EF8B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7B0680C" w14:textId="4DADC202"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59483B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Automatycznie przejezdny podajnik rolkowy służący do przejęcia elementu z napędzanego podajnika rolkowego, stołów przechylnych i doprowadzenia do regałów buforujących lub napędzanych podajników rolkowych </w:t>
            </w:r>
          </w:p>
        </w:tc>
        <w:tc>
          <w:tcPr>
            <w:tcW w:w="1577" w:type="dxa"/>
            <w:tcBorders>
              <w:left w:val="single" w:sz="4" w:space="0" w:color="000001"/>
              <w:bottom w:val="single" w:sz="4" w:space="0" w:color="000001"/>
              <w:right w:val="single" w:sz="4" w:space="0" w:color="000001"/>
            </w:tcBorders>
            <w:shd w:val="clear" w:color="auto" w:fill="FFFFFF"/>
            <w:vAlign w:val="center"/>
          </w:tcPr>
          <w:p w14:paraId="6D8D673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4BE304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7C43A8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3A89E62" w14:textId="6103D31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6D0F30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Stały poziom rolotoku 300 mm</w:t>
            </w:r>
          </w:p>
        </w:tc>
        <w:tc>
          <w:tcPr>
            <w:tcW w:w="1577" w:type="dxa"/>
            <w:tcBorders>
              <w:left w:val="single" w:sz="4" w:space="0" w:color="000001"/>
              <w:bottom w:val="single" w:sz="4" w:space="0" w:color="000001"/>
              <w:right w:val="single" w:sz="4" w:space="0" w:color="000001"/>
            </w:tcBorders>
            <w:shd w:val="clear" w:color="auto" w:fill="FFFFFF"/>
            <w:vAlign w:val="center"/>
          </w:tcPr>
          <w:p w14:paraId="09088D8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829D45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CB99C92"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E06A2A9" w14:textId="667E09AC"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0F9B282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Stały kąt nachylenia 9°</w:t>
            </w:r>
          </w:p>
        </w:tc>
        <w:tc>
          <w:tcPr>
            <w:tcW w:w="1577" w:type="dxa"/>
            <w:tcBorders>
              <w:left w:val="single" w:sz="4" w:space="0" w:color="000001"/>
              <w:bottom w:val="single" w:sz="4" w:space="0" w:color="000001"/>
              <w:right w:val="single" w:sz="4" w:space="0" w:color="000001"/>
            </w:tcBorders>
            <w:shd w:val="clear" w:color="auto" w:fill="FFFFFF"/>
            <w:vAlign w:val="center"/>
          </w:tcPr>
          <w:p w14:paraId="4E5F41D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76DDCB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EE5C4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7B84E14" w14:textId="6BC5761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0498223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wielkość elementu: 500 x 400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5B6586B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0EE52E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077C72F"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055ED47" w14:textId="551B69C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1B7C711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wielkość elementu: 3.000 x 3.000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100B775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2ED30D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43AF5D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E20FB18" w14:textId="07CD64F5"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224D70D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Oparcie profilu wyłożone listwami z rolkami gumowymi odstępie min. 50 mm</w:t>
            </w:r>
          </w:p>
        </w:tc>
        <w:tc>
          <w:tcPr>
            <w:tcW w:w="1577" w:type="dxa"/>
            <w:tcBorders>
              <w:left w:val="single" w:sz="4" w:space="0" w:color="000001"/>
              <w:bottom w:val="single" w:sz="4" w:space="0" w:color="000001"/>
              <w:right w:val="single" w:sz="4" w:space="0" w:color="000001"/>
            </w:tcBorders>
            <w:shd w:val="clear" w:color="auto" w:fill="FFFFFF"/>
            <w:vAlign w:val="center"/>
          </w:tcPr>
          <w:p w14:paraId="0FEF5C3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CB0585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63C2A2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4F4FEC3" w14:textId="2CB1B0F9"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65DE3C4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Napędzanie oparcie rolkowe </w:t>
            </w:r>
          </w:p>
        </w:tc>
        <w:tc>
          <w:tcPr>
            <w:tcW w:w="1577" w:type="dxa"/>
            <w:tcBorders>
              <w:left w:val="single" w:sz="4" w:space="0" w:color="000001"/>
              <w:bottom w:val="single" w:sz="4" w:space="0" w:color="000001"/>
              <w:right w:val="single" w:sz="4" w:space="0" w:color="000001"/>
            </w:tcBorders>
            <w:shd w:val="clear" w:color="auto" w:fill="FFFFFF"/>
            <w:vAlign w:val="center"/>
          </w:tcPr>
          <w:p w14:paraId="19BB6DE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73DEE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EA92479"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D29DDE8" w14:textId="72EF4C32"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3A32C88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Rolki ochronne na początku lub na końcu podajnika </w:t>
            </w:r>
          </w:p>
        </w:tc>
        <w:tc>
          <w:tcPr>
            <w:tcW w:w="1577" w:type="dxa"/>
            <w:tcBorders>
              <w:left w:val="single" w:sz="4" w:space="0" w:color="000001"/>
              <w:bottom w:val="single" w:sz="4" w:space="0" w:color="000001"/>
              <w:right w:val="single" w:sz="4" w:space="0" w:color="000001"/>
            </w:tcBorders>
            <w:shd w:val="clear" w:color="auto" w:fill="FFFFFF"/>
            <w:vAlign w:val="center"/>
          </w:tcPr>
          <w:p w14:paraId="494496B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75623D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515599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9E93974" w14:textId="685F5C0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7706EE" w:rsidRPr="0018193F">
              <w:rPr>
                <w:rFonts w:ascii="Arial" w:eastAsia="Times New Roman" w:hAnsi="Arial" w:cs="Arial"/>
                <w:lang w:eastAsia="zh-CN" w:bidi="hi-IN"/>
                <w14:ligatures w14:val="none"/>
              </w:rPr>
              <w:t>0.</w:t>
            </w:r>
          </w:p>
        </w:tc>
        <w:tc>
          <w:tcPr>
            <w:tcW w:w="6020" w:type="dxa"/>
            <w:tcBorders>
              <w:left w:val="single" w:sz="4" w:space="0" w:color="000001"/>
              <w:bottom w:val="single" w:sz="4" w:space="0" w:color="000001"/>
            </w:tcBorders>
            <w:shd w:val="clear" w:color="auto" w:fill="FFFFFF"/>
            <w:vAlign w:val="center"/>
          </w:tcPr>
          <w:p w14:paraId="334E0EF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Układ jezdny z napędem NC o prędkości przejazdu min.1,0 m/s</w:t>
            </w:r>
          </w:p>
        </w:tc>
        <w:tc>
          <w:tcPr>
            <w:tcW w:w="1577" w:type="dxa"/>
            <w:tcBorders>
              <w:left w:val="single" w:sz="4" w:space="0" w:color="000001"/>
              <w:bottom w:val="single" w:sz="4" w:space="0" w:color="000001"/>
              <w:right w:val="single" w:sz="4" w:space="0" w:color="000001"/>
            </w:tcBorders>
            <w:shd w:val="clear" w:color="auto" w:fill="FFFFFF"/>
            <w:vAlign w:val="center"/>
          </w:tcPr>
          <w:p w14:paraId="54A06B2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93A853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2CD296A" w14:textId="77777777" w:rsidTr="00152ED6">
        <w:trPr>
          <w:gridAfter w:val="3"/>
          <w:wAfter w:w="4221" w:type="dxa"/>
        </w:trPr>
        <w:tc>
          <w:tcPr>
            <w:tcW w:w="548" w:type="dxa"/>
            <w:tcBorders>
              <w:left w:val="single" w:sz="4" w:space="0" w:color="000001"/>
              <w:bottom w:val="single" w:sz="4" w:space="0" w:color="000001"/>
            </w:tcBorders>
            <w:shd w:val="clear" w:color="auto" w:fill="FFFFFF"/>
            <w:vAlign w:val="center"/>
          </w:tcPr>
          <w:p w14:paraId="5F1B8C36" w14:textId="0D0F9FBA"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7706EE"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3EDEEBF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Szyna jezdna C-owa lub dwuteownikowa zawierająca prowadniki przewodów i listwy rolkowe</w:t>
            </w:r>
          </w:p>
        </w:tc>
        <w:tc>
          <w:tcPr>
            <w:tcW w:w="1577" w:type="dxa"/>
            <w:tcBorders>
              <w:left w:val="single" w:sz="4" w:space="0" w:color="000001"/>
              <w:bottom w:val="single" w:sz="4" w:space="0" w:color="000001"/>
              <w:right w:val="single" w:sz="4" w:space="0" w:color="000001"/>
            </w:tcBorders>
            <w:shd w:val="clear" w:color="auto" w:fill="FFFFFF"/>
            <w:vAlign w:val="center"/>
          </w:tcPr>
          <w:p w14:paraId="090EBE8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5B0983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2C7E518" w14:textId="77777777" w:rsidTr="00152ED6">
        <w:trPr>
          <w:gridAfter w:val="3"/>
          <w:wAfter w:w="4221" w:type="dxa"/>
        </w:trPr>
        <w:tc>
          <w:tcPr>
            <w:tcW w:w="548" w:type="dxa"/>
            <w:tcBorders>
              <w:left w:val="single" w:sz="4" w:space="0" w:color="000001"/>
              <w:bottom w:val="single" w:sz="4" w:space="0" w:color="000001"/>
            </w:tcBorders>
            <w:shd w:val="clear" w:color="auto" w:fill="FFFFFF"/>
            <w:vAlign w:val="center"/>
          </w:tcPr>
          <w:p w14:paraId="4F2BEDC5" w14:textId="12935BD7"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SimSun" w:hAnsi="Arial" w:cs="Arial"/>
                <w14:ligatures w14:val="none"/>
              </w:rPr>
              <w:t>62.</w:t>
            </w:r>
          </w:p>
        </w:tc>
        <w:tc>
          <w:tcPr>
            <w:tcW w:w="6020" w:type="dxa"/>
            <w:tcBorders>
              <w:left w:val="single" w:sz="4" w:space="0" w:color="000001"/>
              <w:bottom w:val="single" w:sz="4" w:space="0" w:color="000001"/>
            </w:tcBorders>
            <w:shd w:val="clear" w:color="auto" w:fill="FFFFFF"/>
            <w:vAlign w:val="center"/>
          </w:tcPr>
          <w:p w14:paraId="634D8FDB" w14:textId="77777777" w:rsidR="007706EE" w:rsidRPr="0018193F" w:rsidRDefault="007706EE" w:rsidP="007706EE">
            <w:pPr>
              <w:widowControl w:val="0"/>
              <w:suppressAutoHyphens/>
              <w:spacing w:after="0" w:line="240" w:lineRule="auto"/>
              <w:textAlignment w:val="center"/>
              <w:rPr>
                <w:rFonts w:ascii="Arial" w:eastAsia="SimSun" w:hAnsi="Arial" w:cs="Arial"/>
                <w:b/>
                <w:bCs/>
                <w14:ligatures w14:val="none"/>
              </w:rPr>
            </w:pPr>
            <w:r w:rsidRPr="0018193F">
              <w:rPr>
                <w:rFonts w:ascii="Arial" w:eastAsia="SimSun" w:hAnsi="Arial" w:cs="Arial"/>
                <w:b/>
                <w:bCs/>
                <w14:ligatures w14:val="none"/>
              </w:rPr>
              <w:t>Automatycznie sterowany wózek:</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94B6FA" w14:textId="14750C24"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SimSun" w:hAnsi="Arial" w:cs="Arial"/>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3C564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B617E4F"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9ACC619" w14:textId="56D7E015"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63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4389B0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Pracujący pod regałem magazynującym okna</w:t>
            </w:r>
          </w:p>
        </w:tc>
        <w:tc>
          <w:tcPr>
            <w:tcW w:w="1577" w:type="dxa"/>
            <w:tcBorders>
              <w:left w:val="single" w:sz="4" w:space="0" w:color="000001"/>
              <w:bottom w:val="single" w:sz="4" w:space="0" w:color="000001"/>
              <w:right w:val="single" w:sz="4" w:space="0" w:color="000001"/>
            </w:tcBorders>
            <w:shd w:val="clear" w:color="auto" w:fill="FFFFFF"/>
            <w:vAlign w:val="center"/>
          </w:tcPr>
          <w:p w14:paraId="3A9F3AD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9A072D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2C0DF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6379A5B" w14:textId="1C47AF1C"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64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E29600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Służący do przenoszenia i osadzania okien w przedziałach regałowych</w:t>
            </w:r>
          </w:p>
        </w:tc>
        <w:tc>
          <w:tcPr>
            <w:tcW w:w="1577" w:type="dxa"/>
            <w:tcBorders>
              <w:left w:val="single" w:sz="4" w:space="0" w:color="000001"/>
              <w:bottom w:val="single" w:sz="4" w:space="0" w:color="000001"/>
              <w:right w:val="single" w:sz="4" w:space="0" w:color="000001"/>
            </w:tcBorders>
            <w:shd w:val="clear" w:color="auto" w:fill="FFFFFF"/>
            <w:vAlign w:val="center"/>
          </w:tcPr>
          <w:p w14:paraId="445718D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C60871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D5A9133"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B1FCF68" w14:textId="683F8672"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E64C88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Oparcie rolkowe o wysokości min. 500 mm z napędzanymi rolkami </w:t>
            </w:r>
          </w:p>
        </w:tc>
        <w:tc>
          <w:tcPr>
            <w:tcW w:w="1577" w:type="dxa"/>
            <w:tcBorders>
              <w:left w:val="single" w:sz="4" w:space="0" w:color="000001"/>
              <w:bottom w:val="single" w:sz="4" w:space="0" w:color="000001"/>
              <w:right w:val="single" w:sz="4" w:space="0" w:color="000001"/>
            </w:tcBorders>
            <w:shd w:val="clear" w:color="auto" w:fill="FFFFFF"/>
            <w:vAlign w:val="center"/>
          </w:tcPr>
          <w:p w14:paraId="4B6DFE1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5B8CB4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180150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6810C6D" w14:textId="628B1E1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1A3C50"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FC65C3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Pochylenie 9°</w:t>
            </w:r>
          </w:p>
        </w:tc>
        <w:tc>
          <w:tcPr>
            <w:tcW w:w="1577" w:type="dxa"/>
            <w:tcBorders>
              <w:left w:val="single" w:sz="4" w:space="0" w:color="000001"/>
              <w:bottom w:val="single" w:sz="4" w:space="0" w:color="000001"/>
              <w:right w:val="single" w:sz="4" w:space="0" w:color="000001"/>
            </w:tcBorders>
            <w:shd w:val="clear" w:color="auto" w:fill="FFFFFF"/>
            <w:vAlign w:val="center"/>
          </w:tcPr>
          <w:p w14:paraId="17CD2AD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4F120B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4E1713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9B432AB" w14:textId="2587EDDD"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1A3C50"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108A4A3" w14:textId="269B3C1C"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wielkość elementu: 500 x 400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63A0C4E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9ADA00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49B866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7C1B6DB" w14:textId="0B869182"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1A3C50"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D90C1E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wielkość elementu: 3.000 x 3.000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756BACA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ECB9EE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0E0669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D7F83F0" w14:textId="33441A0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1A3C50"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1FF597A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Napęd do przejazdu poprzecznego z serwomotorem i sterowaniem osiowym NC o prędkości min. 1 m/s</w:t>
            </w:r>
          </w:p>
        </w:tc>
        <w:tc>
          <w:tcPr>
            <w:tcW w:w="1577" w:type="dxa"/>
            <w:tcBorders>
              <w:left w:val="single" w:sz="4" w:space="0" w:color="000001"/>
              <w:bottom w:val="single" w:sz="4" w:space="0" w:color="000001"/>
              <w:right w:val="single" w:sz="4" w:space="0" w:color="000001"/>
            </w:tcBorders>
            <w:shd w:val="clear" w:color="auto" w:fill="FFFFFF"/>
            <w:vAlign w:val="center"/>
          </w:tcPr>
          <w:p w14:paraId="2BC8D40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27B57B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C70AD2B" w14:textId="77777777" w:rsidTr="00152ED6">
        <w:trPr>
          <w:gridAfter w:val="3"/>
          <w:wAfter w:w="4221" w:type="dxa"/>
        </w:trPr>
        <w:tc>
          <w:tcPr>
            <w:tcW w:w="548" w:type="dxa"/>
            <w:tcBorders>
              <w:left w:val="single" w:sz="4" w:space="0" w:color="000001"/>
              <w:bottom w:val="single" w:sz="4" w:space="0" w:color="000001"/>
            </w:tcBorders>
            <w:shd w:val="clear" w:color="auto" w:fill="FFFFFF"/>
            <w:vAlign w:val="center"/>
          </w:tcPr>
          <w:p w14:paraId="1BCC6C4D" w14:textId="3FEB7D4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C63775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Szyna jezdna C-owa lub dwuteownikowa zawierająca prowadniki przewodów i listwy rolkowe</w:t>
            </w:r>
          </w:p>
        </w:tc>
        <w:tc>
          <w:tcPr>
            <w:tcW w:w="1577" w:type="dxa"/>
            <w:tcBorders>
              <w:left w:val="single" w:sz="4" w:space="0" w:color="000001"/>
              <w:bottom w:val="single" w:sz="4" w:space="0" w:color="000001"/>
              <w:right w:val="single" w:sz="4" w:space="0" w:color="000001"/>
            </w:tcBorders>
            <w:shd w:val="clear" w:color="auto" w:fill="FFFFFF"/>
            <w:vAlign w:val="center"/>
          </w:tcPr>
          <w:p w14:paraId="5EE6861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CB23A3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6315BB0" w14:textId="77777777" w:rsidTr="00152ED6">
        <w:trPr>
          <w:gridAfter w:val="3"/>
          <w:wAfter w:w="4221" w:type="dxa"/>
        </w:trPr>
        <w:tc>
          <w:tcPr>
            <w:tcW w:w="548" w:type="dxa"/>
            <w:tcBorders>
              <w:left w:val="single" w:sz="4" w:space="0" w:color="000001"/>
              <w:bottom w:val="single" w:sz="4" w:space="0" w:color="000001"/>
            </w:tcBorders>
            <w:shd w:val="clear" w:color="auto" w:fill="FFFFFF"/>
            <w:vAlign w:val="center"/>
          </w:tcPr>
          <w:p w14:paraId="39B02C41" w14:textId="6CD63E71"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71.</w:t>
            </w:r>
          </w:p>
        </w:tc>
        <w:tc>
          <w:tcPr>
            <w:tcW w:w="6020" w:type="dxa"/>
            <w:tcBorders>
              <w:left w:val="single" w:sz="4" w:space="0" w:color="000001"/>
              <w:bottom w:val="single" w:sz="4" w:space="0" w:color="000001"/>
            </w:tcBorders>
            <w:shd w:val="clear" w:color="auto" w:fill="FFFFFF"/>
            <w:vAlign w:val="center"/>
          </w:tcPr>
          <w:p w14:paraId="369E872A"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Zespół ramowych regałów półkowych, wyposażony w:</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B43005" w14:textId="3576F9A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A320E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70743F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E9743D5" w14:textId="14B1F0D6"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C12148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Minimum osiemdziesiąt przedziałów na okna </w:t>
            </w:r>
          </w:p>
        </w:tc>
        <w:tc>
          <w:tcPr>
            <w:tcW w:w="1577" w:type="dxa"/>
            <w:tcBorders>
              <w:left w:val="single" w:sz="4" w:space="0" w:color="000001"/>
              <w:bottom w:val="single" w:sz="4" w:space="0" w:color="000001"/>
              <w:right w:val="single" w:sz="4" w:space="0" w:color="000001"/>
            </w:tcBorders>
            <w:shd w:val="clear" w:color="auto" w:fill="FFFFFF"/>
            <w:vAlign w:val="center"/>
          </w:tcPr>
          <w:p w14:paraId="7CA94F5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655721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821D45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CC6F928" w14:textId="04640F4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73.</w:t>
            </w:r>
          </w:p>
        </w:tc>
        <w:tc>
          <w:tcPr>
            <w:tcW w:w="6020" w:type="dxa"/>
            <w:tcBorders>
              <w:left w:val="single" w:sz="4" w:space="0" w:color="000001"/>
              <w:bottom w:val="single" w:sz="4" w:space="0" w:color="000001"/>
            </w:tcBorders>
            <w:shd w:val="clear" w:color="auto" w:fill="FFFFFF"/>
            <w:vAlign w:val="center"/>
          </w:tcPr>
          <w:p w14:paraId="48511D4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Oparcie z profilu gumowego</w:t>
            </w:r>
          </w:p>
        </w:tc>
        <w:tc>
          <w:tcPr>
            <w:tcW w:w="1577" w:type="dxa"/>
            <w:tcBorders>
              <w:left w:val="single" w:sz="4" w:space="0" w:color="000001"/>
              <w:bottom w:val="single" w:sz="4" w:space="0" w:color="000001"/>
              <w:right w:val="single" w:sz="4" w:space="0" w:color="000001"/>
            </w:tcBorders>
            <w:shd w:val="clear" w:color="auto" w:fill="FFFFFF"/>
            <w:vAlign w:val="center"/>
          </w:tcPr>
          <w:p w14:paraId="6ADC9A3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C14E1A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8E98DE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4DC773C" w14:textId="154E68A1"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74.</w:t>
            </w:r>
          </w:p>
        </w:tc>
        <w:tc>
          <w:tcPr>
            <w:tcW w:w="6020" w:type="dxa"/>
            <w:tcBorders>
              <w:left w:val="single" w:sz="4" w:space="0" w:color="000001"/>
              <w:bottom w:val="single" w:sz="4" w:space="0" w:color="000001"/>
            </w:tcBorders>
            <w:shd w:val="clear" w:color="auto" w:fill="FFFFFF"/>
            <w:vAlign w:val="center"/>
          </w:tcPr>
          <w:p w14:paraId="18D6F9E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Dwa przedziały z niezależnymi napędami do transportu przelotowego</w:t>
            </w:r>
          </w:p>
        </w:tc>
        <w:tc>
          <w:tcPr>
            <w:tcW w:w="1577" w:type="dxa"/>
            <w:tcBorders>
              <w:left w:val="single" w:sz="4" w:space="0" w:color="000001"/>
              <w:bottom w:val="single" w:sz="4" w:space="0" w:color="000001"/>
              <w:right w:val="single" w:sz="4" w:space="0" w:color="000001"/>
            </w:tcBorders>
            <w:shd w:val="clear" w:color="auto" w:fill="FFFFFF"/>
            <w:vAlign w:val="center"/>
          </w:tcPr>
          <w:p w14:paraId="0A3E339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F4D05F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4F1CBA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2F47B01" w14:textId="68B16E77"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75.</w:t>
            </w:r>
          </w:p>
        </w:tc>
        <w:tc>
          <w:tcPr>
            <w:tcW w:w="6020" w:type="dxa"/>
            <w:tcBorders>
              <w:left w:val="single" w:sz="4" w:space="0" w:color="000001"/>
              <w:bottom w:val="single" w:sz="4" w:space="0" w:color="000001"/>
            </w:tcBorders>
            <w:shd w:val="clear" w:color="auto" w:fill="FFFFFF"/>
            <w:vAlign w:val="center"/>
          </w:tcPr>
          <w:p w14:paraId="081FAAC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Pionowe przedziałki z okrągłych rur stalowych</w:t>
            </w:r>
          </w:p>
        </w:tc>
        <w:tc>
          <w:tcPr>
            <w:tcW w:w="1577" w:type="dxa"/>
            <w:tcBorders>
              <w:left w:val="single" w:sz="4" w:space="0" w:color="000001"/>
              <w:bottom w:val="single" w:sz="4" w:space="0" w:color="000001"/>
              <w:right w:val="single" w:sz="4" w:space="0" w:color="000001"/>
            </w:tcBorders>
            <w:shd w:val="clear" w:color="auto" w:fill="FFFFFF"/>
            <w:vAlign w:val="center"/>
          </w:tcPr>
          <w:p w14:paraId="41E797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CA0192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417B56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B1EA174" w14:textId="737EE792"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76.</w:t>
            </w:r>
          </w:p>
        </w:tc>
        <w:tc>
          <w:tcPr>
            <w:tcW w:w="6020" w:type="dxa"/>
            <w:tcBorders>
              <w:left w:val="single" w:sz="4" w:space="0" w:color="000001"/>
              <w:bottom w:val="single" w:sz="4" w:space="0" w:color="000001"/>
            </w:tcBorders>
            <w:shd w:val="clear" w:color="auto" w:fill="FFFFFF"/>
            <w:vAlign w:val="center"/>
          </w:tcPr>
          <w:p w14:paraId="4124CC8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Pochylenie 9°</w:t>
            </w:r>
          </w:p>
        </w:tc>
        <w:tc>
          <w:tcPr>
            <w:tcW w:w="1577" w:type="dxa"/>
            <w:tcBorders>
              <w:left w:val="single" w:sz="4" w:space="0" w:color="000001"/>
              <w:bottom w:val="single" w:sz="4" w:space="0" w:color="000001"/>
              <w:right w:val="single" w:sz="4" w:space="0" w:color="000001"/>
            </w:tcBorders>
            <w:shd w:val="clear" w:color="auto" w:fill="FFFFFF"/>
            <w:vAlign w:val="center"/>
          </w:tcPr>
          <w:p w14:paraId="3BC7851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4A0E6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3D102E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C97E3FF" w14:textId="32C4607C"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77.</w:t>
            </w:r>
          </w:p>
        </w:tc>
        <w:tc>
          <w:tcPr>
            <w:tcW w:w="6020" w:type="dxa"/>
            <w:tcBorders>
              <w:left w:val="single" w:sz="4" w:space="0" w:color="000001"/>
              <w:bottom w:val="single" w:sz="4" w:space="0" w:color="000001"/>
            </w:tcBorders>
            <w:shd w:val="clear" w:color="auto" w:fill="FFFFFF"/>
            <w:vAlign w:val="center"/>
          </w:tcPr>
          <w:p w14:paraId="6A129FD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Cztery przedziały przelotowe wyposażone we własny napęd</w:t>
            </w:r>
          </w:p>
        </w:tc>
        <w:tc>
          <w:tcPr>
            <w:tcW w:w="1577" w:type="dxa"/>
            <w:tcBorders>
              <w:left w:val="single" w:sz="4" w:space="0" w:color="000001"/>
              <w:bottom w:val="single" w:sz="4" w:space="0" w:color="000001"/>
              <w:right w:val="single" w:sz="4" w:space="0" w:color="000001"/>
            </w:tcBorders>
            <w:shd w:val="clear" w:color="auto" w:fill="FFFFFF"/>
            <w:vAlign w:val="center"/>
          </w:tcPr>
          <w:p w14:paraId="678A5AF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1D06C2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35AA48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4686A39" w14:textId="14D94B4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7</w:t>
            </w:r>
            <w:r w:rsidR="001A3C50"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4BFE98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wielkość elementu: 350 x 350 x 120 mm</w:t>
            </w:r>
          </w:p>
        </w:tc>
        <w:tc>
          <w:tcPr>
            <w:tcW w:w="1577" w:type="dxa"/>
            <w:tcBorders>
              <w:left w:val="single" w:sz="4" w:space="0" w:color="000001"/>
              <w:bottom w:val="single" w:sz="4" w:space="0" w:color="000001"/>
              <w:right w:val="single" w:sz="4" w:space="0" w:color="000001"/>
            </w:tcBorders>
            <w:shd w:val="clear" w:color="auto" w:fill="FFFFFF"/>
            <w:vAlign w:val="center"/>
          </w:tcPr>
          <w:p w14:paraId="716F555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72A786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6D70D4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76661A1" w14:textId="3AE978E6"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1A3C50"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DBC12C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wielkość elementu: 3.000 x 3.000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4328A24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8E7273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73942C9"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325BA35" w14:textId="0DB1A749" w:rsidR="007706EE" w:rsidRPr="0018193F" w:rsidRDefault="001A3C50"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80</w:t>
            </w:r>
            <w:r w:rsidR="007706EE"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965536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 xml:space="preserve">Sterowanie PC  – nadrzędny dla stacji załadowczej z przejezdnym pulpitem sterującym </w:t>
            </w:r>
          </w:p>
        </w:tc>
        <w:tc>
          <w:tcPr>
            <w:tcW w:w="1577" w:type="dxa"/>
            <w:tcBorders>
              <w:left w:val="single" w:sz="4" w:space="0" w:color="000001"/>
              <w:bottom w:val="single" w:sz="4" w:space="0" w:color="000001"/>
              <w:right w:val="single" w:sz="4" w:space="0" w:color="000001"/>
            </w:tcBorders>
            <w:shd w:val="clear" w:color="auto" w:fill="FFFFFF"/>
            <w:vAlign w:val="center"/>
          </w:tcPr>
          <w:p w14:paraId="3F3E641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79200E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738AD12" w14:textId="77777777" w:rsidTr="006C537A">
        <w:trPr>
          <w:gridAfter w:val="2"/>
          <w:wAfter w:w="2814" w:type="dxa"/>
        </w:trPr>
        <w:tc>
          <w:tcPr>
            <w:tcW w:w="548" w:type="dxa"/>
            <w:tcBorders>
              <w:left w:val="single" w:sz="4" w:space="0" w:color="000001"/>
              <w:bottom w:val="single" w:sz="4" w:space="0" w:color="000001"/>
            </w:tcBorders>
            <w:shd w:val="clear" w:color="auto" w:fill="FFFFFF"/>
            <w:vAlign w:val="center"/>
          </w:tcPr>
          <w:p w14:paraId="0AC3DA96" w14:textId="710F6B9E" w:rsidR="007706EE" w:rsidRPr="0018193F" w:rsidRDefault="001A3C50"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81</w:t>
            </w:r>
            <w:r w:rsidR="007706EE"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6A55D80"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Sterowanie PC  – podrzędny dla stacji rozładowczej  z przejezdnym pulpitem sterującym</w:t>
            </w:r>
          </w:p>
        </w:tc>
        <w:tc>
          <w:tcPr>
            <w:tcW w:w="1577" w:type="dxa"/>
            <w:tcBorders>
              <w:left w:val="single" w:sz="4" w:space="0" w:color="000001"/>
              <w:bottom w:val="single" w:sz="4" w:space="0" w:color="000001"/>
              <w:right w:val="single" w:sz="4" w:space="0" w:color="000001"/>
            </w:tcBorders>
            <w:shd w:val="clear" w:color="auto" w:fill="FFFFFF"/>
            <w:vAlign w:val="center"/>
          </w:tcPr>
          <w:p w14:paraId="6100A30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7B58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46F384C1"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514656A8" w14:textId="77777777" w:rsidTr="006C537A">
        <w:trPr>
          <w:gridAfter w:val="2"/>
          <w:wAfter w:w="2814" w:type="dxa"/>
        </w:trPr>
        <w:tc>
          <w:tcPr>
            <w:tcW w:w="548" w:type="dxa"/>
            <w:tcBorders>
              <w:left w:val="single" w:sz="4" w:space="0" w:color="000001"/>
              <w:bottom w:val="single" w:sz="4" w:space="0" w:color="000001"/>
            </w:tcBorders>
            <w:shd w:val="clear" w:color="auto" w:fill="FFFFFF"/>
            <w:vAlign w:val="center"/>
          </w:tcPr>
          <w:p w14:paraId="24542D8F" w14:textId="0B0AF514" w:rsidR="007706EE" w:rsidRPr="0018193F" w:rsidRDefault="001A3C50"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82</w:t>
            </w:r>
            <w:r w:rsidR="007706EE"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C648C42"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Sterowanie SPS wraz z szafą sterowniczą i regulatorem osi</w:t>
            </w:r>
          </w:p>
        </w:tc>
        <w:tc>
          <w:tcPr>
            <w:tcW w:w="1577" w:type="dxa"/>
            <w:tcBorders>
              <w:left w:val="single" w:sz="4" w:space="0" w:color="000001"/>
              <w:bottom w:val="single" w:sz="4" w:space="0" w:color="000001"/>
              <w:right w:val="single" w:sz="4" w:space="0" w:color="000001"/>
            </w:tcBorders>
            <w:shd w:val="clear" w:color="auto" w:fill="FFFFFF"/>
            <w:vAlign w:val="center"/>
          </w:tcPr>
          <w:p w14:paraId="48659A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CE497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689257FC"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15AD3851" w14:textId="77777777" w:rsidTr="006C537A">
        <w:trPr>
          <w:gridAfter w:val="2"/>
          <w:wAfter w:w="2814" w:type="dxa"/>
          <w:trHeight w:val="427"/>
        </w:trPr>
        <w:tc>
          <w:tcPr>
            <w:tcW w:w="548" w:type="dxa"/>
            <w:tcBorders>
              <w:left w:val="single" w:sz="4" w:space="0" w:color="000001"/>
              <w:bottom w:val="single" w:sz="4" w:space="0" w:color="000001"/>
            </w:tcBorders>
            <w:shd w:val="clear" w:color="auto" w:fill="FFFFFF"/>
            <w:vAlign w:val="center"/>
          </w:tcPr>
          <w:p w14:paraId="12774B64" w14:textId="7C1E967D" w:rsidR="007706EE" w:rsidRPr="0018193F" w:rsidRDefault="001A3C50"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83</w:t>
            </w:r>
            <w:r w:rsidR="007706EE"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5940570"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 xml:space="preserve">Mobilny bezprzewodowy skaner kodów kreskowych </w:t>
            </w:r>
          </w:p>
        </w:tc>
        <w:tc>
          <w:tcPr>
            <w:tcW w:w="1577" w:type="dxa"/>
            <w:tcBorders>
              <w:left w:val="single" w:sz="4" w:space="0" w:color="000001"/>
              <w:bottom w:val="single" w:sz="4" w:space="0" w:color="000001"/>
              <w:right w:val="single" w:sz="4" w:space="0" w:color="000001"/>
            </w:tcBorders>
            <w:shd w:val="clear" w:color="auto" w:fill="FFFFFF"/>
            <w:vAlign w:val="center"/>
          </w:tcPr>
          <w:p w14:paraId="1AA13F7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70C0D9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647272DB" w14:textId="77777777" w:rsidR="007706EE" w:rsidRPr="0018193F" w:rsidRDefault="007706EE" w:rsidP="007706EE">
            <w:pPr>
              <w:spacing w:line="259" w:lineRule="auto"/>
              <w:rPr>
                <w:rFonts w:ascii="Arial" w:eastAsia="Times New Roman" w:hAnsi="Arial" w:cs="Arial"/>
                <w:lang w:eastAsia="zh-CN" w:bidi="hi-IN"/>
                <w14:ligatures w14:val="none"/>
              </w:rPr>
            </w:pPr>
          </w:p>
        </w:tc>
      </w:tr>
    </w:tbl>
    <w:p w14:paraId="54CD6902" w14:textId="77777777" w:rsidR="007706EE" w:rsidRPr="0018193F" w:rsidRDefault="007706EE" w:rsidP="007706EE">
      <w:pPr>
        <w:spacing w:after="0" w:line="240" w:lineRule="auto"/>
        <w:jc w:val="center"/>
        <w:rPr>
          <w:rFonts w:ascii="Arial" w:eastAsia="SimSun" w:hAnsi="Arial" w:cs="Arial"/>
          <w:b/>
          <w14:ligatures w14:val="none"/>
        </w:rPr>
      </w:pPr>
    </w:p>
    <w:p w14:paraId="01CC13CA" w14:textId="77777777" w:rsidR="007B5AD0" w:rsidRPr="0018193F" w:rsidRDefault="007B5AD0"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3D83975D"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67425514" w14:textId="77777777" w:rsidR="007706EE" w:rsidRPr="0018193F" w:rsidRDefault="007706EE" w:rsidP="007706EE">
            <w:pPr>
              <w:spacing w:after="0" w:line="240" w:lineRule="auto"/>
              <w:rPr>
                <w:rFonts w:ascii="Arial" w:eastAsia="Times New Roman" w:hAnsi="Arial" w:cs="Arial"/>
                <w:b/>
                <w:bCs/>
                <w14:ligatures w14:val="none"/>
              </w:rPr>
            </w:pPr>
            <w:r w:rsidRPr="0018193F">
              <w:rPr>
                <w:rFonts w:ascii="Arial" w:eastAsia="SimSun" w:hAnsi="Arial" w:cs="Arial"/>
                <w:b/>
                <w:bCs/>
                <w14:ligatures w14:val="none"/>
              </w:rPr>
              <w:t>10.STÓŁ MONTAŻOWY AUTOMAT – 1 KOMPLET</w:t>
            </w:r>
          </w:p>
          <w:p w14:paraId="76C6DAEC"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 Na komplet składa się 3 x automatyczny stół montażowy</w:t>
            </w:r>
          </w:p>
          <w:p w14:paraId="45C976D6" w14:textId="77777777" w:rsidR="007706EE" w:rsidRPr="0018193F" w:rsidRDefault="007706EE" w:rsidP="007706EE">
            <w:pPr>
              <w:spacing w:after="0" w:line="240" w:lineRule="auto"/>
              <w:rPr>
                <w:rFonts w:ascii="Arial" w:eastAsia="SimSun" w:hAnsi="Arial" w:cs="Arial"/>
                <w:b/>
                <w:bCs/>
                <w14:ligatures w14:val="none"/>
              </w:rPr>
            </w:pPr>
          </w:p>
          <w:p w14:paraId="5CE0C72F" w14:textId="77777777" w:rsidR="007706EE" w:rsidRPr="0018193F" w:rsidRDefault="007706EE" w:rsidP="007706EE">
            <w:pPr>
              <w:spacing w:after="0" w:line="240" w:lineRule="auto"/>
              <w:rPr>
                <w:rFonts w:ascii="Arial" w:eastAsia="Times New Roman" w:hAnsi="Arial" w:cs="Arial"/>
                <w:b/>
                <w:bCs/>
                <w14:ligatures w14:val="none"/>
              </w:rPr>
            </w:pPr>
          </w:p>
          <w:p w14:paraId="36462EF1"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5153A156"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18FBD9E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10E2627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57E7F48D" w14:textId="77777777" w:rsidR="007706EE" w:rsidRPr="0018193F" w:rsidRDefault="007706EE" w:rsidP="007706EE">
            <w:pPr>
              <w:suppressAutoHyphens/>
              <w:spacing w:after="0" w:line="240" w:lineRule="auto"/>
              <w:rPr>
                <w:rFonts w:ascii="Arial" w:eastAsia="Times New Roman" w:hAnsi="Arial" w:cs="Arial"/>
                <w14:ligatures w14:val="none"/>
              </w:rPr>
            </w:pPr>
          </w:p>
          <w:p w14:paraId="789D9B16"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AD64BDC"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00EC1C0A" w14:textId="16F742BE"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7CFC6E17"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7B186CFA" w14:textId="77777777" w:rsidR="007706EE" w:rsidRPr="0018193F" w:rsidRDefault="007706EE" w:rsidP="007706EE">
            <w:pPr>
              <w:suppressAutoHyphens/>
              <w:spacing w:after="0" w:line="240" w:lineRule="auto"/>
              <w:rPr>
                <w:rFonts w:ascii="Arial" w:eastAsia="Times New Roman" w:hAnsi="Arial" w:cs="Arial"/>
                <w14:ligatures w14:val="none"/>
              </w:rPr>
            </w:pPr>
          </w:p>
          <w:p w14:paraId="7319AB87"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932147E" w14:textId="77777777" w:rsidTr="006C537A">
        <w:trPr>
          <w:trHeight w:val="731"/>
        </w:trPr>
        <w:tc>
          <w:tcPr>
            <w:tcW w:w="4558" w:type="dxa"/>
            <w:vMerge w:val="restart"/>
            <w:tcBorders>
              <w:top w:val="single" w:sz="4" w:space="0" w:color="000000"/>
              <w:left w:val="single" w:sz="4" w:space="0" w:color="000000"/>
              <w:right w:val="single" w:sz="4" w:space="0" w:color="000000"/>
            </w:tcBorders>
            <w:vAlign w:val="center"/>
          </w:tcPr>
          <w:p w14:paraId="4A290D77" w14:textId="2291F322"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 xml:space="preserve">Maksymalna moc znamionowa dla kompletu stołu montażowego automat:  </w:t>
            </w:r>
            <w:r w:rsidR="00DE6B3B" w:rsidRPr="0018193F">
              <w:rPr>
                <w:rFonts w:ascii="Arial" w:eastAsia="SimSun" w:hAnsi="Arial" w:cs="Arial"/>
                <w14:ligatures w14:val="none"/>
              </w:rPr>
              <w:t xml:space="preserve">3x1 </w:t>
            </w:r>
            <w:r w:rsidRPr="0018193F">
              <w:rPr>
                <w:rFonts w:ascii="Arial" w:eastAsia="SimSun" w:hAnsi="Arial" w:cs="Arial"/>
                <w14:ligatures w14:val="none"/>
              </w:rPr>
              <w:t>kW</w:t>
            </w:r>
          </w:p>
          <w:p w14:paraId="23F66034" w14:textId="77777777" w:rsidR="007706EE" w:rsidRPr="0018193F" w:rsidRDefault="007706EE" w:rsidP="007706EE">
            <w:pPr>
              <w:spacing w:after="0" w:line="240" w:lineRule="auto"/>
              <w:rPr>
                <w:rFonts w:ascii="Arial" w:eastAsia="Times New Roman" w:hAnsi="Arial" w:cs="Arial"/>
                <w14:ligatures w14:val="none"/>
              </w:rPr>
            </w:pPr>
          </w:p>
          <w:p w14:paraId="3DD579CA" w14:textId="77777777" w:rsidR="007706EE" w:rsidRPr="0018193F" w:rsidRDefault="007706EE" w:rsidP="007706EE">
            <w:pPr>
              <w:spacing w:after="0" w:line="240" w:lineRule="auto"/>
              <w:rPr>
                <w:rFonts w:ascii="Arial" w:eastAsia="Times New Roman" w:hAnsi="Arial" w:cs="Arial"/>
                <w14:ligatures w14:val="none"/>
              </w:rPr>
            </w:pPr>
          </w:p>
          <w:p w14:paraId="41AE1E7D" w14:textId="77777777" w:rsidR="007706EE" w:rsidRPr="0018193F" w:rsidRDefault="007706EE" w:rsidP="007706EE">
            <w:pPr>
              <w:spacing w:after="0" w:line="240" w:lineRule="auto"/>
              <w:rPr>
                <w:rFonts w:ascii="Arial" w:eastAsia="Times New Roman" w:hAnsi="Arial" w:cs="Arial"/>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4FD46EA9"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23A62DA7"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6234E52" w14:textId="77777777" w:rsidTr="006C537A">
        <w:trPr>
          <w:trHeight w:val="731"/>
        </w:trPr>
        <w:tc>
          <w:tcPr>
            <w:tcW w:w="4558" w:type="dxa"/>
            <w:vMerge/>
            <w:tcBorders>
              <w:left w:val="single" w:sz="4" w:space="0" w:color="000000"/>
              <w:bottom w:val="single" w:sz="4" w:space="0" w:color="000000"/>
              <w:right w:val="single" w:sz="4" w:space="0" w:color="000000"/>
            </w:tcBorders>
            <w:vAlign w:val="center"/>
          </w:tcPr>
          <w:p w14:paraId="514901C9" w14:textId="77777777" w:rsidR="007706EE" w:rsidRPr="0018193F" w:rsidRDefault="007706EE" w:rsidP="007706EE">
            <w:pPr>
              <w:spacing w:after="0" w:line="240" w:lineRule="auto"/>
              <w:rPr>
                <w:rFonts w:ascii="Arial" w:eastAsia="SimSun" w:hAnsi="Arial" w:cs="Arial"/>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78D657F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51F926F9" w14:textId="77777777" w:rsidR="007706EE" w:rsidRPr="0018193F" w:rsidRDefault="007706EE" w:rsidP="007706EE">
            <w:pPr>
              <w:suppressAutoHyphens/>
              <w:spacing w:after="0" w:line="240" w:lineRule="auto"/>
              <w:rPr>
                <w:rFonts w:ascii="Arial" w:eastAsia="Times New Roman" w:hAnsi="Arial" w:cs="Arial"/>
                <w14:ligatures w14:val="none"/>
              </w:rPr>
            </w:pPr>
          </w:p>
          <w:p w14:paraId="5E58F7B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tc>
      </w:tr>
    </w:tbl>
    <w:p w14:paraId="63804D6B" w14:textId="77777777" w:rsidR="007706EE" w:rsidRPr="0018193F" w:rsidRDefault="007706EE" w:rsidP="007706EE">
      <w:pPr>
        <w:spacing w:after="0" w:line="240" w:lineRule="auto"/>
        <w:rPr>
          <w:rFonts w:ascii="Arial" w:eastAsia="Times New Roman" w:hAnsi="Arial" w:cs="Arial"/>
          <w:b/>
          <w:bCs/>
          <w:kern w:val="0"/>
          <w:sz w:val="22"/>
          <w:szCs w:val="22"/>
          <w:lang w:eastAsia="pl-PL"/>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p w14:paraId="4C26F376" w14:textId="77777777" w:rsidR="007706EE" w:rsidRPr="0018193F" w:rsidRDefault="007706EE" w:rsidP="007706EE">
      <w:pPr>
        <w:suppressAutoHyphens/>
        <w:spacing w:after="0" w:line="240" w:lineRule="auto"/>
        <w:rPr>
          <w:rFonts w:ascii="Arial" w:eastAsia="SimSun" w:hAnsi="Arial" w:cs="Arial"/>
          <w:b/>
          <w14:ligatures w14:val="none"/>
        </w:rPr>
      </w:pPr>
    </w:p>
    <w:p w14:paraId="0D56DDCC"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44624DFB"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58878C1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6317066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055E984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1903DDD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13C6616F"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0A567DF6"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332B0FCC"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10.STOŁU MONTAŻOWEGO AUTOMAT – 1 KOMPLET</w:t>
            </w:r>
          </w:p>
          <w:p w14:paraId="1609DF4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52C5C062" w14:textId="77777777" w:rsidTr="00A24603">
        <w:tc>
          <w:tcPr>
            <w:tcW w:w="548" w:type="dxa"/>
            <w:tcBorders>
              <w:left w:val="single" w:sz="4" w:space="0" w:color="000001"/>
              <w:bottom w:val="single" w:sz="4" w:space="0" w:color="000001"/>
            </w:tcBorders>
            <w:shd w:val="clear" w:color="auto" w:fill="FFFFFF"/>
            <w:vAlign w:val="center"/>
          </w:tcPr>
          <w:p w14:paraId="2619F966" w14:textId="1A7070A6" w:rsidR="00B87285"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4D818E01" w14:textId="4BD4DD38" w:rsidR="00B87285" w:rsidRPr="0018193F" w:rsidRDefault="00B87285" w:rsidP="007706EE">
            <w:pPr>
              <w:widowControl w:val="0"/>
              <w:suppressAutoHyphens/>
              <w:spacing w:after="0" w:line="240" w:lineRule="auto"/>
              <w:textAlignment w:val="center"/>
              <w:rPr>
                <w:rFonts w:ascii="Arial" w:eastAsia="SimSun" w:hAnsi="Arial" w:cs="Arial"/>
                <w:b/>
                <w:bCs/>
                <w14:ligatures w14:val="none"/>
              </w:rPr>
            </w:pPr>
            <w:r w:rsidRPr="0018193F">
              <w:rPr>
                <w:rFonts w:ascii="Arial" w:eastAsia="SimSun" w:hAnsi="Arial" w:cs="Arial"/>
                <w:b/>
                <w:bCs/>
                <w14:ligatures w14:val="none"/>
              </w:rPr>
              <w:t>3 x Automatyczny stół montażowy:</w:t>
            </w:r>
          </w:p>
        </w:tc>
        <w:tc>
          <w:tcPr>
            <w:tcW w:w="1577" w:type="dxa"/>
            <w:tcBorders>
              <w:left w:val="single" w:sz="4" w:space="0" w:color="000001"/>
              <w:bottom w:val="single" w:sz="4" w:space="0" w:color="auto"/>
              <w:right w:val="single" w:sz="4" w:space="0" w:color="000001"/>
            </w:tcBorders>
            <w:shd w:val="clear" w:color="auto" w:fill="FFFFFF"/>
            <w:vAlign w:val="center"/>
          </w:tcPr>
          <w:p w14:paraId="7E318EEE" w14:textId="4E792313" w:rsidR="00B87285"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E45471B" w14:textId="77777777" w:rsidR="00B87285" w:rsidRPr="0018193F" w:rsidRDefault="00B87285"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C813E98" w14:textId="77777777" w:rsidTr="001A3C50">
        <w:tc>
          <w:tcPr>
            <w:tcW w:w="548" w:type="dxa"/>
            <w:tcBorders>
              <w:top w:val="single" w:sz="4" w:space="0" w:color="auto"/>
              <w:left w:val="single" w:sz="4" w:space="0" w:color="000001"/>
              <w:bottom w:val="single" w:sz="4" w:space="0" w:color="000001"/>
            </w:tcBorders>
            <w:shd w:val="clear" w:color="auto" w:fill="FFFFFF"/>
            <w:vAlign w:val="center"/>
          </w:tcPr>
          <w:p w14:paraId="3C94A83B" w14:textId="0530D69C"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7706EE" w:rsidRPr="0018193F">
              <w:rPr>
                <w:rFonts w:ascii="Arial" w:eastAsia="Times New Roman" w:hAnsi="Arial" w:cs="Arial"/>
                <w:lang w:eastAsia="zh-CN" w:bidi="hi-IN"/>
                <w14:ligatures w14:val="none"/>
              </w:rPr>
              <w:t>.</w:t>
            </w:r>
          </w:p>
        </w:tc>
        <w:tc>
          <w:tcPr>
            <w:tcW w:w="6020" w:type="dxa"/>
            <w:tcBorders>
              <w:top w:val="single" w:sz="4" w:space="0" w:color="auto"/>
              <w:left w:val="single" w:sz="4" w:space="0" w:color="000001"/>
              <w:bottom w:val="single" w:sz="4" w:space="0" w:color="000001"/>
            </w:tcBorders>
            <w:shd w:val="clear" w:color="auto" w:fill="FFFFFF"/>
            <w:vAlign w:val="center"/>
          </w:tcPr>
          <w:p w14:paraId="2E06AF2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Wymiary stołu – 3000 x 2000 mm</w:t>
            </w:r>
          </w:p>
        </w:tc>
        <w:tc>
          <w:tcPr>
            <w:tcW w:w="1577" w:type="dxa"/>
            <w:tcBorders>
              <w:top w:val="single" w:sz="4" w:space="0" w:color="auto"/>
              <w:left w:val="single" w:sz="4" w:space="0" w:color="000001"/>
              <w:bottom w:val="single" w:sz="4" w:space="0" w:color="000001"/>
              <w:right w:val="single" w:sz="4" w:space="0" w:color="000001"/>
            </w:tcBorders>
            <w:shd w:val="clear" w:color="auto" w:fill="FFFFFF"/>
            <w:vAlign w:val="center"/>
          </w:tcPr>
          <w:p w14:paraId="517A758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1FCDB9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6F6EA7C" w14:textId="77777777" w:rsidTr="006C537A">
        <w:tc>
          <w:tcPr>
            <w:tcW w:w="548" w:type="dxa"/>
            <w:tcBorders>
              <w:left w:val="single" w:sz="4" w:space="0" w:color="000001"/>
              <w:bottom w:val="single" w:sz="4" w:space="0" w:color="000001"/>
            </w:tcBorders>
            <w:shd w:val="clear" w:color="auto" w:fill="FFFFFF"/>
            <w:vAlign w:val="center"/>
          </w:tcPr>
          <w:p w14:paraId="454B2808" w14:textId="4325CDBE"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F4B9A70"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Pneumatycznie sterowany przechył za pomocą dwóch siłowników i zaworu nożnego</w:t>
            </w:r>
          </w:p>
        </w:tc>
        <w:tc>
          <w:tcPr>
            <w:tcW w:w="1577" w:type="dxa"/>
            <w:tcBorders>
              <w:left w:val="single" w:sz="4" w:space="0" w:color="000001"/>
              <w:bottom w:val="single" w:sz="4" w:space="0" w:color="000001"/>
              <w:right w:val="single" w:sz="4" w:space="0" w:color="000001"/>
            </w:tcBorders>
            <w:shd w:val="clear" w:color="auto" w:fill="FFFFFF"/>
            <w:vAlign w:val="center"/>
          </w:tcPr>
          <w:p w14:paraId="4270AB3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765C9A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87AE03A" w14:textId="77777777" w:rsidTr="006C537A">
        <w:tc>
          <w:tcPr>
            <w:tcW w:w="548" w:type="dxa"/>
            <w:tcBorders>
              <w:left w:val="single" w:sz="4" w:space="0" w:color="000001"/>
              <w:bottom w:val="single" w:sz="4" w:space="0" w:color="000001"/>
            </w:tcBorders>
            <w:shd w:val="clear" w:color="auto" w:fill="FFFFFF"/>
            <w:vAlign w:val="center"/>
          </w:tcPr>
          <w:p w14:paraId="198E5B9C" w14:textId="200BAE55"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55D2ADE"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Możliwość pracy w pozycji poziomej i pionowej</w:t>
            </w:r>
          </w:p>
        </w:tc>
        <w:tc>
          <w:tcPr>
            <w:tcW w:w="1577" w:type="dxa"/>
            <w:tcBorders>
              <w:left w:val="single" w:sz="4" w:space="0" w:color="000001"/>
              <w:bottom w:val="single" w:sz="4" w:space="0" w:color="000001"/>
              <w:right w:val="single" w:sz="4" w:space="0" w:color="000001"/>
            </w:tcBorders>
            <w:shd w:val="clear" w:color="auto" w:fill="FFFFFF"/>
            <w:vAlign w:val="center"/>
          </w:tcPr>
          <w:p w14:paraId="62424D2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496CE7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2DC6494" w14:textId="77777777" w:rsidTr="006C537A">
        <w:tc>
          <w:tcPr>
            <w:tcW w:w="548" w:type="dxa"/>
            <w:tcBorders>
              <w:left w:val="single" w:sz="4" w:space="0" w:color="000001"/>
              <w:bottom w:val="single" w:sz="4" w:space="0" w:color="000001"/>
            </w:tcBorders>
            <w:shd w:val="clear" w:color="auto" w:fill="FFFFFF"/>
            <w:vAlign w:val="center"/>
          </w:tcPr>
          <w:p w14:paraId="2CF8F1BB" w14:textId="6278EB4A"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55E528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Pokrycie ze stali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6E91A6D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4BB5C9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CDF4F0C" w14:textId="77777777" w:rsidTr="006C537A">
        <w:tc>
          <w:tcPr>
            <w:tcW w:w="548" w:type="dxa"/>
            <w:tcBorders>
              <w:left w:val="single" w:sz="4" w:space="0" w:color="000001"/>
              <w:bottom w:val="single" w:sz="4" w:space="0" w:color="000001"/>
            </w:tcBorders>
            <w:shd w:val="clear" w:color="auto" w:fill="FFFFFF"/>
            <w:vAlign w:val="center"/>
          </w:tcPr>
          <w:p w14:paraId="5C0B3311" w14:textId="4F04EC35"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4B300F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Liniowo przejezdny rolotok z rolkami dla maksymalnej głębokości elementu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523838B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1E5183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F8AC372" w14:textId="77777777" w:rsidTr="006C537A">
        <w:tc>
          <w:tcPr>
            <w:tcW w:w="548" w:type="dxa"/>
            <w:tcBorders>
              <w:left w:val="single" w:sz="4" w:space="0" w:color="000001"/>
              <w:bottom w:val="single" w:sz="4" w:space="0" w:color="000001"/>
            </w:tcBorders>
            <w:shd w:val="clear" w:color="auto" w:fill="FFFFFF"/>
            <w:vAlign w:val="center"/>
          </w:tcPr>
          <w:p w14:paraId="7DE8615D" w14:textId="26472AC8"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6EC1D1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Układ jezdny z hamulcem blokującym położenie</w:t>
            </w:r>
          </w:p>
        </w:tc>
        <w:tc>
          <w:tcPr>
            <w:tcW w:w="1577" w:type="dxa"/>
            <w:tcBorders>
              <w:left w:val="single" w:sz="4" w:space="0" w:color="000001"/>
              <w:bottom w:val="single" w:sz="4" w:space="0" w:color="000001"/>
              <w:right w:val="single" w:sz="4" w:space="0" w:color="000001"/>
            </w:tcBorders>
            <w:shd w:val="clear" w:color="auto" w:fill="FFFFFF"/>
            <w:vAlign w:val="center"/>
          </w:tcPr>
          <w:p w14:paraId="3B25531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1F0D79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E55136" w14:textId="77777777" w:rsidTr="006C537A">
        <w:tc>
          <w:tcPr>
            <w:tcW w:w="548" w:type="dxa"/>
            <w:tcBorders>
              <w:left w:val="single" w:sz="4" w:space="0" w:color="000001"/>
              <w:bottom w:val="single" w:sz="4" w:space="0" w:color="000001"/>
            </w:tcBorders>
            <w:shd w:val="clear" w:color="auto" w:fill="FFFFFF"/>
            <w:vAlign w:val="center"/>
          </w:tcPr>
          <w:p w14:paraId="7978CA39" w14:textId="70EA498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9F2D66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Nachylenie 9° </w:t>
            </w:r>
          </w:p>
        </w:tc>
        <w:tc>
          <w:tcPr>
            <w:tcW w:w="1577" w:type="dxa"/>
            <w:tcBorders>
              <w:left w:val="single" w:sz="4" w:space="0" w:color="000001"/>
              <w:bottom w:val="single" w:sz="4" w:space="0" w:color="000001"/>
              <w:right w:val="single" w:sz="4" w:space="0" w:color="000001"/>
            </w:tcBorders>
            <w:shd w:val="clear" w:color="auto" w:fill="FFFFFF"/>
            <w:vAlign w:val="center"/>
          </w:tcPr>
          <w:p w14:paraId="64191F3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2CE5D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9EF7C5A" w14:textId="77777777" w:rsidTr="006C537A">
        <w:tc>
          <w:tcPr>
            <w:tcW w:w="548" w:type="dxa"/>
            <w:tcBorders>
              <w:left w:val="single" w:sz="4" w:space="0" w:color="000001"/>
              <w:bottom w:val="single" w:sz="4" w:space="0" w:color="000001"/>
            </w:tcBorders>
            <w:shd w:val="clear" w:color="auto" w:fill="FFFFFF"/>
            <w:vAlign w:val="center"/>
          </w:tcPr>
          <w:p w14:paraId="4569656D" w14:textId="19ECBAD0"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764D42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Wysokość rolotoku: 500 mm</w:t>
            </w:r>
          </w:p>
        </w:tc>
        <w:tc>
          <w:tcPr>
            <w:tcW w:w="1577" w:type="dxa"/>
            <w:tcBorders>
              <w:left w:val="single" w:sz="4" w:space="0" w:color="000001"/>
              <w:bottom w:val="single" w:sz="4" w:space="0" w:color="000001"/>
              <w:right w:val="single" w:sz="4" w:space="0" w:color="000001"/>
            </w:tcBorders>
            <w:shd w:val="clear" w:color="auto" w:fill="FFFFFF"/>
            <w:vAlign w:val="center"/>
          </w:tcPr>
          <w:p w14:paraId="722B8F9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C2F9EE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BD6F73B" w14:textId="77777777" w:rsidTr="006C537A">
        <w:tc>
          <w:tcPr>
            <w:tcW w:w="548" w:type="dxa"/>
            <w:tcBorders>
              <w:left w:val="single" w:sz="4" w:space="0" w:color="000001"/>
              <w:bottom w:val="single" w:sz="4" w:space="0" w:color="000001"/>
            </w:tcBorders>
            <w:shd w:val="clear" w:color="auto" w:fill="FFFFFF"/>
            <w:vAlign w:val="center"/>
          </w:tcPr>
          <w:p w14:paraId="13825546" w14:textId="35BF6606"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A0E2A5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Nośność min. 200 kg</w:t>
            </w:r>
          </w:p>
        </w:tc>
        <w:tc>
          <w:tcPr>
            <w:tcW w:w="1577" w:type="dxa"/>
            <w:tcBorders>
              <w:left w:val="single" w:sz="4" w:space="0" w:color="000001"/>
              <w:bottom w:val="single" w:sz="4" w:space="0" w:color="000001"/>
              <w:right w:val="single" w:sz="4" w:space="0" w:color="000001"/>
            </w:tcBorders>
            <w:shd w:val="clear" w:color="auto" w:fill="FFFFFF"/>
            <w:vAlign w:val="center"/>
          </w:tcPr>
          <w:p w14:paraId="5C7AD8C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FDBBC6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536182A" w14:textId="77777777" w:rsidTr="006C537A">
        <w:tc>
          <w:tcPr>
            <w:tcW w:w="548" w:type="dxa"/>
            <w:tcBorders>
              <w:left w:val="single" w:sz="4" w:space="0" w:color="000001"/>
              <w:bottom w:val="single" w:sz="4" w:space="0" w:color="000001"/>
            </w:tcBorders>
            <w:shd w:val="clear" w:color="auto" w:fill="FFFFFF"/>
            <w:vAlign w:val="center"/>
          </w:tcPr>
          <w:p w14:paraId="60D7878B" w14:textId="4A698398"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1</w:t>
            </w:r>
            <w:r w:rsidR="001A3C50" w:rsidRPr="0018193F">
              <w:rPr>
                <w:rFonts w:ascii="Arial" w:eastAsia="Times New Roman" w:hAnsi="Arial" w:cs="Arial"/>
                <w:lang w:eastAsia="zh-CN" w:bidi="hi-IN"/>
                <w14:ligatures w14:val="none"/>
              </w:rPr>
              <w:t>1</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777DC0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Szyna jezdna </w:t>
            </w:r>
          </w:p>
        </w:tc>
        <w:tc>
          <w:tcPr>
            <w:tcW w:w="1577" w:type="dxa"/>
            <w:tcBorders>
              <w:left w:val="single" w:sz="4" w:space="0" w:color="000001"/>
              <w:bottom w:val="single" w:sz="4" w:space="0" w:color="000001"/>
              <w:right w:val="single" w:sz="4" w:space="0" w:color="000001"/>
            </w:tcBorders>
            <w:shd w:val="clear" w:color="auto" w:fill="FFFFFF"/>
            <w:vAlign w:val="center"/>
          </w:tcPr>
          <w:p w14:paraId="5C40CE0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D2D12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DA07FE8" w14:textId="77777777" w:rsidTr="006C537A">
        <w:tc>
          <w:tcPr>
            <w:tcW w:w="548" w:type="dxa"/>
            <w:tcBorders>
              <w:left w:val="single" w:sz="4" w:space="0" w:color="000001"/>
              <w:bottom w:val="single" w:sz="4" w:space="0" w:color="000001"/>
            </w:tcBorders>
            <w:shd w:val="clear" w:color="auto" w:fill="FFFFFF"/>
            <w:vAlign w:val="center"/>
          </w:tcPr>
          <w:p w14:paraId="0749BBC2" w14:textId="7283DDB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2B4B34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Czterogniazdowy rozdzielacz elektryczny </w:t>
            </w:r>
          </w:p>
        </w:tc>
        <w:tc>
          <w:tcPr>
            <w:tcW w:w="1577" w:type="dxa"/>
            <w:tcBorders>
              <w:left w:val="single" w:sz="4" w:space="0" w:color="000001"/>
              <w:bottom w:val="single" w:sz="4" w:space="0" w:color="000001"/>
              <w:right w:val="single" w:sz="4" w:space="0" w:color="000001"/>
            </w:tcBorders>
            <w:shd w:val="clear" w:color="auto" w:fill="FFFFFF"/>
            <w:vAlign w:val="center"/>
          </w:tcPr>
          <w:p w14:paraId="594F892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B4DAAD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736B254" w14:textId="77777777" w:rsidTr="006C537A">
        <w:tc>
          <w:tcPr>
            <w:tcW w:w="548" w:type="dxa"/>
            <w:tcBorders>
              <w:left w:val="single" w:sz="4" w:space="0" w:color="000001"/>
              <w:bottom w:val="single" w:sz="4" w:space="0" w:color="000001"/>
            </w:tcBorders>
            <w:shd w:val="clear" w:color="auto" w:fill="FFFFFF"/>
            <w:vAlign w:val="center"/>
          </w:tcPr>
          <w:p w14:paraId="2157B3C9" w14:textId="7CAECC4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C98EAF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Trójgniazdowy rozdzielacz pneumatyczny</w:t>
            </w:r>
          </w:p>
        </w:tc>
        <w:tc>
          <w:tcPr>
            <w:tcW w:w="1577" w:type="dxa"/>
            <w:tcBorders>
              <w:left w:val="single" w:sz="4" w:space="0" w:color="000001"/>
              <w:bottom w:val="single" w:sz="4" w:space="0" w:color="000001"/>
              <w:right w:val="single" w:sz="4" w:space="0" w:color="000001"/>
            </w:tcBorders>
            <w:shd w:val="clear" w:color="auto" w:fill="FFFFFF"/>
            <w:vAlign w:val="center"/>
          </w:tcPr>
          <w:p w14:paraId="517A70A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141751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7863FD5B"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p w14:paraId="0A593998" w14:textId="77777777" w:rsidR="007B5AD0" w:rsidRPr="0018193F" w:rsidRDefault="007B5AD0"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6AF2690B"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2EFB78C8"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11.STACJA MONTAŻU OKUĆ SKRZYDEŁ – SZT. 1</w:t>
            </w:r>
          </w:p>
          <w:p w14:paraId="005559B7" w14:textId="77777777" w:rsidR="007706EE" w:rsidRPr="0018193F" w:rsidRDefault="007706EE" w:rsidP="007706EE">
            <w:pPr>
              <w:spacing w:after="0" w:line="240" w:lineRule="auto"/>
              <w:rPr>
                <w:rFonts w:ascii="Arial" w:eastAsia="SimSun" w:hAnsi="Arial" w:cs="Arial"/>
                <w:b/>
                <w:bCs/>
                <w14:ligatures w14:val="none"/>
              </w:rPr>
            </w:pPr>
          </w:p>
          <w:p w14:paraId="655F78C7" w14:textId="77777777" w:rsidR="007706EE" w:rsidRPr="0018193F" w:rsidRDefault="007706EE" w:rsidP="007706EE">
            <w:pPr>
              <w:spacing w:after="0" w:line="240" w:lineRule="auto"/>
              <w:rPr>
                <w:rFonts w:ascii="Arial" w:eastAsia="Times New Roman" w:hAnsi="Arial" w:cs="Arial"/>
                <w:b/>
                <w:bCs/>
                <w14:ligatures w14:val="none"/>
              </w:rPr>
            </w:pPr>
          </w:p>
          <w:p w14:paraId="1AA94616"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79D2287C"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1EE176C"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6605700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79A8E9E1" w14:textId="77777777" w:rsidR="007706EE" w:rsidRPr="0018193F" w:rsidRDefault="007706EE" w:rsidP="007706EE">
            <w:pPr>
              <w:suppressAutoHyphens/>
              <w:spacing w:after="0" w:line="240" w:lineRule="auto"/>
              <w:rPr>
                <w:rFonts w:ascii="Arial" w:eastAsia="Times New Roman" w:hAnsi="Arial" w:cs="Arial"/>
                <w14:ligatures w14:val="none"/>
              </w:rPr>
            </w:pPr>
          </w:p>
          <w:p w14:paraId="6021554C"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2CB1062D"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BF1C984" w14:textId="1C5591C7"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15CCA705"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67302B07" w14:textId="77777777" w:rsidR="007706EE" w:rsidRPr="0018193F" w:rsidRDefault="007706EE" w:rsidP="007706EE">
            <w:pPr>
              <w:suppressAutoHyphens/>
              <w:spacing w:after="0" w:line="240" w:lineRule="auto"/>
              <w:rPr>
                <w:rFonts w:ascii="Arial" w:eastAsia="Times New Roman" w:hAnsi="Arial" w:cs="Arial"/>
                <w14:ligatures w14:val="none"/>
              </w:rPr>
            </w:pPr>
          </w:p>
          <w:p w14:paraId="3DEF9EEF"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DB36C7F"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1E46AD8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moc znamionowa</w:t>
            </w:r>
            <w:r w:rsidRPr="0018193F">
              <w:rPr>
                <w:rFonts w:ascii="Arial" w:eastAsia="Times New Roman" w:hAnsi="Arial" w:cs="Arial"/>
                <w:lang w:eastAsia="ar-SA"/>
                <w14:ligatures w14:val="none"/>
              </w:rPr>
              <w:t>:</w:t>
            </w:r>
            <w:r w:rsidRPr="0018193F">
              <w:rPr>
                <w:rFonts w:ascii="Arial" w:eastAsia="SimSun" w:hAnsi="Arial" w:cs="Arial"/>
                <w14:ligatures w14:val="none"/>
              </w:rPr>
              <w:t xml:space="preserve"> 3,0 kW</w:t>
            </w:r>
          </w:p>
          <w:p w14:paraId="187C3BA9" w14:textId="77777777" w:rsidR="007706EE" w:rsidRPr="0018193F" w:rsidRDefault="007706EE" w:rsidP="007706EE">
            <w:pPr>
              <w:spacing w:after="0" w:line="240" w:lineRule="auto"/>
              <w:rPr>
                <w:rFonts w:ascii="Arial" w:eastAsia="SimSun" w:hAnsi="Arial" w:cs="Arial"/>
                <w14:ligatures w14:val="none"/>
              </w:rPr>
            </w:pPr>
          </w:p>
          <w:p w14:paraId="71098288" w14:textId="77777777" w:rsidR="007706EE" w:rsidRPr="0018193F" w:rsidRDefault="007706EE" w:rsidP="007706EE">
            <w:pPr>
              <w:spacing w:after="0" w:line="240" w:lineRule="auto"/>
              <w:rPr>
                <w:rFonts w:ascii="Arial" w:eastAsia="SimSun" w:hAnsi="Arial" w:cs="Arial"/>
                <w14:ligatures w14:val="none"/>
              </w:rPr>
            </w:pPr>
          </w:p>
          <w:p w14:paraId="14E187D5" w14:textId="77777777" w:rsidR="007706EE" w:rsidRPr="0018193F" w:rsidRDefault="007706EE" w:rsidP="007706EE">
            <w:pPr>
              <w:spacing w:after="0" w:line="240" w:lineRule="auto"/>
              <w:rPr>
                <w:rFonts w:ascii="Arial" w:eastAsia="SimSun" w:hAnsi="Arial" w:cs="Arial"/>
                <w14:ligatures w14:val="none"/>
              </w:rPr>
            </w:pPr>
          </w:p>
          <w:p w14:paraId="2B24A390" w14:textId="77777777" w:rsidR="007706EE" w:rsidRPr="0018193F" w:rsidRDefault="007706EE" w:rsidP="007706EE">
            <w:pPr>
              <w:spacing w:after="0" w:line="240" w:lineRule="auto"/>
              <w:rPr>
                <w:rFonts w:ascii="Arial" w:eastAsia="Times New Roman" w:hAnsi="Arial" w:cs="Arial"/>
                <w14:ligatures w14:val="none"/>
              </w:rPr>
            </w:pPr>
          </w:p>
          <w:p w14:paraId="37A39318"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194EDA03"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010E53D9"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5F87C549"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0756149D" w14:textId="77777777" w:rsidR="007706EE" w:rsidRPr="0018193F" w:rsidRDefault="007706EE" w:rsidP="007706EE">
            <w:pPr>
              <w:spacing w:after="0" w:line="240" w:lineRule="auto"/>
              <w:rPr>
                <w:rFonts w:ascii="Arial" w:eastAsia="SimSun" w:hAnsi="Arial" w:cs="Arial"/>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0C618D2A"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15712FFB" w14:textId="77777777" w:rsidR="007706EE" w:rsidRPr="0018193F" w:rsidRDefault="007706EE" w:rsidP="007706EE">
            <w:pPr>
              <w:suppressAutoHyphens/>
              <w:spacing w:after="0" w:line="240" w:lineRule="auto"/>
              <w:rPr>
                <w:rFonts w:ascii="Arial" w:eastAsia="Times New Roman" w:hAnsi="Arial" w:cs="Arial"/>
                <w14:ligatures w14:val="none"/>
              </w:rPr>
            </w:pPr>
          </w:p>
          <w:p w14:paraId="324A765B"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6DAB4BCC"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76A8609A"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348EE10B" w14:textId="77777777" w:rsidR="007706EE" w:rsidRPr="0018193F" w:rsidRDefault="007706EE" w:rsidP="007706EE">
      <w:pPr>
        <w:suppressAutoHyphens/>
        <w:spacing w:after="0" w:line="240" w:lineRule="auto"/>
        <w:rPr>
          <w:rFonts w:ascii="Arial" w:eastAsia="SimSun" w:hAnsi="Arial" w:cs="Arial"/>
          <w:b/>
          <w14:ligatures w14:val="none"/>
        </w:rPr>
      </w:pPr>
    </w:p>
    <w:p w14:paraId="685C2874" w14:textId="77777777" w:rsidR="007706EE" w:rsidRPr="0018193F" w:rsidRDefault="007706EE" w:rsidP="007706EE">
      <w:pPr>
        <w:suppressAutoHyphens/>
        <w:spacing w:after="0" w:line="240" w:lineRule="auto"/>
        <w:rPr>
          <w:rFonts w:ascii="Arial" w:eastAsia="SimSun" w:hAnsi="Arial" w:cs="Arial"/>
          <w:b/>
          <w14:ligatures w14:val="none"/>
        </w:rPr>
      </w:pPr>
    </w:p>
    <w:p w14:paraId="3288D298"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2B64AF48"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4603CCA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1ACE64A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7AF73F0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7A3A589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264EE228"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50A539B1"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6DA321A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SimSun" w:hAnsi="Arial" w:cs="Arial"/>
                <w:b/>
                <w:bCs/>
                <w14:ligatures w14:val="none"/>
              </w:rPr>
              <w:t>11. STACJI MONTAŻU OKUĆ SKRZYDEŁ – SZT. 1</w:t>
            </w:r>
          </w:p>
        </w:tc>
      </w:tr>
      <w:tr w:rsidR="0018193F" w:rsidRPr="0018193F" w14:paraId="5ECB89EC" w14:textId="77777777" w:rsidTr="00A24603">
        <w:tc>
          <w:tcPr>
            <w:tcW w:w="548" w:type="dxa"/>
            <w:tcBorders>
              <w:left w:val="single" w:sz="4" w:space="0" w:color="000001"/>
              <w:bottom w:val="single" w:sz="4" w:space="0" w:color="000001"/>
            </w:tcBorders>
            <w:shd w:val="clear" w:color="auto" w:fill="FFFFFF"/>
            <w:vAlign w:val="center"/>
          </w:tcPr>
          <w:p w14:paraId="3B46CDF5" w14:textId="45765607" w:rsidR="007706EE" w:rsidRPr="0018193F" w:rsidRDefault="001A3C50" w:rsidP="001A3C50">
            <w:pPr>
              <w:widowControl w:val="0"/>
              <w:suppressAutoHyphens/>
              <w:spacing w:after="0" w:line="240" w:lineRule="auto"/>
              <w:jc w:val="center"/>
              <w:rPr>
                <w:rFonts w:ascii="Arial" w:eastAsia="SimSun" w:hAnsi="Arial" w:cs="Arial"/>
                <w14:ligatures w14:val="none"/>
              </w:rPr>
            </w:pPr>
            <w:r w:rsidRPr="0018193F">
              <w:rPr>
                <w:rFonts w:ascii="Arial" w:eastAsia="SimSun" w:hAnsi="Arial" w:cs="Arial"/>
                <w14:ligatures w14:val="none"/>
              </w:rPr>
              <w:t>1.</w:t>
            </w:r>
          </w:p>
        </w:tc>
        <w:tc>
          <w:tcPr>
            <w:tcW w:w="6020" w:type="dxa"/>
            <w:tcBorders>
              <w:left w:val="single" w:sz="4" w:space="0" w:color="000001"/>
              <w:bottom w:val="single" w:sz="4" w:space="0" w:color="000001"/>
            </w:tcBorders>
            <w:shd w:val="clear" w:color="auto" w:fill="FFFFFF"/>
            <w:vAlign w:val="center"/>
          </w:tcPr>
          <w:p w14:paraId="2657F70A" w14:textId="77777777" w:rsidR="007706EE" w:rsidRPr="0018193F" w:rsidRDefault="007706EE" w:rsidP="007706EE">
            <w:pPr>
              <w:widowControl w:val="0"/>
              <w:suppressAutoHyphens/>
              <w:spacing w:after="0" w:line="240" w:lineRule="auto"/>
              <w:textAlignment w:val="center"/>
              <w:rPr>
                <w:rFonts w:ascii="Arial" w:eastAsia="SimSun" w:hAnsi="Arial" w:cs="Arial"/>
                <w:b/>
                <w:bCs/>
                <w14:ligatures w14:val="none"/>
              </w:rPr>
            </w:pPr>
            <w:r w:rsidRPr="0018193F">
              <w:rPr>
                <w:rFonts w:ascii="Arial" w:eastAsia="SimSun" w:hAnsi="Arial" w:cs="Arial"/>
                <w:b/>
                <w:bCs/>
                <w14:ligatures w14:val="none"/>
              </w:rPr>
              <w:t xml:space="preserve">Dwa stoły montażowe okuć skrzydeł, z których każdy: </w:t>
            </w:r>
          </w:p>
        </w:tc>
        <w:tc>
          <w:tcPr>
            <w:tcW w:w="1577" w:type="dxa"/>
            <w:tcBorders>
              <w:left w:val="single" w:sz="4" w:space="0" w:color="000001"/>
              <w:bottom w:val="single" w:sz="4" w:space="0" w:color="000001"/>
              <w:right w:val="single" w:sz="4" w:space="0" w:color="000001"/>
            </w:tcBorders>
            <w:shd w:val="clear" w:color="auto" w:fill="FFFFFF"/>
            <w:vAlign w:val="center"/>
          </w:tcPr>
          <w:p w14:paraId="17ACF59B" w14:textId="07D387A5" w:rsidR="007706EE" w:rsidRPr="0018193F" w:rsidRDefault="00A24603" w:rsidP="007706EE">
            <w:pPr>
              <w:widowControl w:val="0"/>
              <w:suppressAutoHyphens/>
              <w:spacing w:after="0" w:line="240" w:lineRule="auto"/>
              <w:jc w:val="center"/>
              <w:rPr>
                <w:rFonts w:ascii="Arial" w:eastAsia="SimSun" w:hAnsi="Arial" w:cs="Arial"/>
                <w14:ligatures w14:val="none"/>
              </w:rPr>
            </w:pPr>
            <w:r>
              <w:rPr>
                <w:rFonts w:ascii="Arial" w:eastAsia="SimSu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156EC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4B9E605" w14:textId="77777777" w:rsidTr="006C537A">
        <w:tc>
          <w:tcPr>
            <w:tcW w:w="548" w:type="dxa"/>
            <w:tcBorders>
              <w:left w:val="single" w:sz="4" w:space="0" w:color="000001"/>
              <w:bottom w:val="single" w:sz="4" w:space="0" w:color="000001"/>
            </w:tcBorders>
            <w:shd w:val="clear" w:color="auto" w:fill="FFFFFF"/>
            <w:vAlign w:val="center"/>
          </w:tcPr>
          <w:p w14:paraId="4177166D" w14:textId="78A70765"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0A4187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minimum 10 zderzaków oporowych skrzydła opuszczanych pod blat stołu </w:t>
            </w:r>
          </w:p>
        </w:tc>
        <w:tc>
          <w:tcPr>
            <w:tcW w:w="1577" w:type="dxa"/>
            <w:tcBorders>
              <w:left w:val="single" w:sz="4" w:space="0" w:color="000001"/>
              <w:bottom w:val="single" w:sz="4" w:space="0" w:color="000001"/>
              <w:right w:val="single" w:sz="4" w:space="0" w:color="000001"/>
            </w:tcBorders>
            <w:shd w:val="clear" w:color="auto" w:fill="FFFFFF"/>
            <w:vAlign w:val="center"/>
          </w:tcPr>
          <w:p w14:paraId="024B179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5D418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4D8C6C1" w14:textId="77777777" w:rsidTr="006C537A">
        <w:tc>
          <w:tcPr>
            <w:tcW w:w="548" w:type="dxa"/>
            <w:tcBorders>
              <w:left w:val="single" w:sz="4" w:space="0" w:color="000001"/>
              <w:bottom w:val="single" w:sz="4" w:space="0" w:color="000001"/>
            </w:tcBorders>
            <w:shd w:val="clear" w:color="auto" w:fill="FFFFFF"/>
            <w:vAlign w:val="center"/>
          </w:tcPr>
          <w:p w14:paraId="6AB9FED1" w14:textId="7AF2EF33" w:rsidR="007706EE" w:rsidRPr="0018193F" w:rsidRDefault="001A3C50"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C71902F"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Ustawna wysokość stołu</w:t>
            </w:r>
          </w:p>
        </w:tc>
        <w:tc>
          <w:tcPr>
            <w:tcW w:w="1577" w:type="dxa"/>
            <w:tcBorders>
              <w:left w:val="single" w:sz="4" w:space="0" w:color="000001"/>
              <w:bottom w:val="single" w:sz="4" w:space="0" w:color="000001"/>
              <w:right w:val="single" w:sz="4" w:space="0" w:color="000001"/>
            </w:tcBorders>
            <w:shd w:val="clear" w:color="auto" w:fill="FFFFFF"/>
            <w:vAlign w:val="center"/>
          </w:tcPr>
          <w:p w14:paraId="2BB5495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4CC835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5D922C2" w14:textId="77777777" w:rsidTr="006C537A">
        <w:tc>
          <w:tcPr>
            <w:tcW w:w="548" w:type="dxa"/>
            <w:tcBorders>
              <w:left w:val="single" w:sz="4" w:space="0" w:color="000001"/>
              <w:bottom w:val="single" w:sz="4" w:space="0" w:color="000001"/>
            </w:tcBorders>
            <w:shd w:val="clear" w:color="auto" w:fill="FFFFFF"/>
            <w:vAlign w:val="center"/>
          </w:tcPr>
          <w:p w14:paraId="5B4D9B86" w14:textId="6D5388E1"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B54537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Szerokość stołu: 3000 mm</w:t>
            </w:r>
          </w:p>
        </w:tc>
        <w:tc>
          <w:tcPr>
            <w:tcW w:w="1577" w:type="dxa"/>
            <w:tcBorders>
              <w:left w:val="single" w:sz="4" w:space="0" w:color="000001"/>
              <w:bottom w:val="single" w:sz="4" w:space="0" w:color="000001"/>
              <w:right w:val="single" w:sz="4" w:space="0" w:color="000001"/>
            </w:tcBorders>
            <w:shd w:val="clear" w:color="auto" w:fill="FFFFFF"/>
            <w:vAlign w:val="center"/>
          </w:tcPr>
          <w:p w14:paraId="7D13231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2363D4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34A35A5" w14:textId="77777777" w:rsidTr="006C537A">
        <w:tc>
          <w:tcPr>
            <w:tcW w:w="548" w:type="dxa"/>
            <w:tcBorders>
              <w:left w:val="single" w:sz="4" w:space="0" w:color="000001"/>
              <w:bottom w:val="single" w:sz="4" w:space="0" w:color="000001"/>
            </w:tcBorders>
            <w:shd w:val="clear" w:color="auto" w:fill="FFFFFF"/>
            <w:vAlign w:val="center"/>
          </w:tcPr>
          <w:p w14:paraId="06174A24" w14:textId="770483CC"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683FC8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Głębokość stołu: min. 1300 mm</w:t>
            </w:r>
          </w:p>
        </w:tc>
        <w:tc>
          <w:tcPr>
            <w:tcW w:w="1577" w:type="dxa"/>
            <w:tcBorders>
              <w:left w:val="single" w:sz="4" w:space="0" w:color="000001"/>
              <w:bottom w:val="single" w:sz="4" w:space="0" w:color="000001"/>
              <w:right w:val="single" w:sz="4" w:space="0" w:color="000001"/>
            </w:tcBorders>
            <w:shd w:val="clear" w:color="auto" w:fill="FFFFFF"/>
            <w:vAlign w:val="center"/>
          </w:tcPr>
          <w:p w14:paraId="507AA7E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C87DD8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9407E78" w14:textId="77777777" w:rsidTr="006C537A">
        <w:tc>
          <w:tcPr>
            <w:tcW w:w="548" w:type="dxa"/>
            <w:tcBorders>
              <w:left w:val="single" w:sz="4" w:space="0" w:color="000001"/>
              <w:bottom w:val="single" w:sz="4" w:space="0" w:color="000001"/>
            </w:tcBorders>
            <w:shd w:val="clear" w:color="auto" w:fill="FFFFFF"/>
            <w:vAlign w:val="center"/>
          </w:tcPr>
          <w:p w14:paraId="60F8DE38" w14:textId="65460C14"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671FE0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Powierzchnia robocza stołu pokryta wałkami ze stali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1E2B642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1AD1D0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33FCC7C" w14:textId="77777777" w:rsidTr="006C537A">
        <w:tc>
          <w:tcPr>
            <w:tcW w:w="548" w:type="dxa"/>
            <w:tcBorders>
              <w:left w:val="single" w:sz="4" w:space="0" w:color="000001"/>
              <w:bottom w:val="single" w:sz="4" w:space="0" w:color="000001"/>
            </w:tcBorders>
            <w:shd w:val="clear" w:color="auto" w:fill="FFFFFF"/>
            <w:vAlign w:val="center"/>
          </w:tcPr>
          <w:p w14:paraId="6A40C05F" w14:textId="1C2AF84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120FA3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Zderzaki oporowe skrzydła opuszczane pneumatycznie </w:t>
            </w:r>
          </w:p>
        </w:tc>
        <w:tc>
          <w:tcPr>
            <w:tcW w:w="1577" w:type="dxa"/>
            <w:tcBorders>
              <w:left w:val="single" w:sz="4" w:space="0" w:color="000001"/>
              <w:bottom w:val="single" w:sz="4" w:space="0" w:color="000001"/>
              <w:right w:val="single" w:sz="4" w:space="0" w:color="000001"/>
            </w:tcBorders>
            <w:shd w:val="clear" w:color="auto" w:fill="FFFFFF"/>
            <w:vAlign w:val="center"/>
          </w:tcPr>
          <w:p w14:paraId="792CEE6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BC36D2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9A97C30" w14:textId="77777777" w:rsidTr="006C537A">
        <w:tc>
          <w:tcPr>
            <w:tcW w:w="548" w:type="dxa"/>
            <w:tcBorders>
              <w:left w:val="single" w:sz="4" w:space="0" w:color="000001"/>
              <w:bottom w:val="single" w:sz="4" w:space="0" w:color="000001"/>
            </w:tcBorders>
            <w:shd w:val="clear" w:color="auto" w:fill="FFFFFF"/>
            <w:vAlign w:val="center"/>
          </w:tcPr>
          <w:p w14:paraId="61947DEC" w14:textId="6A445B9B"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8AFAE8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Pneumatyczny uchył stołu</w:t>
            </w:r>
          </w:p>
        </w:tc>
        <w:tc>
          <w:tcPr>
            <w:tcW w:w="1577" w:type="dxa"/>
            <w:tcBorders>
              <w:left w:val="single" w:sz="4" w:space="0" w:color="000001"/>
              <w:bottom w:val="single" w:sz="4" w:space="0" w:color="000001"/>
              <w:right w:val="single" w:sz="4" w:space="0" w:color="000001"/>
            </w:tcBorders>
            <w:shd w:val="clear" w:color="auto" w:fill="FFFFFF"/>
            <w:vAlign w:val="center"/>
          </w:tcPr>
          <w:p w14:paraId="26C6A10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D1C16F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794BF44" w14:textId="77777777" w:rsidTr="00A24603">
        <w:tc>
          <w:tcPr>
            <w:tcW w:w="548" w:type="dxa"/>
            <w:tcBorders>
              <w:left w:val="single" w:sz="4" w:space="0" w:color="000001"/>
              <w:bottom w:val="single" w:sz="4" w:space="0" w:color="000001"/>
            </w:tcBorders>
            <w:shd w:val="clear" w:color="auto" w:fill="FFFFFF"/>
            <w:vAlign w:val="center"/>
          </w:tcPr>
          <w:p w14:paraId="660E0657" w14:textId="48689B54"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3162DB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Blaszana wanna na odpady po cięciu okucia z kółkami jezdnymi i uchwytem</w:t>
            </w:r>
          </w:p>
        </w:tc>
        <w:tc>
          <w:tcPr>
            <w:tcW w:w="1577" w:type="dxa"/>
            <w:tcBorders>
              <w:left w:val="single" w:sz="4" w:space="0" w:color="000001"/>
              <w:bottom w:val="single" w:sz="4" w:space="0" w:color="000001"/>
              <w:right w:val="single" w:sz="4" w:space="0" w:color="000001"/>
            </w:tcBorders>
            <w:shd w:val="clear" w:color="auto" w:fill="FFFFFF"/>
            <w:vAlign w:val="center"/>
          </w:tcPr>
          <w:p w14:paraId="44E3C35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C95A2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7017E7A" w14:textId="77777777" w:rsidTr="00A24603">
        <w:tc>
          <w:tcPr>
            <w:tcW w:w="548" w:type="dxa"/>
            <w:tcBorders>
              <w:left w:val="single" w:sz="4" w:space="0" w:color="000001"/>
              <w:bottom w:val="single" w:sz="4" w:space="0" w:color="000001"/>
            </w:tcBorders>
            <w:shd w:val="clear" w:color="auto" w:fill="FFFFFF"/>
            <w:vAlign w:val="center"/>
          </w:tcPr>
          <w:p w14:paraId="207A94F5" w14:textId="5F6CB95C"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19B13B38"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Dwie wkrętarki elektryczne w konstrukcji sztaby  (proste), z których każda:</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39A05F" w14:textId="4CEE5DB3"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CA2BD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1246169" w14:textId="77777777" w:rsidTr="006C537A">
        <w:tc>
          <w:tcPr>
            <w:tcW w:w="548" w:type="dxa"/>
            <w:tcBorders>
              <w:left w:val="single" w:sz="4" w:space="0" w:color="000001"/>
              <w:bottom w:val="single" w:sz="4" w:space="0" w:color="000001"/>
            </w:tcBorders>
            <w:shd w:val="clear" w:color="auto" w:fill="FFFFFF"/>
            <w:vAlign w:val="center"/>
          </w:tcPr>
          <w:p w14:paraId="5F5DC2D8" w14:textId="4DE57EEE"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B08BEF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przejezdna </w:t>
            </w:r>
          </w:p>
        </w:tc>
        <w:tc>
          <w:tcPr>
            <w:tcW w:w="1577" w:type="dxa"/>
            <w:tcBorders>
              <w:left w:val="single" w:sz="4" w:space="0" w:color="000001"/>
              <w:bottom w:val="single" w:sz="4" w:space="0" w:color="000001"/>
              <w:right w:val="single" w:sz="4" w:space="0" w:color="000001"/>
            </w:tcBorders>
            <w:shd w:val="clear" w:color="auto" w:fill="FFFFFF"/>
            <w:vAlign w:val="center"/>
          </w:tcPr>
          <w:p w14:paraId="09931C8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BB9C76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F611B4E" w14:textId="77777777" w:rsidTr="006C537A">
        <w:tc>
          <w:tcPr>
            <w:tcW w:w="548" w:type="dxa"/>
            <w:tcBorders>
              <w:left w:val="single" w:sz="4" w:space="0" w:color="000001"/>
              <w:bottom w:val="single" w:sz="4" w:space="0" w:color="000001"/>
            </w:tcBorders>
            <w:shd w:val="clear" w:color="auto" w:fill="FFFFFF"/>
            <w:vAlign w:val="center"/>
          </w:tcPr>
          <w:p w14:paraId="7BB9D7A0" w14:textId="2708A0DC" w:rsidR="007706EE" w:rsidRPr="0018193F" w:rsidRDefault="001A3C50"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392173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z ustawnym sprzęgłem </w:t>
            </w:r>
          </w:p>
        </w:tc>
        <w:tc>
          <w:tcPr>
            <w:tcW w:w="1577" w:type="dxa"/>
            <w:tcBorders>
              <w:left w:val="single" w:sz="4" w:space="0" w:color="000001"/>
              <w:bottom w:val="single" w:sz="4" w:space="0" w:color="000001"/>
              <w:right w:val="single" w:sz="4" w:space="0" w:color="000001"/>
            </w:tcBorders>
            <w:shd w:val="clear" w:color="auto" w:fill="FFFFFF"/>
            <w:vAlign w:val="center"/>
          </w:tcPr>
          <w:p w14:paraId="3690E5F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FD2A71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01CA6C6" w14:textId="77777777" w:rsidTr="006C537A">
        <w:tc>
          <w:tcPr>
            <w:tcW w:w="548" w:type="dxa"/>
            <w:tcBorders>
              <w:left w:val="single" w:sz="4" w:space="0" w:color="000001"/>
              <w:bottom w:val="single" w:sz="4" w:space="0" w:color="000001"/>
            </w:tcBorders>
            <w:shd w:val="clear" w:color="auto" w:fill="FFFFFF"/>
            <w:vAlign w:val="center"/>
          </w:tcPr>
          <w:p w14:paraId="4B618C93" w14:textId="6BAE261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85ACC6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pneumatyczny wyłącznik głębokości</w:t>
            </w:r>
          </w:p>
        </w:tc>
        <w:tc>
          <w:tcPr>
            <w:tcW w:w="1577" w:type="dxa"/>
            <w:tcBorders>
              <w:left w:val="single" w:sz="4" w:space="0" w:color="000001"/>
              <w:bottom w:val="single" w:sz="4" w:space="0" w:color="000001"/>
              <w:right w:val="single" w:sz="4" w:space="0" w:color="000001"/>
            </w:tcBorders>
            <w:shd w:val="clear" w:color="auto" w:fill="FFFFFF"/>
            <w:vAlign w:val="center"/>
          </w:tcPr>
          <w:p w14:paraId="4E5F6B1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D9B767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4A64B86" w14:textId="77777777" w:rsidTr="006C537A">
        <w:tc>
          <w:tcPr>
            <w:tcW w:w="548" w:type="dxa"/>
            <w:tcBorders>
              <w:left w:val="single" w:sz="4" w:space="0" w:color="000001"/>
              <w:bottom w:val="single" w:sz="4" w:space="0" w:color="000001"/>
            </w:tcBorders>
            <w:shd w:val="clear" w:color="auto" w:fill="FFFFFF"/>
            <w:vAlign w:val="center"/>
          </w:tcPr>
          <w:p w14:paraId="3636B0DA" w14:textId="54614CE8" w:rsidR="007706EE" w:rsidRPr="0018193F" w:rsidRDefault="007706EE" w:rsidP="007706EE">
            <w:pPr>
              <w:widowControl w:val="0"/>
              <w:suppressAutoHyphens/>
              <w:spacing w:after="0" w:line="240" w:lineRule="auto"/>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 xml:space="preserve"> 1</w:t>
            </w:r>
            <w:r w:rsidR="001A3C50"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B2B7A8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automatyczny podajnik wkrętów</w:t>
            </w:r>
          </w:p>
        </w:tc>
        <w:tc>
          <w:tcPr>
            <w:tcW w:w="1577" w:type="dxa"/>
            <w:tcBorders>
              <w:left w:val="single" w:sz="4" w:space="0" w:color="000001"/>
              <w:bottom w:val="single" w:sz="4" w:space="0" w:color="000001"/>
              <w:right w:val="single" w:sz="4" w:space="0" w:color="000001"/>
            </w:tcBorders>
            <w:shd w:val="clear" w:color="auto" w:fill="FFFFFF"/>
            <w:vAlign w:val="center"/>
          </w:tcPr>
          <w:p w14:paraId="7E07827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126480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D9DCD74" w14:textId="77777777" w:rsidTr="006C537A">
        <w:tc>
          <w:tcPr>
            <w:tcW w:w="548" w:type="dxa"/>
            <w:tcBorders>
              <w:left w:val="single" w:sz="4" w:space="0" w:color="000001"/>
              <w:bottom w:val="single" w:sz="4" w:space="0" w:color="000001"/>
            </w:tcBorders>
            <w:shd w:val="clear" w:color="auto" w:fill="FFFFFF"/>
            <w:vAlign w:val="center"/>
          </w:tcPr>
          <w:p w14:paraId="6AAC2DBE" w14:textId="73497706"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1</w:t>
            </w:r>
            <w:r w:rsidR="001A3C50"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A63C41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ustawna pneumatycznie dla min 8 różnych wysokości wkręcania</w:t>
            </w:r>
          </w:p>
        </w:tc>
        <w:tc>
          <w:tcPr>
            <w:tcW w:w="1577" w:type="dxa"/>
            <w:tcBorders>
              <w:left w:val="single" w:sz="4" w:space="0" w:color="000001"/>
              <w:bottom w:val="single" w:sz="4" w:space="0" w:color="000001"/>
              <w:right w:val="single" w:sz="4" w:space="0" w:color="000001"/>
            </w:tcBorders>
            <w:shd w:val="clear" w:color="auto" w:fill="FFFFFF"/>
            <w:vAlign w:val="center"/>
          </w:tcPr>
          <w:p w14:paraId="1066F52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8D7E5F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4C9DCAD" w14:textId="77777777" w:rsidTr="006C537A">
        <w:tc>
          <w:tcPr>
            <w:tcW w:w="548" w:type="dxa"/>
            <w:tcBorders>
              <w:left w:val="single" w:sz="4" w:space="0" w:color="000001"/>
              <w:bottom w:val="single" w:sz="4" w:space="0" w:color="000001"/>
            </w:tcBorders>
            <w:shd w:val="clear" w:color="auto" w:fill="FFFFFF"/>
            <w:vAlign w:val="center"/>
          </w:tcPr>
          <w:p w14:paraId="59DFD918" w14:textId="64A1166A"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1A3C50"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B98549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dodatkowy lejek do ręcznego wrzucania dwóch długości wkrętów o tej samej średnicy i kształcie główki diodowy moduł laserowy</w:t>
            </w:r>
          </w:p>
        </w:tc>
        <w:tc>
          <w:tcPr>
            <w:tcW w:w="1577" w:type="dxa"/>
            <w:tcBorders>
              <w:left w:val="single" w:sz="4" w:space="0" w:color="000001"/>
              <w:bottom w:val="single" w:sz="4" w:space="0" w:color="000001"/>
              <w:right w:val="single" w:sz="4" w:space="0" w:color="000001"/>
            </w:tcBorders>
            <w:shd w:val="clear" w:color="auto" w:fill="FFFFFF"/>
            <w:vAlign w:val="center"/>
          </w:tcPr>
          <w:p w14:paraId="1DF2341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FC6482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6F23A5CC" w14:textId="77777777" w:rsidR="007706EE" w:rsidRPr="0018193F" w:rsidRDefault="007706EE" w:rsidP="007706EE">
      <w:pPr>
        <w:suppressAutoHyphens/>
        <w:spacing w:after="0" w:line="240" w:lineRule="auto"/>
        <w:rPr>
          <w:rFonts w:ascii="Arial" w:eastAsia="SimSun" w:hAnsi="Arial" w:cs="Arial"/>
          <w:b/>
          <w14:ligatures w14:val="none"/>
        </w:rPr>
      </w:pPr>
    </w:p>
    <w:p w14:paraId="459C71DA" w14:textId="77777777" w:rsidR="007706EE" w:rsidRPr="0018193F" w:rsidRDefault="007706EE" w:rsidP="007706EE">
      <w:pPr>
        <w:spacing w:after="0" w:line="240" w:lineRule="auto"/>
        <w:jc w:val="center"/>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783F0F9A"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1DC8A405"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12.AUTOMATYCZNA STACJA MONTAŻU OKUĆ SKRZYDEŁ – SZT. 1</w:t>
            </w:r>
          </w:p>
          <w:p w14:paraId="354915E7" w14:textId="77777777" w:rsidR="007706EE" w:rsidRPr="0018193F" w:rsidRDefault="007706EE" w:rsidP="007706EE">
            <w:pPr>
              <w:spacing w:after="0" w:line="240" w:lineRule="auto"/>
              <w:rPr>
                <w:rFonts w:ascii="Arial" w:eastAsia="SimSun" w:hAnsi="Arial" w:cs="Arial"/>
                <w:b/>
                <w:bCs/>
                <w14:ligatures w14:val="none"/>
              </w:rPr>
            </w:pPr>
          </w:p>
          <w:p w14:paraId="4FDA20B3" w14:textId="77777777" w:rsidR="007706EE" w:rsidRPr="0018193F" w:rsidRDefault="007706EE" w:rsidP="007706EE">
            <w:pPr>
              <w:spacing w:after="0" w:line="240" w:lineRule="auto"/>
              <w:rPr>
                <w:rFonts w:ascii="Arial" w:eastAsia="Times New Roman" w:hAnsi="Arial" w:cs="Arial"/>
                <w:b/>
                <w:bCs/>
                <w14:ligatures w14:val="none"/>
              </w:rPr>
            </w:pPr>
          </w:p>
          <w:p w14:paraId="7E254E70"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2A16EA97"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0697FAE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0F82532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15BCDF14" w14:textId="77777777" w:rsidR="007706EE" w:rsidRPr="0018193F" w:rsidRDefault="007706EE" w:rsidP="007706EE">
            <w:pPr>
              <w:suppressAutoHyphens/>
              <w:spacing w:after="0" w:line="240" w:lineRule="auto"/>
              <w:rPr>
                <w:rFonts w:ascii="Arial" w:eastAsia="Times New Roman" w:hAnsi="Arial" w:cs="Arial"/>
                <w14:ligatures w14:val="none"/>
              </w:rPr>
            </w:pPr>
          </w:p>
          <w:p w14:paraId="09C6C8ED"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55FFA44F"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44F56C38" w14:textId="745D6142"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16457F4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0330A5F5" w14:textId="77777777" w:rsidR="007706EE" w:rsidRPr="0018193F" w:rsidRDefault="007706EE" w:rsidP="007706EE">
            <w:pPr>
              <w:suppressAutoHyphens/>
              <w:spacing w:after="0" w:line="240" w:lineRule="auto"/>
              <w:rPr>
                <w:rFonts w:ascii="Arial" w:eastAsia="Times New Roman" w:hAnsi="Arial" w:cs="Arial"/>
                <w14:ligatures w14:val="none"/>
              </w:rPr>
            </w:pPr>
          </w:p>
          <w:p w14:paraId="7C5B4F57"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29531254"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4B4F443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r w:rsidRPr="0018193F">
              <w:rPr>
                <w:rFonts w:ascii="Arial" w:eastAsia="Times New Roman" w:hAnsi="Arial" w:cs="Arial"/>
                <w:lang w:eastAsia="ar-SA"/>
                <w14:ligatures w14:val="none"/>
              </w:rPr>
              <w:t>Maksymalna moc znamionowa: 24,0 kW</w:t>
            </w:r>
          </w:p>
          <w:p w14:paraId="3AF9B453"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88797AA"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4D2217D"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2C5B6BE3"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tbl>
            <w:tblPr>
              <w:tblW w:w="9356" w:type="dxa"/>
              <w:tblLayout w:type="fixed"/>
              <w:tblLook w:val="04A0" w:firstRow="1" w:lastRow="0" w:firstColumn="1" w:lastColumn="0" w:noHBand="0" w:noVBand="1"/>
            </w:tblPr>
            <w:tblGrid>
              <w:gridCol w:w="9356"/>
            </w:tblGrid>
            <w:tr w:rsidR="0018193F" w:rsidRPr="0018193F" w14:paraId="3058AF09" w14:textId="77777777" w:rsidTr="006C537A">
              <w:trPr>
                <w:trHeight w:val="731"/>
              </w:trPr>
              <w:tc>
                <w:tcPr>
                  <w:tcW w:w="4798" w:type="dxa"/>
                  <w:tcBorders>
                    <w:top w:val="single" w:sz="4" w:space="0" w:color="000000"/>
                    <w:left w:val="single" w:sz="4" w:space="0" w:color="000000"/>
                    <w:bottom w:val="single" w:sz="4" w:space="0" w:color="000000"/>
                    <w:right w:val="single" w:sz="4" w:space="0" w:color="000000"/>
                  </w:tcBorders>
                  <w:vAlign w:val="center"/>
                </w:tcPr>
                <w:p w14:paraId="4A46B523"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159FD91B"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757C262F" w14:textId="77777777" w:rsidTr="006C537A">
              <w:trPr>
                <w:trHeight w:val="731"/>
              </w:trPr>
              <w:tc>
                <w:tcPr>
                  <w:tcW w:w="4798" w:type="dxa"/>
                  <w:tcBorders>
                    <w:top w:val="single" w:sz="4" w:space="0" w:color="000000"/>
                    <w:left w:val="single" w:sz="4" w:space="0" w:color="000000"/>
                    <w:bottom w:val="single" w:sz="4" w:space="0" w:color="000000"/>
                    <w:right w:val="single" w:sz="4" w:space="0" w:color="000000"/>
                  </w:tcBorders>
                  <w:vAlign w:val="center"/>
                </w:tcPr>
                <w:p w14:paraId="553FB805"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08838A29" w14:textId="77777777" w:rsidR="007706EE" w:rsidRPr="0018193F" w:rsidRDefault="007706EE" w:rsidP="007706EE">
                  <w:pPr>
                    <w:suppressAutoHyphens/>
                    <w:spacing w:after="0" w:line="240" w:lineRule="auto"/>
                    <w:rPr>
                      <w:rFonts w:ascii="Arial" w:eastAsia="Times New Roman" w:hAnsi="Arial" w:cs="Arial"/>
                      <w14:ligatures w14:val="none"/>
                    </w:rPr>
                  </w:pPr>
                </w:p>
                <w:p w14:paraId="3958016A"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003B1408"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36D1CA85" w14:textId="77777777" w:rsidR="007706EE" w:rsidRPr="0018193F" w:rsidRDefault="007706EE" w:rsidP="007706EE">
            <w:pPr>
              <w:suppressAutoHyphens/>
              <w:spacing w:after="0" w:line="240" w:lineRule="auto"/>
              <w:rPr>
                <w:rFonts w:ascii="Arial" w:eastAsia="Times New Roman" w:hAnsi="Arial" w:cs="Arial"/>
                <w14:ligatures w14:val="none"/>
              </w:rPr>
            </w:pPr>
          </w:p>
        </w:tc>
      </w:tr>
    </w:tbl>
    <w:p w14:paraId="72F2FB53" w14:textId="77777777" w:rsidR="007706EE" w:rsidRPr="0018193F" w:rsidRDefault="007706EE" w:rsidP="007706EE">
      <w:pPr>
        <w:spacing w:after="0" w:line="240" w:lineRule="auto"/>
        <w:rPr>
          <w:rFonts w:ascii="Arial" w:eastAsia="Times New Roman" w:hAnsi="Arial" w:cs="Arial"/>
          <w:b/>
          <w:bCs/>
          <w:kern w:val="0"/>
          <w:sz w:val="20"/>
          <w:szCs w:val="20"/>
          <w:lang w:eastAsia="pl-PL"/>
          <w14:ligatures w14:val="none"/>
        </w:rPr>
      </w:pPr>
      <w:r w:rsidRPr="0018193F">
        <w:rPr>
          <w:rFonts w:ascii="Arial" w:eastAsia="Times New Roman" w:hAnsi="Arial" w:cs="Arial"/>
          <w:b/>
          <w:bCs/>
          <w:kern w:val="0"/>
          <w:sz w:val="20"/>
          <w:szCs w:val="20"/>
          <w:lang w:eastAsia="pl-PL"/>
          <w14:ligatures w14:val="none"/>
        </w:rPr>
        <w:t xml:space="preserve">*właściwe zaznaczyć </w:t>
      </w:r>
      <w:r w:rsidRPr="0018193F">
        <w:rPr>
          <w:rFonts w:ascii="Source Sans Pro" w:eastAsia="Times New Roman" w:hAnsi="Source Sans Pro" w:cs="Arial"/>
          <w:b/>
          <w:bCs/>
          <w:kern w:val="0"/>
          <w:sz w:val="20"/>
          <w:szCs w:val="20"/>
          <w:lang w:eastAsia="pl-PL"/>
          <w14:ligatures w14:val="none"/>
        </w:rPr>
        <w:t>☑</w:t>
      </w:r>
    </w:p>
    <w:p w14:paraId="6EA0A50C" w14:textId="77777777" w:rsidR="007706EE" w:rsidRPr="0018193F" w:rsidRDefault="007706EE" w:rsidP="007706EE">
      <w:pPr>
        <w:suppressAutoHyphens/>
        <w:spacing w:after="0" w:line="240" w:lineRule="auto"/>
        <w:rPr>
          <w:rFonts w:ascii="Arial" w:eastAsia="SimSun" w:hAnsi="Arial" w:cs="Arial"/>
          <w:b/>
          <w14:ligatures w14:val="none"/>
        </w:rPr>
      </w:pPr>
    </w:p>
    <w:p w14:paraId="23E8ADFB" w14:textId="77777777" w:rsidR="007706EE" w:rsidRPr="0018193F" w:rsidRDefault="007706EE" w:rsidP="007706EE">
      <w:pPr>
        <w:suppressAutoHyphens/>
        <w:spacing w:after="0" w:line="240" w:lineRule="auto"/>
        <w:rPr>
          <w:rFonts w:ascii="Arial" w:eastAsia="SimSun" w:hAnsi="Arial" w:cs="Arial"/>
          <w:b/>
          <w14:ligatures w14:val="none"/>
        </w:rPr>
      </w:pPr>
    </w:p>
    <w:tbl>
      <w:tblPr>
        <w:tblW w:w="13773"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gridCol w:w="1407"/>
        <w:gridCol w:w="1407"/>
        <w:gridCol w:w="1407"/>
      </w:tblGrid>
      <w:tr w:rsidR="0018193F" w:rsidRPr="0018193F" w14:paraId="2273B9A6" w14:textId="77777777" w:rsidTr="007706EE">
        <w:trPr>
          <w:gridAfter w:val="3"/>
          <w:wAfter w:w="4221" w:type="dxa"/>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306729F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00C1898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1BC6AF2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303954B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37B9B9FA" w14:textId="77777777" w:rsidTr="007706EE">
        <w:trPr>
          <w:gridAfter w:val="3"/>
          <w:wAfter w:w="4221" w:type="dxa"/>
        </w:trPr>
        <w:tc>
          <w:tcPr>
            <w:tcW w:w="9552" w:type="dxa"/>
            <w:gridSpan w:val="4"/>
            <w:tcBorders>
              <w:left w:val="single" w:sz="4" w:space="0" w:color="000001"/>
              <w:bottom w:val="single" w:sz="4" w:space="0" w:color="000001"/>
              <w:right w:val="single" w:sz="4" w:space="0" w:color="000001"/>
            </w:tcBorders>
            <w:shd w:val="clear" w:color="auto" w:fill="D9D9D9"/>
            <w:vAlign w:val="center"/>
          </w:tcPr>
          <w:p w14:paraId="4CA5EA3C"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1417E896" w14:textId="77777777" w:rsidR="007706EE" w:rsidRPr="0018193F" w:rsidRDefault="007706EE" w:rsidP="007706EE">
            <w:pPr>
              <w:spacing w:after="0" w:line="240" w:lineRule="auto"/>
              <w:jc w:val="center"/>
              <w:rPr>
                <w:rFonts w:ascii="Arial" w:eastAsia="SimSun" w:hAnsi="Arial" w:cs="Arial"/>
                <w:b/>
                <w:bCs/>
                <w14:ligatures w14:val="none"/>
              </w:rPr>
            </w:pPr>
            <w:r w:rsidRPr="0018193F">
              <w:rPr>
                <w:rFonts w:ascii="Arial" w:eastAsia="SimSun" w:hAnsi="Arial" w:cs="Arial"/>
                <w:b/>
                <w:bCs/>
                <w14:ligatures w14:val="none"/>
              </w:rPr>
              <w:t>12.AUTOMATYCZNEJ STACJI MONTAŻU OKUĆ SKRZYDEŁ – SZT. 1</w:t>
            </w:r>
          </w:p>
          <w:p w14:paraId="74428A1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27FDA22A"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6B208941" w14:textId="69217605"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5A3E6FDC" w14:textId="4D70DF88" w:rsidR="007706EE" w:rsidRPr="0018193F" w:rsidRDefault="001313DD" w:rsidP="007706EE">
            <w:pPr>
              <w:widowControl w:val="0"/>
              <w:suppressAutoHyphens/>
              <w:spacing w:after="0" w:line="240" w:lineRule="auto"/>
              <w:textAlignment w:val="center"/>
              <w:rPr>
                <w:rFonts w:ascii="Arial" w:eastAsia="SimSun" w:hAnsi="Arial" w:cs="Arial"/>
                <w:b/>
                <w:bCs/>
                <w14:ligatures w14:val="none"/>
              </w:rPr>
            </w:pPr>
            <w:r>
              <w:rPr>
                <w:rFonts w:ascii="Arial" w:eastAsia="SimSun" w:hAnsi="Arial" w:cs="Arial"/>
                <w:b/>
                <w:bCs/>
                <w14:ligatures w14:val="none"/>
              </w:rPr>
              <w:t>S</w:t>
            </w:r>
            <w:r w:rsidR="007706EE" w:rsidRPr="0018193F">
              <w:rPr>
                <w:rFonts w:ascii="Arial" w:eastAsia="SimSun" w:hAnsi="Arial" w:cs="Arial"/>
                <w:b/>
                <w:bCs/>
                <w14:ligatures w14:val="none"/>
              </w:rPr>
              <w:t>tół montażowy okuć skrzydeł razem ze zderzakami oporowymi skrzydła opuszczanymi pod blat stołu</w:t>
            </w:r>
            <w:r>
              <w:rPr>
                <w:rFonts w:ascii="Arial" w:eastAsia="SimSun" w:hAnsi="Arial" w:cs="Arial"/>
                <w:b/>
                <w:bCs/>
                <w14:ligatures w14:val="none"/>
              </w:rPr>
              <w:t>:</w:t>
            </w:r>
            <w:r w:rsidR="007706EE" w:rsidRPr="0018193F">
              <w:rPr>
                <w:rFonts w:ascii="Arial" w:eastAsia="SimSun" w:hAnsi="Arial" w:cs="Arial"/>
                <w:b/>
                <w:bCs/>
                <w14:ligatures w14:val="none"/>
              </w:rPr>
              <w:t xml:space="preserve"> </w:t>
            </w:r>
          </w:p>
        </w:tc>
        <w:tc>
          <w:tcPr>
            <w:tcW w:w="1577" w:type="dxa"/>
            <w:tcBorders>
              <w:left w:val="single" w:sz="4" w:space="0" w:color="000001"/>
              <w:bottom w:val="single" w:sz="4" w:space="0" w:color="000001"/>
              <w:right w:val="single" w:sz="4" w:space="0" w:color="000001"/>
            </w:tcBorders>
            <w:shd w:val="clear" w:color="auto" w:fill="FFFFFF"/>
            <w:vAlign w:val="center"/>
          </w:tcPr>
          <w:p w14:paraId="28561E78" w14:textId="716C3E44" w:rsidR="007706EE" w:rsidRPr="0018193F" w:rsidRDefault="00A24603" w:rsidP="007706EE">
            <w:pPr>
              <w:widowControl w:val="0"/>
              <w:suppressAutoHyphens/>
              <w:spacing w:after="0" w:line="240" w:lineRule="auto"/>
              <w:jc w:val="center"/>
              <w:rPr>
                <w:rFonts w:ascii="Arial" w:eastAsia="SimSun" w:hAnsi="Arial" w:cs="Arial"/>
                <w14:ligatures w14:val="none"/>
              </w:rPr>
            </w:pPr>
            <w:r>
              <w:rPr>
                <w:rFonts w:ascii="Arial" w:eastAsia="SimSu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ADBA96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9B4A0DD"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842FA60"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4C8C1BE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Ustawna wysokość stołu</w:t>
            </w:r>
          </w:p>
        </w:tc>
        <w:tc>
          <w:tcPr>
            <w:tcW w:w="1577" w:type="dxa"/>
            <w:tcBorders>
              <w:left w:val="single" w:sz="4" w:space="0" w:color="000001"/>
              <w:bottom w:val="single" w:sz="4" w:space="0" w:color="000001"/>
              <w:right w:val="single" w:sz="4" w:space="0" w:color="000001"/>
            </w:tcBorders>
            <w:shd w:val="clear" w:color="auto" w:fill="FFFFFF"/>
            <w:vAlign w:val="center"/>
          </w:tcPr>
          <w:p w14:paraId="36173D6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49B025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50769EF"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18C040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5383F7F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Szerokość stołu: 3000 mm</w:t>
            </w:r>
          </w:p>
        </w:tc>
        <w:tc>
          <w:tcPr>
            <w:tcW w:w="1577" w:type="dxa"/>
            <w:tcBorders>
              <w:left w:val="single" w:sz="4" w:space="0" w:color="000001"/>
              <w:bottom w:val="single" w:sz="4" w:space="0" w:color="000001"/>
              <w:right w:val="single" w:sz="4" w:space="0" w:color="000001"/>
            </w:tcBorders>
            <w:shd w:val="clear" w:color="auto" w:fill="FFFFFF"/>
            <w:vAlign w:val="center"/>
          </w:tcPr>
          <w:p w14:paraId="08CC434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F3EBDE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51F0CE4"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877BFB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350239F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Głębokość stołu: min. 1300 mm</w:t>
            </w:r>
          </w:p>
        </w:tc>
        <w:tc>
          <w:tcPr>
            <w:tcW w:w="1577" w:type="dxa"/>
            <w:tcBorders>
              <w:left w:val="single" w:sz="4" w:space="0" w:color="000001"/>
              <w:bottom w:val="single" w:sz="4" w:space="0" w:color="000001"/>
              <w:right w:val="single" w:sz="4" w:space="0" w:color="000001"/>
            </w:tcBorders>
            <w:shd w:val="clear" w:color="auto" w:fill="FFFFFF"/>
            <w:vAlign w:val="center"/>
          </w:tcPr>
          <w:p w14:paraId="317700A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D605EB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74AA5B4"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33E625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0B4E8EF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Powierzchnia robocza stołu pokryta wałkami ze stali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5FCECBB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B6AB26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BCF20F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5C3E28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36D528D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Zderzaki oporowe skrzydła opuszczane pneumatycznie </w:t>
            </w:r>
          </w:p>
        </w:tc>
        <w:tc>
          <w:tcPr>
            <w:tcW w:w="1577" w:type="dxa"/>
            <w:tcBorders>
              <w:left w:val="single" w:sz="4" w:space="0" w:color="000001"/>
              <w:bottom w:val="single" w:sz="4" w:space="0" w:color="000001"/>
              <w:right w:val="single" w:sz="4" w:space="0" w:color="000001"/>
            </w:tcBorders>
            <w:shd w:val="clear" w:color="auto" w:fill="FFFFFF"/>
            <w:vAlign w:val="center"/>
          </w:tcPr>
          <w:p w14:paraId="2A8D4A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95DBAA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6787DF6"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042F89D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2EC7608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Pneumatyczny uchył stołu</w:t>
            </w:r>
          </w:p>
        </w:tc>
        <w:tc>
          <w:tcPr>
            <w:tcW w:w="1577" w:type="dxa"/>
            <w:tcBorders>
              <w:left w:val="single" w:sz="4" w:space="0" w:color="000001"/>
              <w:bottom w:val="single" w:sz="4" w:space="0" w:color="000001"/>
              <w:right w:val="single" w:sz="4" w:space="0" w:color="000001"/>
            </w:tcBorders>
            <w:shd w:val="clear" w:color="auto" w:fill="FFFFFF"/>
            <w:vAlign w:val="center"/>
          </w:tcPr>
          <w:p w14:paraId="31D01FE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8656FA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1DCDA0D"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5784ED41" w14:textId="1B66EC75"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218EBADF"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Dwa systemy monitorowania, z których każdy:</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BA3B1D5" w14:textId="761ECB9D"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EA3AC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C6E634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0A5F9B1" w14:textId="7B309F3F"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A68D46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Wyświetlanie informacji o produkcji i/lub co najmniej informacji o takich elementach jak informacje o wkrętach, okuciach, numerach półek </w:t>
            </w:r>
          </w:p>
        </w:tc>
        <w:tc>
          <w:tcPr>
            <w:tcW w:w="1577" w:type="dxa"/>
            <w:tcBorders>
              <w:left w:val="single" w:sz="4" w:space="0" w:color="000001"/>
              <w:bottom w:val="single" w:sz="4" w:space="0" w:color="000001"/>
              <w:right w:val="single" w:sz="4" w:space="0" w:color="000001"/>
            </w:tcBorders>
            <w:shd w:val="clear" w:color="auto" w:fill="FFFFFF"/>
            <w:vAlign w:val="center"/>
          </w:tcPr>
          <w:p w14:paraId="52A8D90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29B573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324525F"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01E36367" w14:textId="4E857B5C"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B691A4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Mobilny bezprzewodowy skaner kodów kreskowych </w:t>
            </w:r>
          </w:p>
        </w:tc>
        <w:tc>
          <w:tcPr>
            <w:tcW w:w="1577" w:type="dxa"/>
            <w:tcBorders>
              <w:left w:val="single" w:sz="4" w:space="0" w:color="000001"/>
              <w:bottom w:val="single" w:sz="4" w:space="0" w:color="000001"/>
              <w:right w:val="single" w:sz="4" w:space="0" w:color="000001"/>
            </w:tcBorders>
            <w:shd w:val="clear" w:color="auto" w:fill="FFFFFF"/>
            <w:vAlign w:val="center"/>
          </w:tcPr>
          <w:p w14:paraId="5A21973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5B31B1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DC440BE"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3378E5BF" w14:textId="2F12C9A2"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1</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012A50E"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 xml:space="preserve">Dwa magazyny okuć z miejscem na monitor </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652EDAB" w14:textId="1A0724ED"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747BF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ACF3CBF"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7CF49196" w14:textId="4B016205" w:rsidR="007706EE" w:rsidRPr="0018193F" w:rsidRDefault="0021282C" w:rsidP="0021282C">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4D821C28"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Dwa jednostronne dostawne stoły  45°, z których każdy:</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7EFD54" w14:textId="7CAC3BAD"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C94E5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C735B6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B5A1665" w14:textId="31FAAE0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A1A0492"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Głębokość min. 1.300 mm</w:t>
            </w:r>
          </w:p>
        </w:tc>
        <w:tc>
          <w:tcPr>
            <w:tcW w:w="1577" w:type="dxa"/>
            <w:tcBorders>
              <w:left w:val="single" w:sz="4" w:space="0" w:color="000001"/>
              <w:bottom w:val="single" w:sz="4" w:space="0" w:color="000001"/>
              <w:right w:val="single" w:sz="4" w:space="0" w:color="000001"/>
            </w:tcBorders>
            <w:shd w:val="clear" w:color="auto" w:fill="FFFFFF"/>
            <w:vAlign w:val="center"/>
          </w:tcPr>
          <w:p w14:paraId="332E33C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E84170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3F16F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0874B2C" w14:textId="713AE23B"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1</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15BCA7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Pokryty wałkami ze stali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097274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6DF800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36CACE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A60985C" w14:textId="1CE1898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6C1D5B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Montowany na stojaki przesuwnego stołu roboczego</w:t>
            </w:r>
          </w:p>
        </w:tc>
        <w:tc>
          <w:tcPr>
            <w:tcW w:w="1577" w:type="dxa"/>
            <w:tcBorders>
              <w:left w:val="single" w:sz="4" w:space="0" w:color="000001"/>
              <w:bottom w:val="single" w:sz="4" w:space="0" w:color="000001"/>
              <w:right w:val="single" w:sz="4" w:space="0" w:color="000001"/>
            </w:tcBorders>
            <w:shd w:val="clear" w:color="auto" w:fill="FFFFFF"/>
            <w:vAlign w:val="center"/>
          </w:tcPr>
          <w:p w14:paraId="1530B49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88C8F9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B66C485"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4B320417" w14:textId="0F52EB8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8D3CEF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Z jedną podporą</w:t>
            </w:r>
          </w:p>
        </w:tc>
        <w:tc>
          <w:tcPr>
            <w:tcW w:w="1577" w:type="dxa"/>
            <w:tcBorders>
              <w:left w:val="single" w:sz="4" w:space="0" w:color="000001"/>
              <w:bottom w:val="single" w:sz="4" w:space="0" w:color="000001"/>
              <w:right w:val="single" w:sz="4" w:space="0" w:color="000001"/>
            </w:tcBorders>
            <w:shd w:val="clear" w:color="auto" w:fill="FFFFFF"/>
            <w:vAlign w:val="center"/>
          </w:tcPr>
          <w:p w14:paraId="50B7565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478DA9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43FAA0B"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408E1136" w14:textId="42BBEFE0"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53717D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Stół montażu skrzydeł:</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D9B4B8E" w14:textId="46850DF9"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AE715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925A5C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96B36BE" w14:textId="112310D6"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120138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Szerokość stołu: 3.000 mm</w:t>
            </w:r>
          </w:p>
        </w:tc>
        <w:tc>
          <w:tcPr>
            <w:tcW w:w="1577" w:type="dxa"/>
            <w:tcBorders>
              <w:left w:val="single" w:sz="4" w:space="0" w:color="000001"/>
              <w:bottom w:val="single" w:sz="4" w:space="0" w:color="000001"/>
              <w:right w:val="single" w:sz="4" w:space="0" w:color="000001"/>
            </w:tcBorders>
            <w:shd w:val="clear" w:color="auto" w:fill="FFFFFF"/>
            <w:vAlign w:val="center"/>
          </w:tcPr>
          <w:p w14:paraId="569B041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3F856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47ABDB2"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45661F7" w14:textId="37AA90B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0F93F4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Głębokość stołu: min. 1300 mm</w:t>
            </w:r>
          </w:p>
        </w:tc>
        <w:tc>
          <w:tcPr>
            <w:tcW w:w="1577" w:type="dxa"/>
            <w:tcBorders>
              <w:left w:val="single" w:sz="4" w:space="0" w:color="000001"/>
              <w:bottom w:val="single" w:sz="4" w:space="0" w:color="000001"/>
              <w:right w:val="single" w:sz="4" w:space="0" w:color="000001"/>
            </w:tcBorders>
            <w:shd w:val="clear" w:color="auto" w:fill="FFFFFF"/>
            <w:vAlign w:val="center"/>
          </w:tcPr>
          <w:p w14:paraId="64FDA56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1BFC1C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6AA8BD8" w14:textId="77777777" w:rsidTr="006C537A">
        <w:tc>
          <w:tcPr>
            <w:tcW w:w="548" w:type="dxa"/>
            <w:tcBorders>
              <w:left w:val="single" w:sz="4" w:space="0" w:color="000001"/>
              <w:bottom w:val="single" w:sz="4" w:space="0" w:color="000001"/>
            </w:tcBorders>
            <w:shd w:val="clear" w:color="auto" w:fill="FFFFFF"/>
            <w:vAlign w:val="center"/>
          </w:tcPr>
          <w:p w14:paraId="53CC48FA" w14:textId="1071AB50"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F188D9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Służący do zakładania elementów okucia</w:t>
            </w:r>
          </w:p>
        </w:tc>
        <w:tc>
          <w:tcPr>
            <w:tcW w:w="1577" w:type="dxa"/>
            <w:tcBorders>
              <w:left w:val="single" w:sz="4" w:space="0" w:color="000001"/>
              <w:bottom w:val="single" w:sz="4" w:space="0" w:color="000001"/>
              <w:right w:val="single" w:sz="4" w:space="0" w:color="000001"/>
            </w:tcBorders>
            <w:shd w:val="clear" w:color="auto" w:fill="FFFFFF"/>
            <w:vAlign w:val="center"/>
          </w:tcPr>
          <w:p w14:paraId="4BFBB8F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2F4761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47620779"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16C587A0"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32F0B05C"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3EF5CB51" w14:textId="77777777" w:rsidTr="006C537A">
        <w:tc>
          <w:tcPr>
            <w:tcW w:w="548" w:type="dxa"/>
            <w:tcBorders>
              <w:left w:val="single" w:sz="4" w:space="0" w:color="000001"/>
              <w:bottom w:val="single" w:sz="4" w:space="0" w:color="000001"/>
            </w:tcBorders>
            <w:shd w:val="clear" w:color="auto" w:fill="FFFFFF"/>
            <w:vAlign w:val="center"/>
          </w:tcPr>
          <w:p w14:paraId="67C3AFD0" w14:textId="00C4D512"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93CB04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pneumatycznie opuszczane zderzaki oporowe</w:t>
            </w:r>
          </w:p>
        </w:tc>
        <w:tc>
          <w:tcPr>
            <w:tcW w:w="1577" w:type="dxa"/>
            <w:tcBorders>
              <w:left w:val="single" w:sz="4" w:space="0" w:color="000001"/>
              <w:bottom w:val="single" w:sz="4" w:space="0" w:color="000001"/>
              <w:right w:val="single" w:sz="4" w:space="0" w:color="000001"/>
            </w:tcBorders>
            <w:shd w:val="clear" w:color="auto" w:fill="FFFFFF"/>
            <w:vAlign w:val="center"/>
          </w:tcPr>
          <w:p w14:paraId="08446FD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48333D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78699E4B"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06EA8A80"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6ED00FA9"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1E272FA6" w14:textId="77777777" w:rsidTr="006C537A">
        <w:trPr>
          <w:trHeight w:val="427"/>
        </w:trPr>
        <w:tc>
          <w:tcPr>
            <w:tcW w:w="548" w:type="dxa"/>
            <w:tcBorders>
              <w:left w:val="single" w:sz="4" w:space="0" w:color="000001"/>
              <w:bottom w:val="single" w:sz="4" w:space="0" w:color="000001"/>
            </w:tcBorders>
            <w:shd w:val="clear" w:color="auto" w:fill="FFFFFF"/>
            <w:vAlign w:val="center"/>
          </w:tcPr>
          <w:p w14:paraId="7685C541" w14:textId="0F3E3D60"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4ED3ED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Pneumatyczny uchył stołu</w:t>
            </w:r>
          </w:p>
        </w:tc>
        <w:tc>
          <w:tcPr>
            <w:tcW w:w="1577" w:type="dxa"/>
            <w:tcBorders>
              <w:left w:val="single" w:sz="4" w:space="0" w:color="000001"/>
              <w:bottom w:val="single" w:sz="4" w:space="0" w:color="000001"/>
              <w:right w:val="single" w:sz="4" w:space="0" w:color="000001"/>
            </w:tcBorders>
            <w:shd w:val="clear" w:color="auto" w:fill="FFFFFF"/>
            <w:vAlign w:val="center"/>
          </w:tcPr>
          <w:p w14:paraId="1C91354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9B6610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34B42646"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7E2D2D22" w14:textId="77777777" w:rsidR="007706EE" w:rsidRPr="0018193F" w:rsidRDefault="007706EE" w:rsidP="007706EE">
            <w:pPr>
              <w:spacing w:line="259" w:lineRule="auto"/>
              <w:rPr>
                <w:rFonts w:ascii="Arial" w:eastAsia="Times New Roman" w:hAnsi="Arial" w:cs="Arial"/>
                <w:lang w:eastAsia="zh-CN" w:bidi="hi-IN"/>
                <w14:ligatures w14:val="none"/>
              </w:rPr>
            </w:pPr>
          </w:p>
        </w:tc>
        <w:tc>
          <w:tcPr>
            <w:tcW w:w="1407" w:type="dxa"/>
            <w:vAlign w:val="center"/>
          </w:tcPr>
          <w:p w14:paraId="26296C29"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6378B6E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05BA31B" w14:textId="24163B13"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68D3EAA"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Pozycjoner NC do sztancy tnącej okucia</w:t>
            </w:r>
          </w:p>
        </w:tc>
        <w:tc>
          <w:tcPr>
            <w:tcW w:w="1577" w:type="dxa"/>
            <w:tcBorders>
              <w:left w:val="single" w:sz="4" w:space="0" w:color="000001"/>
              <w:bottom w:val="single" w:sz="4" w:space="0" w:color="000001"/>
              <w:right w:val="single" w:sz="4" w:space="0" w:color="000001"/>
            </w:tcBorders>
            <w:shd w:val="clear" w:color="auto" w:fill="FFFFFF"/>
            <w:vAlign w:val="center"/>
          </w:tcPr>
          <w:p w14:paraId="63A9E34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780639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16B780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90D6DBF" w14:textId="0E806A63"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3380A3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Maksymalny wymiar wewnętrzny skrzydła: 280 mm</w:t>
            </w:r>
          </w:p>
        </w:tc>
        <w:tc>
          <w:tcPr>
            <w:tcW w:w="1577" w:type="dxa"/>
            <w:tcBorders>
              <w:left w:val="single" w:sz="4" w:space="0" w:color="000001"/>
              <w:bottom w:val="single" w:sz="4" w:space="0" w:color="000001"/>
              <w:right w:val="single" w:sz="4" w:space="0" w:color="000001"/>
            </w:tcBorders>
            <w:shd w:val="clear" w:color="auto" w:fill="FFFFFF"/>
            <w:vAlign w:val="center"/>
          </w:tcPr>
          <w:p w14:paraId="17EC7A9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6276C1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3A75AD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2E8F9DD" w14:textId="5B1BBBDB"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EC6722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Maksymalny wymiar zewnętrzny skrzydła: 2.800 mm</w:t>
            </w:r>
          </w:p>
        </w:tc>
        <w:tc>
          <w:tcPr>
            <w:tcW w:w="1577" w:type="dxa"/>
            <w:tcBorders>
              <w:left w:val="single" w:sz="4" w:space="0" w:color="000001"/>
              <w:bottom w:val="single" w:sz="4" w:space="0" w:color="000001"/>
              <w:right w:val="single" w:sz="4" w:space="0" w:color="000001"/>
            </w:tcBorders>
            <w:shd w:val="clear" w:color="auto" w:fill="FFFFFF"/>
            <w:vAlign w:val="center"/>
          </w:tcPr>
          <w:p w14:paraId="3E15CDA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657E91A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5588A0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653A38D" w14:textId="713C072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1B5FE5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Powierzchnia robocza stołu pokryta wałkami ze stali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4DEBFAB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FE42E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64C0EB9"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0B3214E" w14:textId="37458240"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311781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Sztanca do ucinania okuć z otwartymi narzędziami wraz z zestawem montażowym oraz zaworem nożnym (Zamawiający stosuje okucia ROTO) </w:t>
            </w:r>
          </w:p>
        </w:tc>
        <w:tc>
          <w:tcPr>
            <w:tcW w:w="1577" w:type="dxa"/>
            <w:tcBorders>
              <w:left w:val="single" w:sz="4" w:space="0" w:color="000001"/>
              <w:bottom w:val="single" w:sz="4" w:space="0" w:color="000001"/>
              <w:right w:val="single" w:sz="4" w:space="0" w:color="000001"/>
            </w:tcBorders>
            <w:shd w:val="clear" w:color="auto" w:fill="FFFFFF"/>
            <w:vAlign w:val="center"/>
          </w:tcPr>
          <w:p w14:paraId="1039D50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5ADC42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519BC4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EDDAC44" w14:textId="6F488032"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9269D7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Najmniejszy wymiar sztancowania: 100 mm</w:t>
            </w:r>
          </w:p>
        </w:tc>
        <w:tc>
          <w:tcPr>
            <w:tcW w:w="1577" w:type="dxa"/>
            <w:tcBorders>
              <w:left w:val="single" w:sz="4" w:space="0" w:color="000001"/>
              <w:bottom w:val="single" w:sz="4" w:space="0" w:color="000001"/>
              <w:right w:val="single" w:sz="4" w:space="0" w:color="000001"/>
            </w:tcBorders>
            <w:shd w:val="clear" w:color="auto" w:fill="FFFFFF"/>
            <w:vAlign w:val="center"/>
          </w:tcPr>
          <w:p w14:paraId="6973ECA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F4B416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63804E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757D24B" w14:textId="52278C5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F2B686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Największy wymiar sztancowania: 2.400 mm</w:t>
            </w:r>
          </w:p>
        </w:tc>
        <w:tc>
          <w:tcPr>
            <w:tcW w:w="1577" w:type="dxa"/>
            <w:tcBorders>
              <w:left w:val="single" w:sz="4" w:space="0" w:color="000001"/>
              <w:bottom w:val="single" w:sz="4" w:space="0" w:color="000001"/>
              <w:right w:val="single" w:sz="4" w:space="0" w:color="000001"/>
            </w:tcBorders>
            <w:shd w:val="clear" w:color="auto" w:fill="FFFFFF"/>
            <w:vAlign w:val="center"/>
          </w:tcPr>
          <w:p w14:paraId="2F520DF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 xml:space="preserve"> 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9EF8E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1015A78"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5E20DDF8" w14:textId="6AC73AE8"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DF05B0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Dwa mobilne bezprzewodowe skanery kodów kreskowych </w:t>
            </w:r>
          </w:p>
        </w:tc>
        <w:tc>
          <w:tcPr>
            <w:tcW w:w="1577" w:type="dxa"/>
            <w:tcBorders>
              <w:left w:val="single" w:sz="4" w:space="0" w:color="000001"/>
              <w:bottom w:val="single" w:sz="4" w:space="0" w:color="000001"/>
              <w:right w:val="single" w:sz="4" w:space="0" w:color="000001"/>
            </w:tcBorders>
            <w:shd w:val="clear" w:color="auto" w:fill="FFFFFF"/>
            <w:vAlign w:val="center"/>
          </w:tcPr>
          <w:p w14:paraId="78E0A62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D542AF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F04C1C9"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2BF85010" w14:textId="0BA9FE98"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0243E91"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Transporter taśmowy służący do poziomego transportowania skrzydeł okiennych:</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9813454" w14:textId="7D20FB8A"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C14F1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ED8AA52"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48B02FA" w14:textId="1361A25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3FE0B3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Taśma transporotowa przedzielona na opuszczane zderzaki służące do ustawienia skrzydła</w:t>
            </w:r>
          </w:p>
        </w:tc>
        <w:tc>
          <w:tcPr>
            <w:tcW w:w="1577" w:type="dxa"/>
            <w:tcBorders>
              <w:left w:val="single" w:sz="4" w:space="0" w:color="000001"/>
              <w:bottom w:val="single" w:sz="4" w:space="0" w:color="000001"/>
              <w:right w:val="single" w:sz="4" w:space="0" w:color="000001"/>
            </w:tcBorders>
            <w:shd w:val="clear" w:color="auto" w:fill="FFFFFF"/>
            <w:vAlign w:val="center"/>
          </w:tcPr>
          <w:p w14:paraId="63FFE62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B2D95C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6BA30A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90AE554" w14:textId="61CF848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20CA3A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Długość: 3.100 mm</w:t>
            </w:r>
          </w:p>
        </w:tc>
        <w:tc>
          <w:tcPr>
            <w:tcW w:w="1577" w:type="dxa"/>
            <w:tcBorders>
              <w:left w:val="single" w:sz="4" w:space="0" w:color="000001"/>
              <w:bottom w:val="single" w:sz="4" w:space="0" w:color="000001"/>
              <w:right w:val="single" w:sz="4" w:space="0" w:color="000001"/>
            </w:tcBorders>
            <w:shd w:val="clear" w:color="auto" w:fill="FFFFFF"/>
            <w:vAlign w:val="center"/>
          </w:tcPr>
          <w:p w14:paraId="19F00DB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94B3EE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F4D2426"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6FE9BB6D" w14:textId="1742594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4C8445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Szerokość taśmy min. 2.000 mm</w:t>
            </w:r>
          </w:p>
        </w:tc>
        <w:tc>
          <w:tcPr>
            <w:tcW w:w="1577" w:type="dxa"/>
            <w:tcBorders>
              <w:left w:val="single" w:sz="4" w:space="0" w:color="000001"/>
              <w:bottom w:val="single" w:sz="4" w:space="0" w:color="000001"/>
              <w:right w:val="single" w:sz="4" w:space="0" w:color="000001"/>
            </w:tcBorders>
            <w:shd w:val="clear" w:color="auto" w:fill="FFFFFF"/>
            <w:vAlign w:val="center"/>
          </w:tcPr>
          <w:p w14:paraId="41F2FEF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22D4F6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C470BA4" w14:textId="77777777" w:rsidTr="00A24603">
        <w:trPr>
          <w:gridAfter w:val="3"/>
          <w:wAfter w:w="4221" w:type="dxa"/>
        </w:trPr>
        <w:tc>
          <w:tcPr>
            <w:tcW w:w="548" w:type="dxa"/>
            <w:tcBorders>
              <w:top w:val="single" w:sz="4" w:space="0" w:color="000001"/>
              <w:left w:val="single" w:sz="4" w:space="0" w:color="000001"/>
              <w:bottom w:val="single" w:sz="4" w:space="0" w:color="000001"/>
            </w:tcBorders>
            <w:shd w:val="clear" w:color="auto" w:fill="FFFFFF"/>
            <w:vAlign w:val="center"/>
          </w:tcPr>
          <w:p w14:paraId="0D70A2F2" w14:textId="0ABE55E0"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top w:val="single" w:sz="4" w:space="0" w:color="000001"/>
              <w:left w:val="single" w:sz="4" w:space="0" w:color="000001"/>
              <w:bottom w:val="single" w:sz="4" w:space="0" w:color="000001"/>
            </w:tcBorders>
            <w:shd w:val="clear" w:color="auto" w:fill="FFFFFF"/>
            <w:vAlign w:val="center"/>
          </w:tcPr>
          <w:p w14:paraId="3527C8E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Czterostronny automat do przykręcania okuć:</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53E99D" w14:textId="0EF679DE"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8360AB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2253C8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C966CB7" w14:textId="63B6654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1D5960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Służący do automatycznego przykręcania wcześniej założonych elementów okucia skrzydła</w:t>
            </w:r>
          </w:p>
        </w:tc>
        <w:tc>
          <w:tcPr>
            <w:tcW w:w="1577" w:type="dxa"/>
            <w:tcBorders>
              <w:left w:val="single" w:sz="4" w:space="0" w:color="000001"/>
              <w:bottom w:val="single" w:sz="4" w:space="0" w:color="000001"/>
              <w:right w:val="single" w:sz="4" w:space="0" w:color="000001"/>
            </w:tcBorders>
            <w:shd w:val="clear" w:color="auto" w:fill="FFFFFF"/>
            <w:vAlign w:val="center"/>
          </w:tcPr>
          <w:p w14:paraId="49E9537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733328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F38FED4"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98FF3B1" w14:textId="20E616D6"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2848F4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Jednoczesne przykręcanie z czterech stron</w:t>
            </w:r>
          </w:p>
        </w:tc>
        <w:tc>
          <w:tcPr>
            <w:tcW w:w="1577" w:type="dxa"/>
            <w:tcBorders>
              <w:left w:val="single" w:sz="4" w:space="0" w:color="000001"/>
              <w:bottom w:val="single" w:sz="4" w:space="0" w:color="000001"/>
              <w:right w:val="single" w:sz="4" w:space="0" w:color="000001"/>
            </w:tcBorders>
            <w:shd w:val="clear" w:color="auto" w:fill="FFFFFF"/>
            <w:vAlign w:val="center"/>
          </w:tcPr>
          <w:p w14:paraId="627ACAE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BC5D2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49CCE5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894B7C0" w14:textId="0108DE3D"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C5A051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Konstrukcja suwnicowa dla jednostek skręcających </w:t>
            </w:r>
          </w:p>
        </w:tc>
        <w:tc>
          <w:tcPr>
            <w:tcW w:w="1577" w:type="dxa"/>
            <w:tcBorders>
              <w:left w:val="single" w:sz="4" w:space="0" w:color="000001"/>
              <w:bottom w:val="single" w:sz="4" w:space="0" w:color="000001"/>
              <w:right w:val="single" w:sz="4" w:space="0" w:color="000001"/>
            </w:tcBorders>
            <w:shd w:val="clear" w:color="auto" w:fill="FFFFFF"/>
            <w:vAlign w:val="center"/>
          </w:tcPr>
          <w:p w14:paraId="4481E9A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ED31D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07E456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EA55212" w14:textId="48D4783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3</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74A74A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Automatyczne pozycjonowanie i transport elementu za pomocą płaskich pasów transportowych</w:t>
            </w:r>
          </w:p>
        </w:tc>
        <w:tc>
          <w:tcPr>
            <w:tcW w:w="1577" w:type="dxa"/>
            <w:tcBorders>
              <w:left w:val="single" w:sz="4" w:space="0" w:color="000001"/>
              <w:bottom w:val="single" w:sz="4" w:space="0" w:color="000001"/>
              <w:right w:val="single" w:sz="4" w:space="0" w:color="000001"/>
            </w:tcBorders>
            <w:shd w:val="clear" w:color="auto" w:fill="FFFFFF"/>
            <w:vAlign w:val="center"/>
          </w:tcPr>
          <w:p w14:paraId="4E69E4A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F7617D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53A83E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739BBF8" w14:textId="711D19DB"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CECBF02"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Cztery jednostki skręcające motorycznie przejezdne poprzez osie NC</w:t>
            </w:r>
          </w:p>
        </w:tc>
        <w:tc>
          <w:tcPr>
            <w:tcW w:w="1577" w:type="dxa"/>
            <w:tcBorders>
              <w:left w:val="single" w:sz="4" w:space="0" w:color="000001"/>
              <w:bottom w:val="single" w:sz="4" w:space="0" w:color="000001"/>
              <w:right w:val="single" w:sz="4" w:space="0" w:color="000001"/>
            </w:tcBorders>
            <w:shd w:val="clear" w:color="auto" w:fill="FFFFFF"/>
            <w:vAlign w:val="center"/>
          </w:tcPr>
          <w:p w14:paraId="3168919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3A7537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7077486" w14:textId="77777777" w:rsidTr="006C537A">
        <w:tc>
          <w:tcPr>
            <w:tcW w:w="548" w:type="dxa"/>
            <w:tcBorders>
              <w:left w:val="single" w:sz="4" w:space="0" w:color="000001"/>
              <w:bottom w:val="single" w:sz="4" w:space="0" w:color="000001"/>
            </w:tcBorders>
            <w:shd w:val="clear" w:color="auto" w:fill="FFFFFF"/>
            <w:vAlign w:val="center"/>
          </w:tcPr>
          <w:p w14:paraId="00E3162E" w14:textId="265EABC8"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2D68D5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Możliwość przestawiania wysokości skręcania dla każdej jednostki skręcającej za pomocą zderzaka rewolwerowego dla co najmniej 8 wysokości</w:t>
            </w:r>
          </w:p>
        </w:tc>
        <w:tc>
          <w:tcPr>
            <w:tcW w:w="1577" w:type="dxa"/>
            <w:tcBorders>
              <w:left w:val="single" w:sz="4" w:space="0" w:color="000001"/>
              <w:bottom w:val="single" w:sz="4" w:space="0" w:color="000001"/>
              <w:right w:val="single" w:sz="4" w:space="0" w:color="000001"/>
            </w:tcBorders>
            <w:shd w:val="clear" w:color="auto" w:fill="FFFFFF"/>
            <w:vAlign w:val="center"/>
          </w:tcPr>
          <w:p w14:paraId="1BF950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8D24F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4221" w:type="dxa"/>
            <w:gridSpan w:val="3"/>
            <w:vAlign w:val="center"/>
          </w:tcPr>
          <w:p w14:paraId="2FCFEEC3"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2034D7C4" w14:textId="77777777" w:rsidTr="006C537A">
        <w:tc>
          <w:tcPr>
            <w:tcW w:w="548" w:type="dxa"/>
            <w:tcBorders>
              <w:left w:val="single" w:sz="4" w:space="0" w:color="000001"/>
              <w:bottom w:val="single" w:sz="4" w:space="0" w:color="000001"/>
            </w:tcBorders>
            <w:shd w:val="clear" w:color="auto" w:fill="FFFFFF"/>
            <w:vAlign w:val="center"/>
          </w:tcPr>
          <w:p w14:paraId="540E0FAC" w14:textId="4B2574E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A7C0EE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Automatyczne podawanie jednego rodzaju wkręta</w:t>
            </w:r>
          </w:p>
        </w:tc>
        <w:tc>
          <w:tcPr>
            <w:tcW w:w="1577" w:type="dxa"/>
            <w:tcBorders>
              <w:left w:val="single" w:sz="4" w:space="0" w:color="000001"/>
              <w:bottom w:val="single" w:sz="4" w:space="0" w:color="000001"/>
              <w:right w:val="single" w:sz="4" w:space="0" w:color="000001"/>
            </w:tcBorders>
            <w:shd w:val="clear" w:color="auto" w:fill="FFFFFF"/>
            <w:vAlign w:val="center"/>
          </w:tcPr>
          <w:p w14:paraId="4454907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B3698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4221" w:type="dxa"/>
            <w:gridSpan w:val="3"/>
            <w:vAlign w:val="center"/>
          </w:tcPr>
          <w:p w14:paraId="7884F841"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1712EA79" w14:textId="77777777" w:rsidTr="006C537A">
        <w:trPr>
          <w:trHeight w:val="427"/>
        </w:trPr>
        <w:tc>
          <w:tcPr>
            <w:tcW w:w="548" w:type="dxa"/>
            <w:tcBorders>
              <w:left w:val="single" w:sz="4" w:space="0" w:color="000001"/>
              <w:bottom w:val="single" w:sz="4" w:space="0" w:color="000001"/>
            </w:tcBorders>
            <w:shd w:val="clear" w:color="auto" w:fill="FFFFFF"/>
            <w:vAlign w:val="center"/>
          </w:tcPr>
          <w:p w14:paraId="26464150" w14:textId="14D0171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0445BF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Pneumatyczny wyłącznik głębokości wkręcania</w:t>
            </w:r>
          </w:p>
        </w:tc>
        <w:tc>
          <w:tcPr>
            <w:tcW w:w="1577" w:type="dxa"/>
            <w:tcBorders>
              <w:left w:val="single" w:sz="4" w:space="0" w:color="000001"/>
              <w:bottom w:val="single" w:sz="4" w:space="0" w:color="000001"/>
              <w:right w:val="single" w:sz="4" w:space="0" w:color="000001"/>
            </w:tcBorders>
            <w:shd w:val="clear" w:color="auto" w:fill="FFFFFF"/>
            <w:vAlign w:val="center"/>
          </w:tcPr>
          <w:p w14:paraId="098A3FD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7C025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4221" w:type="dxa"/>
            <w:gridSpan w:val="3"/>
            <w:vAlign w:val="center"/>
          </w:tcPr>
          <w:p w14:paraId="415FE64D"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17B4F5BD"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BB9D6E8" w14:textId="7DD58C1B"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3766FE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Ustawny moment obrotowy za pomocą sprzęgła</w:t>
            </w:r>
          </w:p>
        </w:tc>
        <w:tc>
          <w:tcPr>
            <w:tcW w:w="1577" w:type="dxa"/>
            <w:tcBorders>
              <w:left w:val="single" w:sz="4" w:space="0" w:color="000001"/>
              <w:bottom w:val="single" w:sz="4" w:space="0" w:color="000001"/>
              <w:right w:val="single" w:sz="4" w:space="0" w:color="000001"/>
            </w:tcBorders>
            <w:shd w:val="clear" w:color="auto" w:fill="FFFFFF"/>
            <w:vAlign w:val="center"/>
          </w:tcPr>
          <w:p w14:paraId="61AFC0C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E83F75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0C8D68D"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444166D" w14:textId="172E2B9E"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31D010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Sterowanie PC</w:t>
            </w:r>
          </w:p>
        </w:tc>
        <w:tc>
          <w:tcPr>
            <w:tcW w:w="1577" w:type="dxa"/>
            <w:tcBorders>
              <w:left w:val="single" w:sz="4" w:space="0" w:color="000001"/>
              <w:bottom w:val="single" w:sz="4" w:space="0" w:color="000001"/>
              <w:right w:val="single" w:sz="4" w:space="0" w:color="000001"/>
            </w:tcBorders>
            <w:shd w:val="clear" w:color="auto" w:fill="FFFFFF"/>
            <w:vAlign w:val="center"/>
          </w:tcPr>
          <w:p w14:paraId="5ABC600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7BDA0A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7A89D2"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3DB9553" w14:textId="29894DA1"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9FC4A2D"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Przyjmowanie rekordów danych z obróbką skręcania</w:t>
            </w:r>
          </w:p>
        </w:tc>
        <w:tc>
          <w:tcPr>
            <w:tcW w:w="1577" w:type="dxa"/>
            <w:tcBorders>
              <w:left w:val="single" w:sz="4" w:space="0" w:color="000001"/>
              <w:bottom w:val="single" w:sz="4" w:space="0" w:color="000001"/>
              <w:right w:val="single" w:sz="4" w:space="0" w:color="000001"/>
            </w:tcBorders>
            <w:shd w:val="clear" w:color="auto" w:fill="FFFFFF"/>
            <w:vAlign w:val="center"/>
          </w:tcPr>
          <w:p w14:paraId="7EB65C9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50AE83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46C160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E063E51" w14:textId="55FDE6BA"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0917B2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wysokość profili: 60 mm</w:t>
            </w:r>
          </w:p>
        </w:tc>
        <w:tc>
          <w:tcPr>
            <w:tcW w:w="1577" w:type="dxa"/>
            <w:tcBorders>
              <w:left w:val="single" w:sz="4" w:space="0" w:color="000001"/>
              <w:bottom w:val="single" w:sz="4" w:space="0" w:color="000001"/>
              <w:right w:val="single" w:sz="4" w:space="0" w:color="000001"/>
            </w:tcBorders>
            <w:shd w:val="clear" w:color="auto" w:fill="FFFFFF"/>
            <w:vAlign w:val="center"/>
          </w:tcPr>
          <w:p w14:paraId="382F275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405251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7C2CB9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195F95C" w14:textId="65F2B86B"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18C311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wysokość profili: 125 mm</w:t>
            </w:r>
          </w:p>
        </w:tc>
        <w:tc>
          <w:tcPr>
            <w:tcW w:w="1577" w:type="dxa"/>
            <w:tcBorders>
              <w:left w:val="single" w:sz="4" w:space="0" w:color="000001"/>
              <w:bottom w:val="single" w:sz="4" w:space="0" w:color="000001"/>
              <w:right w:val="single" w:sz="4" w:space="0" w:color="000001"/>
            </w:tcBorders>
            <w:shd w:val="clear" w:color="auto" w:fill="FFFFFF"/>
            <w:vAlign w:val="center"/>
          </w:tcPr>
          <w:p w14:paraId="7A43093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8C4FA4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C2BC49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70835B1" w14:textId="5DC5A2CA"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4</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100B41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szerokość profili: 60 mm</w:t>
            </w:r>
          </w:p>
        </w:tc>
        <w:tc>
          <w:tcPr>
            <w:tcW w:w="1577" w:type="dxa"/>
            <w:tcBorders>
              <w:left w:val="single" w:sz="4" w:space="0" w:color="000001"/>
              <w:bottom w:val="single" w:sz="4" w:space="0" w:color="000001"/>
              <w:right w:val="single" w:sz="4" w:space="0" w:color="000001"/>
            </w:tcBorders>
            <w:shd w:val="clear" w:color="auto" w:fill="FFFFFF"/>
            <w:vAlign w:val="center"/>
          </w:tcPr>
          <w:p w14:paraId="3309F30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FBD4C7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B0000F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6223171" w14:textId="665CCE89"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8CFB2A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szerokość profili: 130 mm</w:t>
            </w:r>
          </w:p>
        </w:tc>
        <w:tc>
          <w:tcPr>
            <w:tcW w:w="1577" w:type="dxa"/>
            <w:tcBorders>
              <w:left w:val="single" w:sz="4" w:space="0" w:color="000001"/>
              <w:bottom w:val="single" w:sz="4" w:space="0" w:color="000001"/>
              <w:right w:val="single" w:sz="4" w:space="0" w:color="000001"/>
            </w:tcBorders>
            <w:shd w:val="clear" w:color="auto" w:fill="FFFFFF"/>
            <w:vAlign w:val="center"/>
          </w:tcPr>
          <w:p w14:paraId="7305EBE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53846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E894DE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A31877A" w14:textId="541BC98C"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927304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Oparcie profili stroną wewnętrzną okna w dół</w:t>
            </w:r>
          </w:p>
        </w:tc>
        <w:tc>
          <w:tcPr>
            <w:tcW w:w="1577" w:type="dxa"/>
            <w:tcBorders>
              <w:left w:val="single" w:sz="4" w:space="0" w:color="000001"/>
              <w:bottom w:val="single" w:sz="4" w:space="0" w:color="000001"/>
              <w:right w:val="single" w:sz="4" w:space="0" w:color="000001"/>
            </w:tcBorders>
            <w:shd w:val="clear" w:color="auto" w:fill="FFFFFF"/>
            <w:vAlign w:val="center"/>
          </w:tcPr>
          <w:p w14:paraId="3F750A2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812A67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74776B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047F01AC" w14:textId="55CC8D8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76FDA0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Dodatkowy podajnik wkrętów dla drugiej długości wkrętów z elektryczną kontrolą i sterowaniem</w:t>
            </w:r>
          </w:p>
        </w:tc>
        <w:tc>
          <w:tcPr>
            <w:tcW w:w="1577" w:type="dxa"/>
            <w:tcBorders>
              <w:left w:val="single" w:sz="4" w:space="0" w:color="000001"/>
              <w:bottom w:val="single" w:sz="4" w:space="0" w:color="000001"/>
              <w:right w:val="single" w:sz="4" w:space="0" w:color="000001"/>
            </w:tcBorders>
            <w:shd w:val="clear" w:color="auto" w:fill="FFFFFF"/>
            <w:vAlign w:val="center"/>
          </w:tcPr>
          <w:p w14:paraId="390C47B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728E78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52752D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BA245AA" w14:textId="5CE5B47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B5755E9"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Podajniki segmentowe</w:t>
            </w:r>
          </w:p>
        </w:tc>
        <w:tc>
          <w:tcPr>
            <w:tcW w:w="1577" w:type="dxa"/>
            <w:tcBorders>
              <w:left w:val="single" w:sz="4" w:space="0" w:color="000001"/>
              <w:bottom w:val="single" w:sz="4" w:space="0" w:color="000001"/>
              <w:right w:val="single" w:sz="4" w:space="0" w:color="000001"/>
            </w:tcBorders>
            <w:shd w:val="clear" w:color="auto" w:fill="FFFFFF"/>
            <w:vAlign w:val="center"/>
          </w:tcPr>
          <w:p w14:paraId="4087AC9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FF56B6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AF74CAF"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00A21A4A" w14:textId="76ACB87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5D7390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Urządzenie do zamykania nożyc rozwórki zamontowane na przejezdnej jednostce wkręcającej razem ze sterowaniem</w:t>
            </w:r>
          </w:p>
        </w:tc>
        <w:tc>
          <w:tcPr>
            <w:tcW w:w="1577" w:type="dxa"/>
            <w:tcBorders>
              <w:left w:val="single" w:sz="4" w:space="0" w:color="000001"/>
              <w:bottom w:val="single" w:sz="4" w:space="0" w:color="000001"/>
              <w:right w:val="single" w:sz="4" w:space="0" w:color="000001"/>
            </w:tcBorders>
            <w:shd w:val="clear" w:color="auto" w:fill="FFFFFF"/>
            <w:vAlign w:val="center"/>
          </w:tcPr>
          <w:p w14:paraId="0CB4ECC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3ECB56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3071CDB" w14:textId="77777777" w:rsidTr="00A24603">
        <w:trPr>
          <w:gridAfter w:val="3"/>
          <w:wAfter w:w="4221" w:type="dxa"/>
        </w:trPr>
        <w:tc>
          <w:tcPr>
            <w:tcW w:w="548" w:type="dxa"/>
            <w:tcBorders>
              <w:left w:val="single" w:sz="4" w:space="0" w:color="000001"/>
              <w:bottom w:val="single" w:sz="4" w:space="0" w:color="000001"/>
            </w:tcBorders>
            <w:shd w:val="clear" w:color="auto" w:fill="FFFFFF"/>
            <w:vAlign w:val="center"/>
          </w:tcPr>
          <w:p w14:paraId="7C45DED7" w14:textId="22F7B7C1"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55.</w:t>
            </w:r>
          </w:p>
        </w:tc>
        <w:tc>
          <w:tcPr>
            <w:tcW w:w="6020" w:type="dxa"/>
            <w:tcBorders>
              <w:left w:val="single" w:sz="4" w:space="0" w:color="000001"/>
              <w:bottom w:val="single" w:sz="4" w:space="0" w:color="000001"/>
            </w:tcBorders>
            <w:shd w:val="clear" w:color="auto" w:fill="FFFFFF"/>
            <w:vAlign w:val="center"/>
          </w:tcPr>
          <w:p w14:paraId="1F82D552"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Automatyczny stół przechylny:</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3E5DF6" w14:textId="4FA8F5BD" w:rsidR="007706EE" w:rsidRPr="0018193F" w:rsidRDefault="00A24603" w:rsidP="007706EE">
            <w:pPr>
              <w:widowControl w:val="0"/>
              <w:suppressAutoHyphens/>
              <w:spacing w:after="0" w:line="240" w:lineRule="auto"/>
              <w:jc w:val="center"/>
              <w:rPr>
                <w:rFonts w:ascii="Arial" w:eastAsia="Times New Roman" w:hAnsi="Arial" w:cs="Arial"/>
                <w:lang w:eastAsia="zh-CN" w:bidi="hi-IN"/>
                <w14:ligatures w14:val="none"/>
              </w:rPr>
            </w:pPr>
            <w:r>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8A7A8E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423B38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2EAB1DC" w14:textId="76533A6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0B6168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Służący do automatycznego odbioru elementu z położenia poziomego w położenie pionowe poprzecznie w stosunku do głównego kierunku transportu i przekazania go do piniowych wózków lub regałów </w:t>
            </w:r>
          </w:p>
        </w:tc>
        <w:tc>
          <w:tcPr>
            <w:tcW w:w="1577" w:type="dxa"/>
            <w:tcBorders>
              <w:left w:val="single" w:sz="4" w:space="0" w:color="000001"/>
              <w:bottom w:val="single" w:sz="4" w:space="0" w:color="000001"/>
              <w:right w:val="single" w:sz="4" w:space="0" w:color="000001"/>
            </w:tcBorders>
            <w:shd w:val="clear" w:color="auto" w:fill="FFFFFF"/>
            <w:vAlign w:val="center"/>
          </w:tcPr>
          <w:p w14:paraId="248AD5B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D36A34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BD61E1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8AB84A1" w14:textId="1102893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70C09F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Przechył stołu z napędem elektrycznym</w:t>
            </w:r>
          </w:p>
        </w:tc>
        <w:tc>
          <w:tcPr>
            <w:tcW w:w="1577" w:type="dxa"/>
            <w:tcBorders>
              <w:left w:val="single" w:sz="4" w:space="0" w:color="000001"/>
              <w:bottom w:val="single" w:sz="4" w:space="0" w:color="000001"/>
              <w:right w:val="single" w:sz="4" w:space="0" w:color="000001"/>
            </w:tcBorders>
            <w:shd w:val="clear" w:color="auto" w:fill="FFFFFF"/>
            <w:vAlign w:val="center"/>
          </w:tcPr>
          <w:p w14:paraId="33E78E7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551527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2BDC2B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04C1C6F" w14:textId="084A57B6"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2EBB94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przenośnik taśmowy do wtransportowania skrzydła</w:t>
            </w:r>
          </w:p>
        </w:tc>
        <w:tc>
          <w:tcPr>
            <w:tcW w:w="1577" w:type="dxa"/>
            <w:tcBorders>
              <w:left w:val="single" w:sz="4" w:space="0" w:color="000001"/>
              <w:bottom w:val="single" w:sz="4" w:space="0" w:color="000001"/>
              <w:right w:val="single" w:sz="4" w:space="0" w:color="000001"/>
            </w:tcBorders>
            <w:shd w:val="clear" w:color="auto" w:fill="FFFFFF"/>
            <w:vAlign w:val="center"/>
          </w:tcPr>
          <w:p w14:paraId="782E877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C0EE6E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DFE3B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4E42EFD" w14:textId="101F34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0EB7C72"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popychacz do wytransportowania na wózki i regały</w:t>
            </w:r>
          </w:p>
        </w:tc>
        <w:tc>
          <w:tcPr>
            <w:tcW w:w="1577" w:type="dxa"/>
            <w:tcBorders>
              <w:left w:val="single" w:sz="4" w:space="0" w:color="000001"/>
              <w:bottom w:val="single" w:sz="4" w:space="0" w:color="000001"/>
              <w:right w:val="single" w:sz="4" w:space="0" w:color="000001"/>
            </w:tcBorders>
            <w:shd w:val="clear" w:color="auto" w:fill="FFFFFF"/>
            <w:vAlign w:val="center"/>
          </w:tcPr>
          <w:p w14:paraId="751207C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FC0C8B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85953D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5301D99" w14:textId="6D388EBE"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1EC7E4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szerokość skrzydła: 350 mm</w:t>
            </w:r>
          </w:p>
        </w:tc>
        <w:tc>
          <w:tcPr>
            <w:tcW w:w="1577" w:type="dxa"/>
            <w:tcBorders>
              <w:left w:val="single" w:sz="4" w:space="0" w:color="000001"/>
              <w:bottom w:val="single" w:sz="4" w:space="0" w:color="000001"/>
              <w:right w:val="single" w:sz="4" w:space="0" w:color="000001"/>
            </w:tcBorders>
            <w:shd w:val="clear" w:color="auto" w:fill="FFFFFF"/>
            <w:vAlign w:val="center"/>
          </w:tcPr>
          <w:p w14:paraId="78B541D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CAB72A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B02075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5F258A3" w14:textId="7427120D"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D3F56E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szerokość skrzydła: 1.700 mm</w:t>
            </w:r>
          </w:p>
        </w:tc>
        <w:tc>
          <w:tcPr>
            <w:tcW w:w="1577" w:type="dxa"/>
            <w:tcBorders>
              <w:left w:val="single" w:sz="4" w:space="0" w:color="000001"/>
              <w:bottom w:val="single" w:sz="4" w:space="0" w:color="000001"/>
              <w:right w:val="single" w:sz="4" w:space="0" w:color="000001"/>
            </w:tcBorders>
            <w:shd w:val="clear" w:color="auto" w:fill="FFFFFF"/>
            <w:vAlign w:val="center"/>
          </w:tcPr>
          <w:p w14:paraId="11F4E4A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AF3EE1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1D6AEE1"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7E0F29F" w14:textId="0F6122C9"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BC8790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wysokość skrzydła: 350 mm</w:t>
            </w:r>
          </w:p>
        </w:tc>
        <w:tc>
          <w:tcPr>
            <w:tcW w:w="1577" w:type="dxa"/>
            <w:tcBorders>
              <w:left w:val="single" w:sz="4" w:space="0" w:color="000001"/>
              <w:bottom w:val="single" w:sz="4" w:space="0" w:color="000001"/>
              <w:right w:val="single" w:sz="4" w:space="0" w:color="000001"/>
            </w:tcBorders>
            <w:shd w:val="clear" w:color="auto" w:fill="FFFFFF"/>
            <w:vAlign w:val="center"/>
          </w:tcPr>
          <w:p w14:paraId="44D7F56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BED836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22A52CB" w14:textId="77777777" w:rsidTr="006C537A">
        <w:trPr>
          <w:gridAfter w:val="2"/>
          <w:wAfter w:w="2814" w:type="dxa"/>
        </w:trPr>
        <w:tc>
          <w:tcPr>
            <w:tcW w:w="548" w:type="dxa"/>
            <w:tcBorders>
              <w:left w:val="single" w:sz="4" w:space="0" w:color="000001"/>
              <w:bottom w:val="single" w:sz="4" w:space="0" w:color="000001"/>
            </w:tcBorders>
            <w:shd w:val="clear" w:color="auto" w:fill="FFFFFF"/>
            <w:vAlign w:val="center"/>
          </w:tcPr>
          <w:p w14:paraId="33FFCAE0" w14:textId="79CE47F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716C4B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wysokość skrzydła: 2.800 mm</w:t>
            </w:r>
          </w:p>
        </w:tc>
        <w:tc>
          <w:tcPr>
            <w:tcW w:w="1577" w:type="dxa"/>
            <w:tcBorders>
              <w:left w:val="single" w:sz="4" w:space="0" w:color="000001"/>
              <w:bottom w:val="single" w:sz="4" w:space="0" w:color="000001"/>
              <w:right w:val="single" w:sz="4" w:space="0" w:color="000001"/>
            </w:tcBorders>
            <w:shd w:val="clear" w:color="auto" w:fill="FFFFFF"/>
            <w:vAlign w:val="center"/>
          </w:tcPr>
          <w:p w14:paraId="3F86B74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E318A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3D9AAEA2"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37F1CA05" w14:textId="77777777" w:rsidTr="006C537A">
        <w:trPr>
          <w:gridAfter w:val="2"/>
          <w:wAfter w:w="2814" w:type="dxa"/>
        </w:trPr>
        <w:tc>
          <w:tcPr>
            <w:tcW w:w="548" w:type="dxa"/>
            <w:tcBorders>
              <w:left w:val="single" w:sz="4" w:space="0" w:color="000001"/>
              <w:bottom w:val="single" w:sz="4" w:space="0" w:color="000001"/>
            </w:tcBorders>
            <w:shd w:val="clear" w:color="auto" w:fill="FFFFFF"/>
            <w:vAlign w:val="center"/>
          </w:tcPr>
          <w:p w14:paraId="5CB71CB2" w14:textId="208CE91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7D4C8A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Minimalna wysokość profili: 60 mm</w:t>
            </w:r>
          </w:p>
        </w:tc>
        <w:tc>
          <w:tcPr>
            <w:tcW w:w="1577" w:type="dxa"/>
            <w:tcBorders>
              <w:left w:val="single" w:sz="4" w:space="0" w:color="000001"/>
              <w:bottom w:val="single" w:sz="4" w:space="0" w:color="000001"/>
              <w:right w:val="single" w:sz="4" w:space="0" w:color="000001"/>
            </w:tcBorders>
            <w:shd w:val="clear" w:color="auto" w:fill="FFFFFF"/>
            <w:vAlign w:val="center"/>
          </w:tcPr>
          <w:p w14:paraId="3923AA4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84760F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555EFBE1"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2001AA2A" w14:textId="77777777" w:rsidTr="006C537A">
        <w:trPr>
          <w:gridAfter w:val="2"/>
          <w:wAfter w:w="2814" w:type="dxa"/>
          <w:trHeight w:val="427"/>
        </w:trPr>
        <w:tc>
          <w:tcPr>
            <w:tcW w:w="548" w:type="dxa"/>
            <w:tcBorders>
              <w:left w:val="single" w:sz="4" w:space="0" w:color="000001"/>
              <w:bottom w:val="single" w:sz="4" w:space="0" w:color="000001"/>
            </w:tcBorders>
            <w:shd w:val="clear" w:color="auto" w:fill="FFFFFF"/>
            <w:vAlign w:val="center"/>
          </w:tcPr>
          <w:p w14:paraId="51DFEF24" w14:textId="7A3C9A5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6E6234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wysokość profili: 125 mm</w:t>
            </w:r>
          </w:p>
        </w:tc>
        <w:tc>
          <w:tcPr>
            <w:tcW w:w="1577" w:type="dxa"/>
            <w:tcBorders>
              <w:left w:val="single" w:sz="4" w:space="0" w:color="000001"/>
              <w:bottom w:val="single" w:sz="4" w:space="0" w:color="000001"/>
              <w:right w:val="single" w:sz="4" w:space="0" w:color="000001"/>
            </w:tcBorders>
            <w:shd w:val="clear" w:color="auto" w:fill="FFFFFF"/>
            <w:vAlign w:val="center"/>
          </w:tcPr>
          <w:p w14:paraId="15E5180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0D8140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c>
          <w:tcPr>
            <w:tcW w:w="1407" w:type="dxa"/>
            <w:vAlign w:val="center"/>
          </w:tcPr>
          <w:p w14:paraId="4C84DC3B" w14:textId="77777777" w:rsidR="007706EE" w:rsidRPr="0018193F" w:rsidRDefault="007706EE" w:rsidP="007706EE">
            <w:pPr>
              <w:spacing w:line="259" w:lineRule="auto"/>
              <w:rPr>
                <w:rFonts w:ascii="Arial" w:eastAsia="Times New Roman" w:hAnsi="Arial" w:cs="Arial"/>
                <w:lang w:eastAsia="zh-CN" w:bidi="hi-IN"/>
                <w14:ligatures w14:val="none"/>
              </w:rPr>
            </w:pPr>
          </w:p>
        </w:tc>
      </w:tr>
      <w:tr w:rsidR="0018193F" w:rsidRPr="0018193F" w14:paraId="6CEC347A"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7AE9C1DB" w14:textId="06617B4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4BEDC07"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Minimalna szerokość profili: 60 mm</w:t>
            </w:r>
          </w:p>
        </w:tc>
        <w:tc>
          <w:tcPr>
            <w:tcW w:w="1577" w:type="dxa"/>
            <w:tcBorders>
              <w:left w:val="single" w:sz="4" w:space="0" w:color="000001"/>
              <w:bottom w:val="single" w:sz="4" w:space="0" w:color="000001"/>
              <w:right w:val="single" w:sz="4" w:space="0" w:color="000001"/>
            </w:tcBorders>
            <w:shd w:val="clear" w:color="auto" w:fill="FFFFFF"/>
            <w:vAlign w:val="center"/>
          </w:tcPr>
          <w:p w14:paraId="590BE0E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7C0724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116C8E3"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CA618BE" w14:textId="40D1E1AE"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B100491"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Maksymalna szerokość profili: 130 mm</w:t>
            </w:r>
          </w:p>
        </w:tc>
        <w:tc>
          <w:tcPr>
            <w:tcW w:w="1577" w:type="dxa"/>
            <w:tcBorders>
              <w:left w:val="single" w:sz="4" w:space="0" w:color="000001"/>
              <w:bottom w:val="single" w:sz="4" w:space="0" w:color="000001"/>
              <w:right w:val="single" w:sz="4" w:space="0" w:color="000001"/>
            </w:tcBorders>
            <w:shd w:val="clear" w:color="auto" w:fill="FFFFFF"/>
            <w:vAlign w:val="center"/>
          </w:tcPr>
          <w:p w14:paraId="408C1CD2"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A3A7E9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7A5AA6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32256D21" w14:textId="593EC5E1"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0D85B76" w14:textId="77777777" w:rsidR="007706EE" w:rsidRPr="0018193F" w:rsidRDefault="007706EE" w:rsidP="007706EE">
            <w:pPr>
              <w:widowControl w:val="0"/>
              <w:suppressAutoHyphens/>
              <w:spacing w:after="0" w:line="240" w:lineRule="auto"/>
              <w:textAlignment w:val="center"/>
              <w:rPr>
                <w:rFonts w:ascii="Arial" w:eastAsia="SimSun" w:hAnsi="Arial" w:cs="Arial"/>
                <w:b/>
                <w:bCs/>
                <w14:ligatures w14:val="none"/>
              </w:rPr>
            </w:pPr>
            <w:r w:rsidRPr="0018193F">
              <w:rPr>
                <w:rFonts w:ascii="Arial" w:eastAsia="SimSun" w:hAnsi="Arial" w:cs="Arial"/>
                <w:b/>
                <w:bCs/>
                <w14:ligatures w14:val="none"/>
              </w:rPr>
              <w:t>Szyna jezdna z  profilu U lub C dla rolek układu jezdnego z listwą zębatą razem z łańcuchem prowadzącym kable</w:t>
            </w:r>
          </w:p>
        </w:tc>
        <w:tc>
          <w:tcPr>
            <w:tcW w:w="1577" w:type="dxa"/>
            <w:tcBorders>
              <w:left w:val="single" w:sz="4" w:space="0" w:color="000001"/>
              <w:bottom w:val="single" w:sz="4" w:space="0" w:color="000001"/>
              <w:right w:val="single" w:sz="4" w:space="0" w:color="000001"/>
            </w:tcBorders>
            <w:shd w:val="clear" w:color="auto" w:fill="FFFFFF"/>
            <w:vAlign w:val="center"/>
          </w:tcPr>
          <w:p w14:paraId="67399AD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7F686F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F8CD906"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6986C2A6" w14:textId="0D9FCDB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1E651F6"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Układ jezdny z zazębieniem zębatkowym na szynach jezdnych razem z serwosilnikiem i regulatorem</w:t>
            </w:r>
          </w:p>
        </w:tc>
        <w:tc>
          <w:tcPr>
            <w:tcW w:w="1577" w:type="dxa"/>
            <w:tcBorders>
              <w:left w:val="single" w:sz="4" w:space="0" w:color="000001"/>
              <w:bottom w:val="single" w:sz="4" w:space="0" w:color="000001"/>
              <w:right w:val="single" w:sz="4" w:space="0" w:color="000001"/>
            </w:tcBorders>
            <w:shd w:val="clear" w:color="auto" w:fill="FFFFFF"/>
            <w:vAlign w:val="center"/>
          </w:tcPr>
          <w:p w14:paraId="2BE34DA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A266F6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81B0B3B" w14:textId="77777777" w:rsidTr="0021282C">
        <w:trPr>
          <w:gridAfter w:val="3"/>
          <w:wAfter w:w="4221" w:type="dxa"/>
        </w:trPr>
        <w:tc>
          <w:tcPr>
            <w:tcW w:w="548" w:type="dxa"/>
            <w:tcBorders>
              <w:left w:val="single" w:sz="4" w:space="0" w:color="000001"/>
              <w:bottom w:val="single" w:sz="4" w:space="0" w:color="000001"/>
            </w:tcBorders>
            <w:shd w:val="clear" w:color="auto" w:fill="FFFFFF"/>
            <w:vAlign w:val="center"/>
          </w:tcPr>
          <w:p w14:paraId="196E98C5" w14:textId="18F4C965"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70</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2E76C06"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Sterowanie SPS dla automatycznego stołu przechylnego i wózka rozdzielającego</w:t>
            </w:r>
          </w:p>
        </w:tc>
        <w:tc>
          <w:tcPr>
            <w:tcW w:w="1577" w:type="dxa"/>
            <w:tcBorders>
              <w:left w:val="single" w:sz="4" w:space="0" w:color="000001"/>
              <w:bottom w:val="single" w:sz="4" w:space="0" w:color="000001"/>
              <w:right w:val="single" w:sz="4" w:space="0" w:color="000001"/>
            </w:tcBorders>
            <w:shd w:val="clear" w:color="auto" w:fill="FFFFFF"/>
            <w:vAlign w:val="center"/>
          </w:tcPr>
          <w:p w14:paraId="4327ED5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DC8B6D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120B735" w14:textId="77777777" w:rsidTr="0021282C">
        <w:trPr>
          <w:gridAfter w:val="3"/>
          <w:wAfter w:w="4221" w:type="dxa"/>
        </w:trPr>
        <w:tc>
          <w:tcPr>
            <w:tcW w:w="548" w:type="dxa"/>
            <w:tcBorders>
              <w:left w:val="single" w:sz="4" w:space="0" w:color="000001"/>
              <w:bottom w:val="single" w:sz="4" w:space="0" w:color="000001"/>
            </w:tcBorders>
            <w:shd w:val="clear" w:color="auto" w:fill="FFFFFF"/>
            <w:vAlign w:val="center"/>
          </w:tcPr>
          <w:p w14:paraId="508AA808" w14:textId="13B0B401"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71</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25D0D53"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Zespół regałów z co najmniej sześćdziesięcioma przegrodami do automatycznego wypełniania, w tym:</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6D521DC" w14:textId="0AC3FF48"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80E6B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30B1DA0"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F2117DD" w14:textId="4D30F2DC" w:rsidR="007706EE" w:rsidRPr="0018193F" w:rsidRDefault="0021282C"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39D483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Służący do przelotowego buforowania skrzydeł okiennych </w:t>
            </w:r>
          </w:p>
        </w:tc>
        <w:tc>
          <w:tcPr>
            <w:tcW w:w="1577" w:type="dxa"/>
            <w:tcBorders>
              <w:left w:val="single" w:sz="4" w:space="0" w:color="000001"/>
              <w:bottom w:val="single" w:sz="4" w:space="0" w:color="000001"/>
              <w:right w:val="single" w:sz="4" w:space="0" w:color="000001"/>
            </w:tcBorders>
            <w:shd w:val="clear" w:color="auto" w:fill="FFFFFF"/>
            <w:vAlign w:val="center"/>
          </w:tcPr>
          <w:p w14:paraId="63E7172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3710CF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343FD37"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C7C37F3" w14:textId="2131D0B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47B414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Półki wykonane z blachy nierdzewnej</w:t>
            </w:r>
          </w:p>
        </w:tc>
        <w:tc>
          <w:tcPr>
            <w:tcW w:w="1577" w:type="dxa"/>
            <w:tcBorders>
              <w:left w:val="single" w:sz="4" w:space="0" w:color="000001"/>
              <w:bottom w:val="single" w:sz="4" w:space="0" w:color="000001"/>
              <w:right w:val="single" w:sz="4" w:space="0" w:color="000001"/>
            </w:tcBorders>
            <w:shd w:val="clear" w:color="auto" w:fill="FFFFFF"/>
            <w:vAlign w:val="center"/>
          </w:tcPr>
          <w:p w14:paraId="77848FD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38E404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A27F4A5"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2560DA3" w14:textId="6F04483F"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A55D40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Przedziałki pomiędzy przegrodami w wersji ocynkowanej</w:t>
            </w:r>
          </w:p>
        </w:tc>
        <w:tc>
          <w:tcPr>
            <w:tcW w:w="1577" w:type="dxa"/>
            <w:tcBorders>
              <w:left w:val="single" w:sz="4" w:space="0" w:color="000001"/>
              <w:bottom w:val="single" w:sz="4" w:space="0" w:color="000001"/>
              <w:right w:val="single" w:sz="4" w:space="0" w:color="000001"/>
            </w:tcBorders>
            <w:shd w:val="clear" w:color="auto" w:fill="FFFFFF"/>
            <w:vAlign w:val="center"/>
          </w:tcPr>
          <w:p w14:paraId="19B2B6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81BB62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FAACC1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9E14F28" w14:textId="1779C57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63A69CF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Przegroda z wyświetlaczem LED</w:t>
            </w:r>
          </w:p>
        </w:tc>
        <w:tc>
          <w:tcPr>
            <w:tcW w:w="1577" w:type="dxa"/>
            <w:tcBorders>
              <w:left w:val="single" w:sz="4" w:space="0" w:color="000001"/>
              <w:bottom w:val="single" w:sz="4" w:space="0" w:color="000001"/>
              <w:right w:val="single" w:sz="4" w:space="0" w:color="000001"/>
            </w:tcBorders>
            <w:shd w:val="clear" w:color="auto" w:fill="FFFFFF"/>
            <w:vAlign w:val="center"/>
          </w:tcPr>
          <w:p w14:paraId="09E10EC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A0151C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1AE85A8"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166503F9" w14:textId="63A271F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3C562AF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Szerokość przegrody: co najmniej 125 mm</w:t>
            </w:r>
          </w:p>
        </w:tc>
        <w:tc>
          <w:tcPr>
            <w:tcW w:w="1577" w:type="dxa"/>
            <w:tcBorders>
              <w:left w:val="single" w:sz="4" w:space="0" w:color="000001"/>
              <w:bottom w:val="single" w:sz="4" w:space="0" w:color="000001"/>
              <w:right w:val="single" w:sz="4" w:space="0" w:color="000001"/>
            </w:tcBorders>
            <w:shd w:val="clear" w:color="auto" w:fill="FFFFFF"/>
            <w:vAlign w:val="center"/>
          </w:tcPr>
          <w:p w14:paraId="50BB38D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97FAA2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5F6C5A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4F4A7DC9" w14:textId="66C307FD"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7C85651"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Wysokość przegrody: co najmniej 2.800 mm</w:t>
            </w:r>
          </w:p>
        </w:tc>
        <w:tc>
          <w:tcPr>
            <w:tcW w:w="1577" w:type="dxa"/>
            <w:tcBorders>
              <w:left w:val="single" w:sz="4" w:space="0" w:color="000001"/>
              <w:bottom w:val="single" w:sz="4" w:space="0" w:color="000001"/>
              <w:right w:val="single" w:sz="4" w:space="0" w:color="000001"/>
            </w:tcBorders>
            <w:shd w:val="clear" w:color="auto" w:fill="FFFFFF"/>
            <w:vAlign w:val="center"/>
          </w:tcPr>
          <w:p w14:paraId="5BA45A8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B311B7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73BB2EB"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570A287B" w14:textId="4B72098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8</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BBFDE1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Głębokość przegrody do wykorzystania: co najmniej 1.600 mm</w:t>
            </w:r>
          </w:p>
        </w:tc>
        <w:tc>
          <w:tcPr>
            <w:tcW w:w="1577" w:type="dxa"/>
            <w:tcBorders>
              <w:left w:val="single" w:sz="4" w:space="0" w:color="000001"/>
              <w:bottom w:val="single" w:sz="4" w:space="0" w:color="000001"/>
              <w:right w:val="single" w:sz="4" w:space="0" w:color="000001"/>
            </w:tcBorders>
            <w:shd w:val="clear" w:color="auto" w:fill="FFFFFF"/>
            <w:vAlign w:val="center"/>
          </w:tcPr>
          <w:p w14:paraId="4AB7BEF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625124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BE831EC" w14:textId="77777777" w:rsidTr="006C537A">
        <w:trPr>
          <w:gridAfter w:val="3"/>
          <w:wAfter w:w="4221" w:type="dxa"/>
        </w:trPr>
        <w:tc>
          <w:tcPr>
            <w:tcW w:w="548" w:type="dxa"/>
            <w:tcBorders>
              <w:left w:val="single" w:sz="4" w:space="0" w:color="000001"/>
              <w:bottom w:val="single" w:sz="4" w:space="0" w:color="000001"/>
            </w:tcBorders>
            <w:shd w:val="clear" w:color="auto" w:fill="FFFFFF"/>
            <w:vAlign w:val="center"/>
          </w:tcPr>
          <w:p w14:paraId="284BBBE3" w14:textId="7563A275"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21282C" w:rsidRPr="0018193F">
              <w:rPr>
                <w:rFonts w:ascii="Arial" w:eastAsia="Times New Roman" w:hAnsi="Arial" w:cs="Arial"/>
                <w:lang w:eastAsia="zh-CN" w:bidi="hi-IN"/>
                <w14:ligatures w14:val="none"/>
              </w:rPr>
              <w:t>9</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bottom"/>
          </w:tcPr>
          <w:p w14:paraId="7C73B71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Głębokość regału: co najmniej 1.100 mm</w:t>
            </w:r>
          </w:p>
        </w:tc>
        <w:tc>
          <w:tcPr>
            <w:tcW w:w="1577" w:type="dxa"/>
            <w:tcBorders>
              <w:left w:val="single" w:sz="4" w:space="0" w:color="000001"/>
              <w:bottom w:val="single" w:sz="4" w:space="0" w:color="000001"/>
              <w:right w:val="single" w:sz="4" w:space="0" w:color="000001"/>
            </w:tcBorders>
            <w:shd w:val="clear" w:color="auto" w:fill="FFFFFF"/>
            <w:vAlign w:val="center"/>
          </w:tcPr>
          <w:p w14:paraId="7E45214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D1AE5A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25CFFBCF" w14:textId="77777777" w:rsidR="007706EE" w:rsidRPr="0018193F" w:rsidRDefault="007706EE" w:rsidP="007706EE">
      <w:pPr>
        <w:suppressAutoHyphens/>
        <w:spacing w:after="0" w:line="240" w:lineRule="auto"/>
        <w:rPr>
          <w:rFonts w:ascii="Arial" w:eastAsia="SimSun" w:hAnsi="Arial" w:cs="Arial"/>
          <w:b/>
          <w14:ligatures w14:val="none"/>
        </w:rPr>
      </w:pPr>
    </w:p>
    <w:p w14:paraId="7F9165F7" w14:textId="72479DD5" w:rsidR="007B5AD0" w:rsidRPr="0018193F" w:rsidRDefault="007B5AD0" w:rsidP="007706EE">
      <w:pPr>
        <w:suppressAutoHyphens/>
        <w:spacing w:after="0" w:line="240" w:lineRule="auto"/>
        <w:rPr>
          <w:rFonts w:ascii="Arial" w:eastAsia="SimSun" w:hAnsi="Arial" w:cs="Arial"/>
          <w:b/>
          <w14:ligatures w14:val="none"/>
        </w:rPr>
      </w:pPr>
      <w:r w:rsidRPr="0018193F">
        <w:rPr>
          <w:rFonts w:ascii="Arial" w:eastAsia="SimSun" w:hAnsi="Arial" w:cs="Arial"/>
          <w:b/>
          <w:bCs/>
          <w14:ligatures w14:val="none"/>
        </w:rPr>
        <w:t xml:space="preserve"> </w:t>
      </w:r>
    </w:p>
    <w:p w14:paraId="36FBFC35"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7A7C70E9"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7C074615"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13.STACJA ROZDZIAŁU ZŁOŻEŃ OKIENNYCH – SZT. 1</w:t>
            </w:r>
          </w:p>
          <w:p w14:paraId="3E1882BF" w14:textId="77777777" w:rsidR="007706EE" w:rsidRPr="0018193F" w:rsidRDefault="007706EE" w:rsidP="007706EE">
            <w:pPr>
              <w:spacing w:after="0" w:line="240" w:lineRule="auto"/>
              <w:rPr>
                <w:rFonts w:ascii="Arial" w:eastAsia="SimSun" w:hAnsi="Arial" w:cs="Arial"/>
                <w:b/>
                <w:bCs/>
                <w14:ligatures w14:val="none"/>
              </w:rPr>
            </w:pPr>
          </w:p>
          <w:p w14:paraId="4D5CC19D"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2FBA91BB"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73C66C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333F804A"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26295FDD" w14:textId="77777777" w:rsidR="007706EE" w:rsidRPr="0018193F" w:rsidRDefault="007706EE" w:rsidP="007706EE">
            <w:pPr>
              <w:suppressAutoHyphens/>
              <w:spacing w:after="0" w:line="240" w:lineRule="auto"/>
              <w:rPr>
                <w:rFonts w:ascii="Arial" w:eastAsia="Times New Roman" w:hAnsi="Arial" w:cs="Arial"/>
                <w14:ligatures w14:val="none"/>
              </w:rPr>
            </w:pPr>
          </w:p>
          <w:p w14:paraId="1C4F77FB"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1283228"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CC67AB5" w14:textId="5E3DEF1F"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155E5E5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605577A2" w14:textId="77777777" w:rsidR="007706EE" w:rsidRPr="0018193F" w:rsidRDefault="007706EE" w:rsidP="007706EE">
            <w:pPr>
              <w:suppressAutoHyphens/>
              <w:spacing w:after="0" w:line="240" w:lineRule="auto"/>
              <w:rPr>
                <w:rFonts w:ascii="Arial" w:eastAsia="Times New Roman" w:hAnsi="Arial" w:cs="Arial"/>
                <w14:ligatures w14:val="none"/>
              </w:rPr>
            </w:pPr>
          </w:p>
          <w:p w14:paraId="49DB67C1"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49B1B3D" w14:textId="77777777" w:rsidTr="007706EE">
        <w:trPr>
          <w:trHeight w:val="731"/>
        </w:trPr>
        <w:tc>
          <w:tcPr>
            <w:tcW w:w="4558" w:type="dxa"/>
            <w:vMerge w:val="restart"/>
            <w:tcBorders>
              <w:top w:val="single" w:sz="4" w:space="0" w:color="000000"/>
              <w:left w:val="single" w:sz="4" w:space="0" w:color="000000"/>
              <w:right w:val="single" w:sz="4" w:space="0" w:color="000000"/>
            </w:tcBorders>
            <w:shd w:val="clear" w:color="auto" w:fill="E8E8E8"/>
            <w:vAlign w:val="center"/>
          </w:tcPr>
          <w:p w14:paraId="7E18D03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moc znamionowa</w:t>
            </w:r>
            <w:r w:rsidRPr="0018193F">
              <w:rPr>
                <w:rFonts w:ascii="Arial" w:eastAsia="Times New Roman" w:hAnsi="Arial" w:cs="Arial"/>
                <w:lang w:eastAsia="ar-SA"/>
                <w14:ligatures w14:val="none"/>
              </w:rPr>
              <w:t>:</w:t>
            </w:r>
            <w:r w:rsidRPr="0018193F">
              <w:rPr>
                <w:rFonts w:ascii="Arial" w:eastAsia="SimSun" w:hAnsi="Arial" w:cs="Arial"/>
                <w14:ligatures w14:val="none"/>
              </w:rPr>
              <w:t xml:space="preserve"> 14,0 kW</w:t>
            </w:r>
          </w:p>
          <w:p w14:paraId="18F9BEB5" w14:textId="77777777" w:rsidR="007706EE" w:rsidRPr="0018193F" w:rsidRDefault="007706EE" w:rsidP="007706EE">
            <w:pPr>
              <w:spacing w:after="0" w:line="240" w:lineRule="auto"/>
              <w:rPr>
                <w:rFonts w:ascii="Arial" w:eastAsia="SimSun" w:hAnsi="Arial" w:cs="Arial"/>
                <w14:ligatures w14:val="none"/>
              </w:rPr>
            </w:pPr>
          </w:p>
          <w:p w14:paraId="4015DF39" w14:textId="77777777" w:rsidR="007706EE" w:rsidRPr="0018193F" w:rsidRDefault="007706EE" w:rsidP="007706EE">
            <w:pPr>
              <w:spacing w:after="0" w:line="240" w:lineRule="auto"/>
              <w:rPr>
                <w:rFonts w:ascii="Arial" w:eastAsia="SimSun" w:hAnsi="Arial" w:cs="Arial"/>
                <w14:ligatures w14:val="none"/>
              </w:rPr>
            </w:pPr>
          </w:p>
          <w:p w14:paraId="222173C3" w14:textId="77777777" w:rsidR="007706EE" w:rsidRPr="0018193F" w:rsidRDefault="007706EE" w:rsidP="007706EE">
            <w:pPr>
              <w:spacing w:after="0" w:line="240" w:lineRule="auto"/>
              <w:rPr>
                <w:rFonts w:ascii="Arial" w:eastAsia="SimSun" w:hAnsi="Arial" w:cs="Arial"/>
                <w14:ligatures w14:val="none"/>
              </w:rPr>
            </w:pPr>
          </w:p>
          <w:p w14:paraId="7862C273" w14:textId="77777777" w:rsidR="007706EE" w:rsidRPr="0018193F" w:rsidRDefault="007706EE" w:rsidP="007706EE">
            <w:pPr>
              <w:spacing w:after="0" w:line="240" w:lineRule="auto"/>
              <w:rPr>
                <w:rFonts w:ascii="Arial" w:eastAsia="Times New Roman" w:hAnsi="Arial" w:cs="Arial"/>
                <w14:ligatures w14:val="none"/>
              </w:rPr>
            </w:pPr>
          </w:p>
          <w:p w14:paraId="7FCAA1F8"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1BB4B263"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7E2C4D36"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051671CD" w14:textId="77777777" w:rsidTr="007706EE">
        <w:trPr>
          <w:trHeight w:val="731"/>
        </w:trPr>
        <w:tc>
          <w:tcPr>
            <w:tcW w:w="4558" w:type="dxa"/>
            <w:vMerge/>
            <w:tcBorders>
              <w:left w:val="single" w:sz="4" w:space="0" w:color="000000"/>
              <w:bottom w:val="single" w:sz="4" w:space="0" w:color="000000"/>
              <w:right w:val="single" w:sz="4" w:space="0" w:color="000000"/>
            </w:tcBorders>
            <w:shd w:val="clear" w:color="auto" w:fill="E8E8E8"/>
            <w:vAlign w:val="center"/>
          </w:tcPr>
          <w:p w14:paraId="4D70A822" w14:textId="77777777" w:rsidR="007706EE" w:rsidRPr="0018193F" w:rsidRDefault="007706EE" w:rsidP="007706EE">
            <w:pPr>
              <w:spacing w:after="0" w:line="240" w:lineRule="auto"/>
              <w:rPr>
                <w:rFonts w:ascii="Arial" w:eastAsia="SimSun" w:hAnsi="Arial" w:cs="Arial"/>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p w14:paraId="75EF0A4C"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6E6AFFAA" w14:textId="77777777" w:rsidR="007706EE" w:rsidRPr="0018193F" w:rsidRDefault="007706EE" w:rsidP="007706EE">
            <w:pPr>
              <w:suppressAutoHyphens/>
              <w:spacing w:after="0" w:line="240" w:lineRule="auto"/>
              <w:rPr>
                <w:rFonts w:ascii="Arial" w:eastAsia="Times New Roman" w:hAnsi="Arial" w:cs="Arial"/>
                <w14:ligatures w14:val="none"/>
              </w:rPr>
            </w:pPr>
          </w:p>
          <w:p w14:paraId="19DF18EB"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1ECBA21A"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49187B59" w14:textId="77777777" w:rsidR="007706EE" w:rsidRPr="0018193F" w:rsidRDefault="007706EE" w:rsidP="007706EE">
      <w:pPr>
        <w:spacing w:after="0" w:line="240" w:lineRule="auto"/>
        <w:rPr>
          <w:rFonts w:ascii="Arial" w:eastAsia="Times New Roman" w:hAnsi="Arial" w:cs="Arial"/>
          <w:b/>
          <w:bCs/>
          <w:kern w:val="0"/>
          <w:sz w:val="22"/>
          <w:szCs w:val="22"/>
          <w:lang w:eastAsia="pl-PL"/>
          <w14:ligatures w14:val="none"/>
        </w:rPr>
      </w:pPr>
      <w:r w:rsidRPr="0018193F">
        <w:rPr>
          <w:rFonts w:ascii="Arial" w:eastAsia="Times New Roman" w:hAnsi="Arial" w:cs="Arial"/>
          <w:b/>
          <w:bCs/>
          <w:kern w:val="0"/>
          <w:sz w:val="22"/>
          <w:szCs w:val="22"/>
          <w:lang w:eastAsia="pl-PL"/>
          <w14:ligatures w14:val="none"/>
        </w:rPr>
        <w:t xml:space="preserve">*właściwe zaznaczyć </w:t>
      </w:r>
      <w:r w:rsidRPr="0018193F">
        <w:rPr>
          <w:rFonts w:ascii="Source Sans Pro" w:eastAsia="Times New Roman" w:hAnsi="Source Sans Pro" w:cs="Arial"/>
          <w:b/>
          <w:bCs/>
          <w:kern w:val="0"/>
          <w:sz w:val="22"/>
          <w:szCs w:val="22"/>
          <w:lang w:eastAsia="pl-PL"/>
          <w14:ligatures w14:val="none"/>
        </w:rPr>
        <w:t>☑</w:t>
      </w:r>
    </w:p>
    <w:p w14:paraId="4B40CFCF"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0E534CEC"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1071272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5FF876D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9F3BDE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76C8BEF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017AFFE8"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2CBAB3F5"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119676A7" w14:textId="77777777" w:rsidR="007706EE" w:rsidRPr="0018193F" w:rsidRDefault="007706EE" w:rsidP="007706EE">
            <w:pPr>
              <w:spacing w:after="0" w:line="240" w:lineRule="auto"/>
              <w:jc w:val="center"/>
              <w:rPr>
                <w:rFonts w:ascii="Arial" w:eastAsia="SimSun" w:hAnsi="Arial" w:cs="Arial"/>
                <w:b/>
                <w:bCs/>
                <w14:ligatures w14:val="none"/>
              </w:rPr>
            </w:pPr>
            <w:r w:rsidRPr="0018193F">
              <w:rPr>
                <w:rFonts w:ascii="Arial" w:eastAsia="SimSun" w:hAnsi="Arial" w:cs="Arial"/>
                <w:b/>
                <w:bCs/>
                <w14:ligatures w14:val="none"/>
              </w:rPr>
              <w:t>13. STACJI ROZDZIAŁU ZŁOŻEŃ OKIENNYCH – SZT. 1</w:t>
            </w:r>
          </w:p>
          <w:p w14:paraId="5452A46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4C1B5676" w14:textId="77777777" w:rsidTr="00A24603">
        <w:tc>
          <w:tcPr>
            <w:tcW w:w="548" w:type="dxa"/>
            <w:tcBorders>
              <w:left w:val="single" w:sz="4" w:space="0" w:color="000001"/>
              <w:bottom w:val="single" w:sz="4" w:space="0" w:color="000001"/>
            </w:tcBorders>
            <w:shd w:val="clear" w:color="auto" w:fill="FFFFFF"/>
            <w:vAlign w:val="center"/>
          </w:tcPr>
          <w:p w14:paraId="66B828FE" w14:textId="740489B6" w:rsidR="007706EE" w:rsidRPr="0018193F" w:rsidRDefault="00CD72B1" w:rsidP="007706EE">
            <w:pPr>
              <w:widowControl w:val="0"/>
              <w:suppressAutoHyphens/>
              <w:spacing w:after="0" w:line="240" w:lineRule="auto"/>
              <w:jc w:val="center"/>
              <w:rPr>
                <w:rFonts w:ascii="Arial" w:eastAsia="SimSun" w:hAnsi="Arial" w:cs="Arial"/>
                <w14:ligatures w14:val="none"/>
              </w:rPr>
            </w:pPr>
            <w:r w:rsidRPr="0018193F">
              <w:rPr>
                <w:rFonts w:ascii="Arial" w:eastAsia="SimSun" w:hAnsi="Arial" w:cs="Arial"/>
                <w14:ligatures w14:val="none"/>
              </w:rPr>
              <w:t>1</w:t>
            </w:r>
          </w:p>
        </w:tc>
        <w:tc>
          <w:tcPr>
            <w:tcW w:w="6020" w:type="dxa"/>
            <w:tcBorders>
              <w:left w:val="single" w:sz="4" w:space="0" w:color="000001"/>
              <w:bottom w:val="single" w:sz="4" w:space="0" w:color="000001"/>
            </w:tcBorders>
            <w:shd w:val="clear" w:color="auto" w:fill="FFFFFF"/>
            <w:vAlign w:val="center"/>
          </w:tcPr>
          <w:p w14:paraId="42097D94" w14:textId="77777777" w:rsidR="007706EE" w:rsidRPr="0018193F" w:rsidRDefault="007706EE" w:rsidP="007706EE">
            <w:pPr>
              <w:widowControl w:val="0"/>
              <w:suppressAutoHyphens/>
              <w:spacing w:after="0" w:line="240" w:lineRule="auto"/>
              <w:textAlignment w:val="center"/>
              <w:rPr>
                <w:rFonts w:ascii="Arial" w:eastAsia="SimSun" w:hAnsi="Arial" w:cs="Arial"/>
                <w:b/>
                <w:bCs/>
                <w14:ligatures w14:val="none"/>
              </w:rPr>
            </w:pPr>
            <w:r w:rsidRPr="0018193F">
              <w:rPr>
                <w:rFonts w:ascii="Arial" w:eastAsia="SimSun" w:hAnsi="Arial" w:cs="Arial"/>
                <w:b/>
                <w:bCs/>
                <w14:ligatures w14:val="none"/>
              </w:rPr>
              <w:t>Automatycznie przejezdny rolotok:</w:t>
            </w:r>
          </w:p>
        </w:tc>
        <w:tc>
          <w:tcPr>
            <w:tcW w:w="1577" w:type="dxa"/>
            <w:tcBorders>
              <w:left w:val="single" w:sz="4" w:space="0" w:color="000001"/>
              <w:bottom w:val="single" w:sz="4" w:space="0" w:color="000001"/>
              <w:right w:val="single" w:sz="4" w:space="0" w:color="000001"/>
            </w:tcBorders>
            <w:shd w:val="clear" w:color="auto" w:fill="FFFFFF"/>
            <w:vAlign w:val="center"/>
          </w:tcPr>
          <w:p w14:paraId="01236BE3" w14:textId="4568E6FE" w:rsidR="007706EE" w:rsidRPr="0018193F" w:rsidRDefault="00A24603" w:rsidP="007706EE">
            <w:pPr>
              <w:widowControl w:val="0"/>
              <w:suppressAutoHyphens/>
              <w:spacing w:after="0" w:line="240" w:lineRule="auto"/>
              <w:jc w:val="center"/>
              <w:rPr>
                <w:rFonts w:ascii="Arial" w:eastAsia="SimSun" w:hAnsi="Arial" w:cs="Arial"/>
                <w14:ligatures w14:val="none"/>
              </w:rPr>
            </w:pPr>
            <w:r>
              <w:rPr>
                <w:rFonts w:ascii="Arial" w:eastAsia="SimSun" w:hAnsi="Arial" w:cs="Arial"/>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EEA42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F5D687E" w14:textId="77777777" w:rsidTr="006C537A">
        <w:tc>
          <w:tcPr>
            <w:tcW w:w="548" w:type="dxa"/>
            <w:tcBorders>
              <w:left w:val="single" w:sz="4" w:space="0" w:color="000001"/>
              <w:bottom w:val="single" w:sz="4" w:space="0" w:color="000001"/>
            </w:tcBorders>
            <w:shd w:val="clear" w:color="auto" w:fill="FFFFFF"/>
            <w:vAlign w:val="center"/>
          </w:tcPr>
          <w:p w14:paraId="4FD0D551" w14:textId="257DB080" w:rsidR="007706EE" w:rsidRPr="0018193F" w:rsidRDefault="00CD72B1"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9946636"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Automatycznie przejezdny i obrotowy podajnik rolkowy służący do przejęcia elementu z napędzanego podajnika rolkowego, stołów przechylnych i doprowadzenia do regałów buforujących lub napędzanych podajników rolkowych</w:t>
            </w:r>
          </w:p>
        </w:tc>
        <w:tc>
          <w:tcPr>
            <w:tcW w:w="1577" w:type="dxa"/>
            <w:tcBorders>
              <w:left w:val="single" w:sz="4" w:space="0" w:color="000001"/>
              <w:bottom w:val="single" w:sz="4" w:space="0" w:color="000001"/>
              <w:right w:val="single" w:sz="4" w:space="0" w:color="000001"/>
            </w:tcBorders>
            <w:shd w:val="clear" w:color="auto" w:fill="FFFFFF"/>
            <w:vAlign w:val="center"/>
          </w:tcPr>
          <w:p w14:paraId="6D21DAAA"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CE9CA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AFD7713" w14:textId="77777777" w:rsidTr="006C537A">
        <w:tc>
          <w:tcPr>
            <w:tcW w:w="548" w:type="dxa"/>
            <w:tcBorders>
              <w:left w:val="single" w:sz="4" w:space="0" w:color="000001"/>
              <w:bottom w:val="single" w:sz="4" w:space="0" w:color="000001"/>
            </w:tcBorders>
            <w:shd w:val="clear" w:color="auto" w:fill="FFFFFF"/>
            <w:vAlign w:val="center"/>
          </w:tcPr>
          <w:p w14:paraId="3D7EAD33" w14:textId="59DAF685" w:rsidR="007706EE" w:rsidRPr="0018193F" w:rsidRDefault="00CD72B1"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FC7481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Stały poziom rolotoku: 300 mm </w:t>
            </w:r>
          </w:p>
        </w:tc>
        <w:tc>
          <w:tcPr>
            <w:tcW w:w="1577" w:type="dxa"/>
            <w:tcBorders>
              <w:left w:val="single" w:sz="4" w:space="0" w:color="000001"/>
              <w:bottom w:val="single" w:sz="4" w:space="0" w:color="000001"/>
              <w:right w:val="single" w:sz="4" w:space="0" w:color="000001"/>
            </w:tcBorders>
            <w:shd w:val="clear" w:color="auto" w:fill="FFFFFF"/>
            <w:vAlign w:val="center"/>
          </w:tcPr>
          <w:p w14:paraId="5B251D3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9DE29F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3C6E7CA" w14:textId="77777777" w:rsidTr="006C537A">
        <w:tc>
          <w:tcPr>
            <w:tcW w:w="548" w:type="dxa"/>
            <w:tcBorders>
              <w:left w:val="single" w:sz="4" w:space="0" w:color="000001"/>
              <w:bottom w:val="single" w:sz="4" w:space="0" w:color="000001"/>
            </w:tcBorders>
            <w:shd w:val="clear" w:color="auto" w:fill="FFFFFF"/>
            <w:vAlign w:val="center"/>
          </w:tcPr>
          <w:p w14:paraId="08CDD52B" w14:textId="5ACE0EB2"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B778E1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Stały kąt nachylenia 9°</w:t>
            </w:r>
          </w:p>
        </w:tc>
        <w:tc>
          <w:tcPr>
            <w:tcW w:w="1577" w:type="dxa"/>
            <w:tcBorders>
              <w:left w:val="single" w:sz="4" w:space="0" w:color="000001"/>
              <w:bottom w:val="single" w:sz="4" w:space="0" w:color="000001"/>
              <w:right w:val="single" w:sz="4" w:space="0" w:color="000001"/>
            </w:tcBorders>
            <w:shd w:val="clear" w:color="auto" w:fill="FFFFFF"/>
            <w:vAlign w:val="center"/>
          </w:tcPr>
          <w:p w14:paraId="1493D0E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5C28DC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1E03E84" w14:textId="77777777" w:rsidTr="006C537A">
        <w:tc>
          <w:tcPr>
            <w:tcW w:w="548" w:type="dxa"/>
            <w:tcBorders>
              <w:left w:val="single" w:sz="4" w:space="0" w:color="000001"/>
              <w:bottom w:val="single" w:sz="4" w:space="0" w:color="000001"/>
            </w:tcBorders>
            <w:shd w:val="clear" w:color="auto" w:fill="FFFFFF"/>
            <w:vAlign w:val="center"/>
          </w:tcPr>
          <w:p w14:paraId="50B6DC97" w14:textId="1B75ECDA"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12396D2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wielkość elementu: 500 x 400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401CC13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A2D2B3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3E1BCFC" w14:textId="77777777" w:rsidTr="006C537A">
        <w:tc>
          <w:tcPr>
            <w:tcW w:w="548" w:type="dxa"/>
            <w:tcBorders>
              <w:left w:val="single" w:sz="4" w:space="0" w:color="000001"/>
              <w:bottom w:val="single" w:sz="4" w:space="0" w:color="000001"/>
            </w:tcBorders>
            <w:shd w:val="clear" w:color="auto" w:fill="FFFFFF"/>
            <w:vAlign w:val="center"/>
          </w:tcPr>
          <w:p w14:paraId="32CB1DC1" w14:textId="62D8E496"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354139C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wielkość elementu: 3.000 x 3.000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22513CE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19A9F6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6DD4318" w14:textId="77777777" w:rsidTr="006C537A">
        <w:tc>
          <w:tcPr>
            <w:tcW w:w="548" w:type="dxa"/>
            <w:tcBorders>
              <w:left w:val="single" w:sz="4" w:space="0" w:color="000001"/>
              <w:bottom w:val="single" w:sz="4" w:space="0" w:color="000001"/>
            </w:tcBorders>
            <w:shd w:val="clear" w:color="auto" w:fill="FFFFFF"/>
            <w:vAlign w:val="center"/>
          </w:tcPr>
          <w:p w14:paraId="461BDA7A" w14:textId="370CF972"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599466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Oparcie profilu wyłożone listwami z rolkami gumowymi w odstępie min. 50 mm</w:t>
            </w:r>
          </w:p>
        </w:tc>
        <w:tc>
          <w:tcPr>
            <w:tcW w:w="1577" w:type="dxa"/>
            <w:tcBorders>
              <w:left w:val="single" w:sz="4" w:space="0" w:color="000001"/>
              <w:bottom w:val="single" w:sz="4" w:space="0" w:color="000001"/>
              <w:right w:val="single" w:sz="4" w:space="0" w:color="000001"/>
            </w:tcBorders>
            <w:shd w:val="clear" w:color="auto" w:fill="FFFFFF"/>
            <w:vAlign w:val="center"/>
          </w:tcPr>
          <w:p w14:paraId="542D925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354CA2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8F71F69" w14:textId="77777777" w:rsidTr="006C537A">
        <w:tc>
          <w:tcPr>
            <w:tcW w:w="548" w:type="dxa"/>
            <w:tcBorders>
              <w:left w:val="single" w:sz="4" w:space="0" w:color="000001"/>
              <w:bottom w:val="single" w:sz="4" w:space="0" w:color="000001"/>
            </w:tcBorders>
            <w:shd w:val="clear" w:color="auto" w:fill="FFFFFF"/>
            <w:vAlign w:val="center"/>
          </w:tcPr>
          <w:p w14:paraId="4163B747" w14:textId="75F2EBF7"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97AE42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Napędzane oparcie rolkowe </w:t>
            </w:r>
          </w:p>
        </w:tc>
        <w:tc>
          <w:tcPr>
            <w:tcW w:w="1577" w:type="dxa"/>
            <w:tcBorders>
              <w:left w:val="single" w:sz="4" w:space="0" w:color="000001"/>
              <w:bottom w:val="single" w:sz="4" w:space="0" w:color="000001"/>
              <w:right w:val="single" w:sz="4" w:space="0" w:color="000001"/>
            </w:tcBorders>
            <w:shd w:val="clear" w:color="auto" w:fill="FFFFFF"/>
            <w:vAlign w:val="center"/>
          </w:tcPr>
          <w:p w14:paraId="6A9073D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2B871E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B40D43" w14:textId="77777777" w:rsidTr="006C537A">
        <w:tc>
          <w:tcPr>
            <w:tcW w:w="548" w:type="dxa"/>
            <w:tcBorders>
              <w:left w:val="single" w:sz="4" w:space="0" w:color="000001"/>
              <w:bottom w:val="single" w:sz="4" w:space="0" w:color="000001"/>
            </w:tcBorders>
            <w:shd w:val="clear" w:color="auto" w:fill="FFFFFF"/>
            <w:vAlign w:val="center"/>
          </w:tcPr>
          <w:p w14:paraId="7B7CCD37" w14:textId="3EB02908"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r w:rsidR="007706EE"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DD9C18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Rolki ochronne na początku lub na końcu podajnika </w:t>
            </w:r>
          </w:p>
        </w:tc>
        <w:tc>
          <w:tcPr>
            <w:tcW w:w="1577" w:type="dxa"/>
            <w:tcBorders>
              <w:left w:val="single" w:sz="4" w:space="0" w:color="000001"/>
              <w:bottom w:val="single" w:sz="4" w:space="0" w:color="000001"/>
              <w:right w:val="single" w:sz="4" w:space="0" w:color="000001"/>
            </w:tcBorders>
            <w:shd w:val="clear" w:color="auto" w:fill="FFFFFF"/>
            <w:vAlign w:val="center"/>
          </w:tcPr>
          <w:p w14:paraId="25E205F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B0C08A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F15EE2A" w14:textId="77777777" w:rsidTr="006C537A">
        <w:tc>
          <w:tcPr>
            <w:tcW w:w="548" w:type="dxa"/>
            <w:tcBorders>
              <w:left w:val="single" w:sz="4" w:space="0" w:color="000001"/>
              <w:bottom w:val="single" w:sz="4" w:space="0" w:color="000001"/>
            </w:tcBorders>
            <w:shd w:val="clear" w:color="auto" w:fill="FFFFFF"/>
            <w:vAlign w:val="center"/>
          </w:tcPr>
          <w:p w14:paraId="616D9815" w14:textId="1A5E6C68" w:rsidR="007706EE" w:rsidRPr="0018193F" w:rsidRDefault="00CD72B1"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4470482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Układ jezdny z napędem NC o prędkości przejazdu min. 1,0 m/s</w:t>
            </w:r>
          </w:p>
        </w:tc>
        <w:tc>
          <w:tcPr>
            <w:tcW w:w="1577" w:type="dxa"/>
            <w:tcBorders>
              <w:left w:val="single" w:sz="4" w:space="0" w:color="000001"/>
              <w:bottom w:val="single" w:sz="4" w:space="0" w:color="000001"/>
              <w:right w:val="single" w:sz="4" w:space="0" w:color="000001"/>
            </w:tcBorders>
            <w:shd w:val="clear" w:color="auto" w:fill="FFFFFF"/>
            <w:vAlign w:val="center"/>
          </w:tcPr>
          <w:p w14:paraId="228DCB6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4C1EFB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0F13CF" w14:textId="77777777" w:rsidTr="006C537A">
        <w:tc>
          <w:tcPr>
            <w:tcW w:w="548" w:type="dxa"/>
            <w:tcBorders>
              <w:left w:val="single" w:sz="4" w:space="0" w:color="000001"/>
              <w:bottom w:val="single" w:sz="4" w:space="0" w:color="000001"/>
            </w:tcBorders>
            <w:shd w:val="clear" w:color="auto" w:fill="FFFFFF"/>
            <w:vAlign w:val="center"/>
          </w:tcPr>
          <w:p w14:paraId="575E7AF4" w14:textId="3892190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CD72B1" w:rsidRPr="0018193F">
              <w:rPr>
                <w:rFonts w:ascii="Arial" w:eastAsia="Times New Roman" w:hAnsi="Arial" w:cs="Arial"/>
                <w:lang w:eastAsia="zh-CN" w:bidi="hi-IN"/>
                <w14:ligatures w14:val="none"/>
              </w:rPr>
              <w:t>1</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E9FB73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Szyna jezdna C szyna lub dwuteownikowa zawierająca prowadniki przewodów i listwy rolkowe</w:t>
            </w:r>
          </w:p>
        </w:tc>
        <w:tc>
          <w:tcPr>
            <w:tcW w:w="1577" w:type="dxa"/>
            <w:tcBorders>
              <w:left w:val="single" w:sz="4" w:space="0" w:color="000001"/>
              <w:bottom w:val="single" w:sz="4" w:space="0" w:color="000001"/>
              <w:right w:val="single" w:sz="4" w:space="0" w:color="000001"/>
            </w:tcBorders>
            <w:shd w:val="clear" w:color="auto" w:fill="FFFFFF"/>
            <w:vAlign w:val="center"/>
          </w:tcPr>
          <w:p w14:paraId="3045556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EEA641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725EEAC" w14:textId="77777777" w:rsidTr="00CD72B1">
        <w:tc>
          <w:tcPr>
            <w:tcW w:w="548" w:type="dxa"/>
            <w:tcBorders>
              <w:left w:val="single" w:sz="4" w:space="0" w:color="000001"/>
              <w:bottom w:val="single" w:sz="4" w:space="0" w:color="000001"/>
            </w:tcBorders>
            <w:shd w:val="clear" w:color="auto" w:fill="FFFFFF"/>
            <w:vAlign w:val="center"/>
          </w:tcPr>
          <w:p w14:paraId="2A77C870" w14:textId="5AA40F5E"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CD72B1"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0513B2A"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Trzy manualne przenośniki rolkowe o wymiarach 2000x 3000 mm każdy.</w:t>
            </w:r>
          </w:p>
        </w:tc>
        <w:tc>
          <w:tcPr>
            <w:tcW w:w="1577" w:type="dxa"/>
            <w:tcBorders>
              <w:left w:val="single" w:sz="4" w:space="0" w:color="000001"/>
              <w:bottom w:val="single" w:sz="4" w:space="0" w:color="auto"/>
              <w:right w:val="single" w:sz="4" w:space="0" w:color="000001"/>
            </w:tcBorders>
            <w:shd w:val="clear" w:color="auto" w:fill="FFFFFF"/>
            <w:vAlign w:val="center"/>
          </w:tcPr>
          <w:p w14:paraId="5757A93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auto"/>
              <w:right w:val="single" w:sz="4" w:space="0" w:color="000001"/>
            </w:tcBorders>
            <w:shd w:val="clear" w:color="auto" w:fill="FFFFFF"/>
            <w:vAlign w:val="center"/>
          </w:tcPr>
          <w:p w14:paraId="5903F04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79786C6" w14:textId="77777777" w:rsidTr="00CD72B1">
        <w:tc>
          <w:tcPr>
            <w:tcW w:w="548" w:type="dxa"/>
            <w:tcBorders>
              <w:left w:val="single" w:sz="4" w:space="0" w:color="000001"/>
              <w:bottom w:val="single" w:sz="4" w:space="0" w:color="000001"/>
            </w:tcBorders>
            <w:shd w:val="clear" w:color="auto" w:fill="FFFFFF"/>
            <w:vAlign w:val="center"/>
          </w:tcPr>
          <w:p w14:paraId="55420144" w14:textId="49D1BFE8" w:rsidR="007706EE" w:rsidRPr="0018193F" w:rsidRDefault="00206417"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CD72B1"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right w:val="single" w:sz="4" w:space="0" w:color="auto"/>
            </w:tcBorders>
            <w:shd w:val="clear" w:color="auto" w:fill="FFFFFF"/>
            <w:vAlign w:val="center"/>
          </w:tcPr>
          <w:p w14:paraId="6037842A"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Zespół przenośników rolkowych przeznaczony do transportu elementów o głębokości do 150 mm wyposażonych w:</w:t>
            </w: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tcPr>
          <w:p w14:paraId="4CD61FC4" w14:textId="7E9FE43A" w:rsidR="007706EE" w:rsidRPr="0018193F" w:rsidRDefault="00124469"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top w:val="single" w:sz="4" w:space="0" w:color="auto"/>
              <w:left w:val="single" w:sz="4" w:space="0" w:color="auto"/>
              <w:bottom w:val="single" w:sz="4" w:space="0" w:color="auto"/>
              <w:right w:val="single" w:sz="4" w:space="0" w:color="auto"/>
            </w:tcBorders>
            <w:shd w:val="clear" w:color="auto" w:fill="FFFFFF"/>
            <w:vAlign w:val="center"/>
          </w:tcPr>
          <w:p w14:paraId="4D8D7A3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F32119C" w14:textId="77777777" w:rsidTr="00CD72B1">
        <w:tc>
          <w:tcPr>
            <w:tcW w:w="548" w:type="dxa"/>
            <w:tcBorders>
              <w:left w:val="single" w:sz="4" w:space="0" w:color="000001"/>
              <w:bottom w:val="single" w:sz="4" w:space="0" w:color="000001"/>
            </w:tcBorders>
            <w:shd w:val="clear" w:color="auto" w:fill="FFFFFF"/>
            <w:vAlign w:val="center"/>
          </w:tcPr>
          <w:p w14:paraId="1B1A2323" w14:textId="3BBE9729"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lastRenderedPageBreak/>
              <w:t>1</w:t>
            </w:r>
            <w:r w:rsidR="00CD72B1"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4C2BAF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Dolny rolotok wyposażony w napędzane rolki poprzez motoreduktor wysterowany falownikiem częstotliwości</w:t>
            </w:r>
          </w:p>
        </w:tc>
        <w:tc>
          <w:tcPr>
            <w:tcW w:w="1577" w:type="dxa"/>
            <w:tcBorders>
              <w:top w:val="single" w:sz="4" w:space="0" w:color="auto"/>
              <w:left w:val="single" w:sz="4" w:space="0" w:color="000001"/>
              <w:bottom w:val="single" w:sz="4" w:space="0" w:color="000001"/>
              <w:right w:val="single" w:sz="4" w:space="0" w:color="000001"/>
            </w:tcBorders>
            <w:shd w:val="clear" w:color="auto" w:fill="FFFFFF"/>
            <w:vAlign w:val="center"/>
          </w:tcPr>
          <w:p w14:paraId="4D8ACFD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top w:val="single" w:sz="4" w:space="0" w:color="auto"/>
              <w:left w:val="single" w:sz="4" w:space="0" w:color="000001"/>
              <w:bottom w:val="single" w:sz="4" w:space="0" w:color="000001"/>
              <w:right w:val="single" w:sz="4" w:space="0" w:color="000001"/>
            </w:tcBorders>
            <w:shd w:val="clear" w:color="auto" w:fill="FFFFFF"/>
            <w:vAlign w:val="center"/>
          </w:tcPr>
          <w:p w14:paraId="6153996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A424254" w14:textId="77777777" w:rsidTr="006C537A">
        <w:tc>
          <w:tcPr>
            <w:tcW w:w="548" w:type="dxa"/>
            <w:tcBorders>
              <w:left w:val="single" w:sz="4" w:space="0" w:color="000001"/>
              <w:bottom w:val="single" w:sz="4" w:space="0" w:color="000001"/>
            </w:tcBorders>
            <w:shd w:val="clear" w:color="auto" w:fill="FFFFFF"/>
            <w:vAlign w:val="center"/>
          </w:tcPr>
          <w:p w14:paraId="1EDA8928" w14:textId="53C0328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CD72B1"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0CC8432"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Listwy z rolkami gumowymi montowanymi w odstępie min. 50 mm</w:t>
            </w:r>
          </w:p>
        </w:tc>
        <w:tc>
          <w:tcPr>
            <w:tcW w:w="1577" w:type="dxa"/>
            <w:tcBorders>
              <w:left w:val="single" w:sz="4" w:space="0" w:color="000001"/>
              <w:bottom w:val="single" w:sz="4" w:space="0" w:color="000001"/>
              <w:right w:val="single" w:sz="4" w:space="0" w:color="000001"/>
            </w:tcBorders>
            <w:shd w:val="clear" w:color="auto" w:fill="FFFFFF"/>
            <w:vAlign w:val="center"/>
          </w:tcPr>
          <w:p w14:paraId="00F842A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F2144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5026A72" w14:textId="77777777" w:rsidTr="006C537A">
        <w:tc>
          <w:tcPr>
            <w:tcW w:w="548" w:type="dxa"/>
            <w:tcBorders>
              <w:left w:val="single" w:sz="4" w:space="0" w:color="000001"/>
              <w:bottom w:val="single" w:sz="4" w:space="0" w:color="000001"/>
            </w:tcBorders>
            <w:shd w:val="clear" w:color="auto" w:fill="FFFFFF"/>
            <w:vAlign w:val="center"/>
          </w:tcPr>
          <w:p w14:paraId="6AF761BC" w14:textId="6A05C7B4"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CD72B1" w:rsidRPr="0018193F">
              <w:rPr>
                <w:rFonts w:ascii="Arial" w:eastAsia="Times New Roman" w:hAnsi="Arial" w:cs="Arial"/>
                <w:lang w:eastAsia="zh-CN" w:bidi="hi-IN"/>
                <w14:ligatures w14:val="none"/>
              </w:rPr>
              <w:t>6</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F6D659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Pochylenie od pionu 9° </w:t>
            </w:r>
          </w:p>
        </w:tc>
        <w:tc>
          <w:tcPr>
            <w:tcW w:w="1577" w:type="dxa"/>
            <w:tcBorders>
              <w:left w:val="single" w:sz="4" w:space="0" w:color="000001"/>
              <w:bottom w:val="single" w:sz="4" w:space="0" w:color="000001"/>
              <w:right w:val="single" w:sz="4" w:space="0" w:color="000001"/>
            </w:tcBorders>
            <w:shd w:val="clear" w:color="auto" w:fill="FFFFFF"/>
            <w:vAlign w:val="center"/>
          </w:tcPr>
          <w:p w14:paraId="12DFABF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9D53FE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6D58741" w14:textId="77777777" w:rsidTr="006C537A">
        <w:tc>
          <w:tcPr>
            <w:tcW w:w="548" w:type="dxa"/>
            <w:tcBorders>
              <w:left w:val="single" w:sz="4" w:space="0" w:color="000001"/>
              <w:bottom w:val="single" w:sz="4" w:space="0" w:color="000001"/>
            </w:tcBorders>
            <w:shd w:val="clear" w:color="auto" w:fill="FFFFFF"/>
            <w:vAlign w:val="center"/>
          </w:tcPr>
          <w:p w14:paraId="78BA8136" w14:textId="1F6B69C2"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w:t>
            </w:r>
            <w:r w:rsidR="00CD72B1" w:rsidRPr="0018193F">
              <w:rPr>
                <w:rFonts w:ascii="Arial" w:eastAsia="Times New Roman" w:hAnsi="Arial" w:cs="Arial"/>
                <w:lang w:eastAsia="zh-CN" w:bidi="hi-IN"/>
                <w14:ligatures w14:val="none"/>
              </w:rPr>
              <w:t>7</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25FBE0B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Minimalne gabaryty elementów: 500 x 400 x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4AE990B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7D60D4E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382DF1E" w14:textId="77777777" w:rsidTr="006C537A">
        <w:tc>
          <w:tcPr>
            <w:tcW w:w="548" w:type="dxa"/>
            <w:tcBorders>
              <w:left w:val="single" w:sz="4" w:space="0" w:color="000001"/>
              <w:bottom w:val="single" w:sz="4" w:space="0" w:color="000001"/>
            </w:tcBorders>
            <w:shd w:val="clear" w:color="auto" w:fill="FFFFFF"/>
            <w:vAlign w:val="center"/>
          </w:tcPr>
          <w:p w14:paraId="48B28588" w14:textId="37552325" w:rsidR="007706EE" w:rsidRPr="0018193F" w:rsidRDefault="007706EE"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1</w:t>
            </w:r>
            <w:r w:rsidR="00CD72B1" w:rsidRPr="0018193F">
              <w:rPr>
                <w:rFonts w:ascii="Arial" w:eastAsia="Times New Roman" w:hAnsi="Arial" w:cs="Arial"/>
                <w:b/>
                <w:bCs/>
                <w:lang w:eastAsia="zh-CN" w:bidi="hi-IN"/>
                <w14:ligatures w14:val="none"/>
              </w:rPr>
              <w:t>8</w:t>
            </w:r>
            <w:r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3B97FBC"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Jednostka uchylna dla rolotoku o kącie obrotu 90°</w:t>
            </w:r>
          </w:p>
        </w:tc>
        <w:tc>
          <w:tcPr>
            <w:tcW w:w="1577" w:type="dxa"/>
            <w:tcBorders>
              <w:left w:val="single" w:sz="4" w:space="0" w:color="000001"/>
              <w:bottom w:val="single" w:sz="4" w:space="0" w:color="000001"/>
              <w:right w:val="single" w:sz="4" w:space="0" w:color="000001"/>
            </w:tcBorders>
            <w:shd w:val="clear" w:color="auto" w:fill="FFFFFF"/>
            <w:vAlign w:val="center"/>
          </w:tcPr>
          <w:p w14:paraId="7E66142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2D20199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32ABD9E" w14:textId="77777777" w:rsidTr="006C537A">
        <w:tc>
          <w:tcPr>
            <w:tcW w:w="548" w:type="dxa"/>
            <w:tcBorders>
              <w:left w:val="single" w:sz="4" w:space="0" w:color="000001"/>
              <w:bottom w:val="single" w:sz="4" w:space="0" w:color="000001"/>
            </w:tcBorders>
            <w:shd w:val="clear" w:color="auto" w:fill="FFFFFF"/>
            <w:vAlign w:val="center"/>
          </w:tcPr>
          <w:p w14:paraId="0EB66841" w14:textId="26E4BE64" w:rsidR="007706EE" w:rsidRPr="0018193F" w:rsidRDefault="007706EE"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1</w:t>
            </w:r>
            <w:r w:rsidR="00CD72B1" w:rsidRPr="0018193F">
              <w:rPr>
                <w:rFonts w:ascii="Arial" w:eastAsia="Times New Roman" w:hAnsi="Arial" w:cs="Arial"/>
                <w:b/>
                <w:bCs/>
                <w:lang w:eastAsia="zh-CN" w:bidi="hi-IN"/>
                <w14:ligatures w14:val="none"/>
              </w:rPr>
              <w:t>9</w:t>
            </w:r>
            <w:r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6CA3DB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Dwa zespoły zderzaka końcowego z pneumatycznym trzpieniem blokującym sterowane za pomocą NC z przyciskiem ręcznym każdy</w:t>
            </w:r>
          </w:p>
        </w:tc>
        <w:tc>
          <w:tcPr>
            <w:tcW w:w="1577" w:type="dxa"/>
            <w:tcBorders>
              <w:left w:val="single" w:sz="4" w:space="0" w:color="000001"/>
              <w:bottom w:val="single" w:sz="4" w:space="0" w:color="000001"/>
              <w:right w:val="single" w:sz="4" w:space="0" w:color="000001"/>
            </w:tcBorders>
            <w:shd w:val="clear" w:color="auto" w:fill="FFFFFF"/>
            <w:vAlign w:val="center"/>
          </w:tcPr>
          <w:p w14:paraId="17AF310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6F8002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BE2BB81" w14:textId="77777777" w:rsidTr="006C537A">
        <w:tc>
          <w:tcPr>
            <w:tcW w:w="548" w:type="dxa"/>
            <w:tcBorders>
              <w:left w:val="single" w:sz="4" w:space="0" w:color="000001"/>
              <w:bottom w:val="single" w:sz="4" w:space="0" w:color="000001"/>
            </w:tcBorders>
            <w:shd w:val="clear" w:color="auto" w:fill="FFFFFF"/>
            <w:vAlign w:val="center"/>
          </w:tcPr>
          <w:p w14:paraId="79B9545A" w14:textId="02F94A1D" w:rsidR="007706EE" w:rsidRPr="0018193F" w:rsidRDefault="00CD72B1"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20</w:t>
            </w:r>
            <w:r w:rsidR="007706EE"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55E5E77F"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Lampa sygnalizująca razem z uchwytem w celu wskazywania stanu maszyny</w:t>
            </w:r>
          </w:p>
        </w:tc>
        <w:tc>
          <w:tcPr>
            <w:tcW w:w="1577" w:type="dxa"/>
            <w:tcBorders>
              <w:left w:val="single" w:sz="4" w:space="0" w:color="000001"/>
              <w:bottom w:val="single" w:sz="4" w:space="0" w:color="000001"/>
              <w:right w:val="single" w:sz="4" w:space="0" w:color="000001"/>
            </w:tcBorders>
            <w:shd w:val="clear" w:color="auto" w:fill="FFFFFF"/>
            <w:vAlign w:val="center"/>
          </w:tcPr>
          <w:p w14:paraId="6FEED51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870D68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C319D6B" w14:textId="77777777" w:rsidTr="006C537A">
        <w:tc>
          <w:tcPr>
            <w:tcW w:w="548" w:type="dxa"/>
            <w:tcBorders>
              <w:left w:val="single" w:sz="4" w:space="0" w:color="000001"/>
              <w:bottom w:val="single" w:sz="4" w:space="0" w:color="000001"/>
            </w:tcBorders>
            <w:shd w:val="clear" w:color="auto" w:fill="FFFFFF"/>
            <w:vAlign w:val="center"/>
          </w:tcPr>
          <w:p w14:paraId="24402220" w14:textId="479399C2" w:rsidR="007706EE" w:rsidRPr="0018193F" w:rsidRDefault="00CD72B1"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21</w:t>
            </w:r>
            <w:r w:rsidR="007706EE"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4B69EC6F"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Trzy prasy do szklenia i kontroli, z których każda:</w:t>
            </w:r>
          </w:p>
        </w:tc>
        <w:tc>
          <w:tcPr>
            <w:tcW w:w="1577" w:type="dxa"/>
            <w:tcBorders>
              <w:left w:val="single" w:sz="4" w:space="0" w:color="000001"/>
              <w:bottom w:val="single" w:sz="4" w:space="0" w:color="000001"/>
              <w:right w:val="single" w:sz="4" w:space="0" w:color="000001"/>
            </w:tcBorders>
            <w:shd w:val="clear" w:color="auto" w:fill="FFFFFF"/>
            <w:vAlign w:val="center"/>
          </w:tcPr>
          <w:p w14:paraId="39A02AC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094EC1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BC025D1" w14:textId="77777777" w:rsidTr="006C537A">
        <w:tc>
          <w:tcPr>
            <w:tcW w:w="548" w:type="dxa"/>
            <w:tcBorders>
              <w:left w:val="single" w:sz="4" w:space="0" w:color="000001"/>
              <w:bottom w:val="single" w:sz="4" w:space="0" w:color="000001"/>
            </w:tcBorders>
            <w:shd w:val="clear" w:color="auto" w:fill="FFFFFF"/>
            <w:vAlign w:val="center"/>
          </w:tcPr>
          <w:p w14:paraId="16711021" w14:textId="2E956A9C"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CD72B1" w:rsidRPr="0018193F">
              <w:rPr>
                <w:rFonts w:ascii="Arial" w:eastAsia="Times New Roman" w:hAnsi="Arial" w:cs="Arial"/>
                <w:lang w:eastAsia="zh-CN" w:bidi="hi-IN"/>
                <w14:ligatures w14:val="none"/>
              </w:rPr>
              <w:t>2</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A84780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Pneumatyczny synchroniczny przejazd obydwu belek ściskających </w:t>
            </w:r>
          </w:p>
        </w:tc>
        <w:tc>
          <w:tcPr>
            <w:tcW w:w="1577" w:type="dxa"/>
            <w:tcBorders>
              <w:left w:val="single" w:sz="4" w:space="0" w:color="000001"/>
              <w:bottom w:val="single" w:sz="4" w:space="0" w:color="000001"/>
              <w:right w:val="single" w:sz="4" w:space="0" w:color="000001"/>
            </w:tcBorders>
            <w:shd w:val="clear" w:color="auto" w:fill="FFFFFF"/>
            <w:vAlign w:val="center"/>
          </w:tcPr>
          <w:p w14:paraId="16FCE38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EB0B29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3F913E9" w14:textId="77777777" w:rsidTr="006C537A">
        <w:tc>
          <w:tcPr>
            <w:tcW w:w="548" w:type="dxa"/>
            <w:tcBorders>
              <w:left w:val="single" w:sz="4" w:space="0" w:color="000001"/>
              <w:bottom w:val="single" w:sz="4" w:space="0" w:color="000001"/>
            </w:tcBorders>
            <w:shd w:val="clear" w:color="auto" w:fill="FFFFFF"/>
            <w:vAlign w:val="center"/>
          </w:tcPr>
          <w:p w14:paraId="7577B08B" w14:textId="23AE7ED3"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CD72B1" w:rsidRPr="0018193F">
              <w:rPr>
                <w:rFonts w:ascii="Arial" w:eastAsia="Times New Roman" w:hAnsi="Arial" w:cs="Arial"/>
                <w:lang w:eastAsia="zh-CN" w:bidi="hi-IN"/>
                <w14:ligatures w14:val="none"/>
              </w:rPr>
              <w:t>3</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BBCBAB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 całości przejezdna dzięki automatycznie uchylnej do tyłu lewej i prawej belce,</w:t>
            </w:r>
          </w:p>
        </w:tc>
        <w:tc>
          <w:tcPr>
            <w:tcW w:w="1577" w:type="dxa"/>
            <w:tcBorders>
              <w:left w:val="single" w:sz="4" w:space="0" w:color="000001"/>
              <w:bottom w:val="single" w:sz="4" w:space="0" w:color="000001"/>
              <w:right w:val="single" w:sz="4" w:space="0" w:color="000001"/>
            </w:tcBorders>
            <w:shd w:val="clear" w:color="auto" w:fill="FFFFFF"/>
            <w:vAlign w:val="center"/>
          </w:tcPr>
          <w:p w14:paraId="62548A0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040E0B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119C180" w14:textId="77777777" w:rsidTr="006C537A">
        <w:tc>
          <w:tcPr>
            <w:tcW w:w="548" w:type="dxa"/>
            <w:tcBorders>
              <w:left w:val="single" w:sz="4" w:space="0" w:color="000001"/>
              <w:bottom w:val="single" w:sz="4" w:space="0" w:color="000001"/>
            </w:tcBorders>
            <w:shd w:val="clear" w:color="auto" w:fill="FFFFFF"/>
            <w:vAlign w:val="center"/>
          </w:tcPr>
          <w:p w14:paraId="757DA629" w14:textId="33B751A1"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CD72B1" w:rsidRPr="0018193F">
              <w:rPr>
                <w:rFonts w:ascii="Arial" w:eastAsia="Times New Roman" w:hAnsi="Arial" w:cs="Arial"/>
                <w:lang w:eastAsia="zh-CN" w:bidi="hi-IN"/>
                <w14:ligatures w14:val="none"/>
              </w:rPr>
              <w:t>4</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05C6EE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Płaskie prowadnice liniowe</w:t>
            </w:r>
          </w:p>
        </w:tc>
        <w:tc>
          <w:tcPr>
            <w:tcW w:w="1577" w:type="dxa"/>
            <w:tcBorders>
              <w:left w:val="single" w:sz="4" w:space="0" w:color="000001"/>
              <w:bottom w:val="single" w:sz="4" w:space="0" w:color="000001"/>
              <w:right w:val="single" w:sz="4" w:space="0" w:color="000001"/>
            </w:tcBorders>
            <w:shd w:val="clear" w:color="auto" w:fill="FFFFFF"/>
            <w:vAlign w:val="center"/>
          </w:tcPr>
          <w:p w14:paraId="25175F1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CA7169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DE4B0D0" w14:textId="77777777" w:rsidTr="006C537A">
        <w:tc>
          <w:tcPr>
            <w:tcW w:w="548" w:type="dxa"/>
            <w:tcBorders>
              <w:left w:val="single" w:sz="4" w:space="0" w:color="000001"/>
              <w:bottom w:val="single" w:sz="4" w:space="0" w:color="000001"/>
            </w:tcBorders>
            <w:shd w:val="clear" w:color="auto" w:fill="FFFFFF"/>
            <w:vAlign w:val="center"/>
          </w:tcPr>
          <w:p w14:paraId="5420F289" w14:textId="1B3290CC"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2</w:t>
            </w:r>
            <w:r w:rsidR="00CD72B1" w:rsidRPr="0018193F">
              <w:rPr>
                <w:rFonts w:ascii="Arial" w:eastAsia="Times New Roman" w:hAnsi="Arial" w:cs="Arial"/>
                <w:lang w:eastAsia="zh-CN" w:bidi="hi-IN"/>
                <w14:ligatures w14:val="none"/>
              </w:rPr>
              <w:t>5</w:t>
            </w:r>
            <w:r w:rsidRPr="0018193F">
              <w:rPr>
                <w:rFonts w:ascii="Arial" w:eastAsia="Times New Roman" w:hAnsi="Arial" w:cs="Arial"/>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F0563F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Pneumatycznie podnoszona rama z 300 mm do 800 mm</w:t>
            </w:r>
          </w:p>
        </w:tc>
        <w:tc>
          <w:tcPr>
            <w:tcW w:w="1577" w:type="dxa"/>
            <w:tcBorders>
              <w:left w:val="single" w:sz="4" w:space="0" w:color="000001"/>
              <w:bottom w:val="single" w:sz="4" w:space="0" w:color="000001"/>
              <w:right w:val="single" w:sz="4" w:space="0" w:color="000001"/>
            </w:tcBorders>
            <w:shd w:val="clear" w:color="auto" w:fill="FFFFFF"/>
            <w:vAlign w:val="center"/>
          </w:tcPr>
          <w:p w14:paraId="5CD8B2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04F510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C3D7E32" w14:textId="77777777" w:rsidTr="006C537A">
        <w:tc>
          <w:tcPr>
            <w:tcW w:w="548" w:type="dxa"/>
            <w:tcBorders>
              <w:left w:val="single" w:sz="4" w:space="0" w:color="000001"/>
              <w:bottom w:val="single" w:sz="4" w:space="0" w:color="000001"/>
            </w:tcBorders>
            <w:shd w:val="clear" w:color="auto" w:fill="FFFFFF"/>
            <w:vAlign w:val="center"/>
          </w:tcPr>
          <w:p w14:paraId="49602701" w14:textId="5A86834A" w:rsidR="007706EE" w:rsidRPr="0018193F" w:rsidRDefault="007706EE"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2</w:t>
            </w:r>
            <w:r w:rsidR="00CD72B1" w:rsidRPr="0018193F">
              <w:rPr>
                <w:rFonts w:ascii="Arial" w:eastAsia="Times New Roman" w:hAnsi="Arial" w:cs="Arial"/>
                <w:b/>
                <w:bCs/>
                <w:lang w:eastAsia="zh-CN" w:bidi="hi-IN"/>
                <w14:ligatures w14:val="none"/>
              </w:rPr>
              <w:t>6</w:t>
            </w:r>
            <w:r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08C53AF1"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 xml:space="preserve">Sterowanie PC  – nadrzędny dla stacji załadowczej z przejezdnym pulpitem sterującym </w:t>
            </w:r>
          </w:p>
        </w:tc>
        <w:tc>
          <w:tcPr>
            <w:tcW w:w="1577" w:type="dxa"/>
            <w:tcBorders>
              <w:left w:val="single" w:sz="4" w:space="0" w:color="000001"/>
              <w:bottom w:val="single" w:sz="4" w:space="0" w:color="000001"/>
              <w:right w:val="single" w:sz="4" w:space="0" w:color="000001"/>
            </w:tcBorders>
            <w:shd w:val="clear" w:color="auto" w:fill="FFFFFF"/>
            <w:vAlign w:val="center"/>
          </w:tcPr>
          <w:p w14:paraId="1172E06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F17B9B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595D458" w14:textId="77777777" w:rsidTr="006C537A">
        <w:tc>
          <w:tcPr>
            <w:tcW w:w="548" w:type="dxa"/>
            <w:tcBorders>
              <w:left w:val="single" w:sz="4" w:space="0" w:color="000001"/>
              <w:bottom w:val="single" w:sz="4" w:space="0" w:color="000001"/>
            </w:tcBorders>
            <w:shd w:val="clear" w:color="auto" w:fill="FFFFFF"/>
            <w:vAlign w:val="center"/>
          </w:tcPr>
          <w:p w14:paraId="6E1F2BCA" w14:textId="7DBBC27D" w:rsidR="007706EE" w:rsidRPr="0018193F" w:rsidRDefault="007706EE"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2</w:t>
            </w:r>
            <w:r w:rsidR="00CD72B1" w:rsidRPr="0018193F">
              <w:rPr>
                <w:rFonts w:ascii="Arial" w:eastAsia="Times New Roman" w:hAnsi="Arial" w:cs="Arial"/>
                <w:b/>
                <w:bCs/>
                <w:lang w:eastAsia="zh-CN" w:bidi="hi-IN"/>
                <w14:ligatures w14:val="none"/>
              </w:rPr>
              <w:t>7</w:t>
            </w:r>
            <w:r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3CDFC63D"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Sterowanie PC  – podrzędny dla stacji rozładowczej  z przejezdnym pulpitem sterującym</w:t>
            </w:r>
          </w:p>
        </w:tc>
        <w:tc>
          <w:tcPr>
            <w:tcW w:w="1577" w:type="dxa"/>
            <w:tcBorders>
              <w:left w:val="single" w:sz="4" w:space="0" w:color="000001"/>
              <w:bottom w:val="single" w:sz="4" w:space="0" w:color="000001"/>
              <w:right w:val="single" w:sz="4" w:space="0" w:color="000001"/>
            </w:tcBorders>
            <w:shd w:val="clear" w:color="auto" w:fill="FFFFFF"/>
            <w:vAlign w:val="center"/>
          </w:tcPr>
          <w:p w14:paraId="6FC4F4B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1EBFEA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4762189" w14:textId="77777777" w:rsidTr="006C537A">
        <w:tc>
          <w:tcPr>
            <w:tcW w:w="548" w:type="dxa"/>
            <w:tcBorders>
              <w:left w:val="single" w:sz="4" w:space="0" w:color="000001"/>
              <w:bottom w:val="single" w:sz="4" w:space="0" w:color="000001"/>
            </w:tcBorders>
            <w:shd w:val="clear" w:color="auto" w:fill="FFFFFF"/>
            <w:vAlign w:val="center"/>
          </w:tcPr>
          <w:p w14:paraId="5FFFEEF0" w14:textId="5AE30F03" w:rsidR="007706EE" w:rsidRPr="0018193F" w:rsidRDefault="007706EE"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2</w:t>
            </w:r>
            <w:r w:rsidR="00CD72B1" w:rsidRPr="0018193F">
              <w:rPr>
                <w:rFonts w:ascii="Arial" w:eastAsia="Times New Roman" w:hAnsi="Arial" w:cs="Arial"/>
                <w:b/>
                <w:bCs/>
                <w:lang w:eastAsia="zh-CN" w:bidi="hi-IN"/>
                <w14:ligatures w14:val="none"/>
              </w:rPr>
              <w:t>8</w:t>
            </w:r>
            <w:r w:rsidRPr="0018193F">
              <w:rPr>
                <w:rFonts w:ascii="Arial" w:eastAsia="Times New Roman" w:hAnsi="Arial" w:cs="Arial"/>
                <w:b/>
                <w:bCs/>
                <w:lang w:eastAsia="zh-CN" w:bidi="hi-IN"/>
                <w14:ligatures w14:val="none"/>
              </w:rPr>
              <w:t>.</w:t>
            </w:r>
          </w:p>
        </w:tc>
        <w:tc>
          <w:tcPr>
            <w:tcW w:w="6020" w:type="dxa"/>
            <w:tcBorders>
              <w:left w:val="single" w:sz="4" w:space="0" w:color="000001"/>
              <w:bottom w:val="single" w:sz="4" w:space="0" w:color="000001"/>
            </w:tcBorders>
            <w:shd w:val="clear" w:color="auto" w:fill="FFFFFF"/>
            <w:vAlign w:val="center"/>
          </w:tcPr>
          <w:p w14:paraId="787E4526"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Sterowanie SPS wraz z szafą sterowniczą i regulatorem osi</w:t>
            </w:r>
          </w:p>
        </w:tc>
        <w:tc>
          <w:tcPr>
            <w:tcW w:w="1577" w:type="dxa"/>
            <w:tcBorders>
              <w:left w:val="single" w:sz="4" w:space="0" w:color="000001"/>
              <w:bottom w:val="single" w:sz="4" w:space="0" w:color="000001"/>
              <w:right w:val="single" w:sz="4" w:space="0" w:color="000001"/>
            </w:tcBorders>
            <w:shd w:val="clear" w:color="auto" w:fill="FFFFFF"/>
            <w:vAlign w:val="center"/>
          </w:tcPr>
          <w:p w14:paraId="1F2FCC7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7C3252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22F17E15" w14:textId="77777777" w:rsidR="007706EE" w:rsidRPr="0018193F" w:rsidRDefault="007706EE" w:rsidP="007706EE">
      <w:pPr>
        <w:suppressAutoHyphens/>
        <w:spacing w:after="0" w:line="240" w:lineRule="auto"/>
        <w:rPr>
          <w:rFonts w:ascii="Arial" w:eastAsia="SimSun" w:hAnsi="Arial" w:cs="Arial"/>
          <w:b/>
          <w14:ligatures w14:val="none"/>
        </w:rPr>
      </w:pPr>
    </w:p>
    <w:p w14:paraId="257EA207" w14:textId="77777777" w:rsidR="007706EE" w:rsidRPr="0018193F" w:rsidRDefault="007706EE" w:rsidP="007706EE">
      <w:pPr>
        <w:spacing w:after="0" w:line="240" w:lineRule="auto"/>
        <w:jc w:val="center"/>
        <w:rPr>
          <w:rFonts w:ascii="Arial" w:eastAsia="Times New Roman" w:hAnsi="Arial" w:cs="Arial"/>
          <w:b/>
          <w:bCs/>
          <w:kern w:val="0"/>
          <w:sz w:val="20"/>
          <w:szCs w:val="2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175B465B"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061ABB71"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14.SORTOWNIA SZYB ZESPOLONYCH – SZT. 1</w:t>
            </w:r>
          </w:p>
          <w:p w14:paraId="4A9589CF" w14:textId="77777777" w:rsidR="007706EE" w:rsidRPr="0018193F" w:rsidRDefault="007706EE" w:rsidP="007706EE">
            <w:pPr>
              <w:spacing w:after="0" w:line="240" w:lineRule="auto"/>
              <w:rPr>
                <w:rFonts w:ascii="Arial" w:eastAsia="SimSun" w:hAnsi="Arial" w:cs="Arial"/>
                <w:b/>
                <w:bCs/>
                <w14:ligatures w14:val="none"/>
              </w:rPr>
            </w:pPr>
          </w:p>
          <w:p w14:paraId="65D4A709" w14:textId="77777777" w:rsidR="007706EE" w:rsidRPr="0018193F" w:rsidRDefault="007706EE" w:rsidP="007706EE">
            <w:pPr>
              <w:spacing w:after="0" w:line="240" w:lineRule="auto"/>
              <w:rPr>
                <w:rFonts w:ascii="Arial" w:eastAsia="Times New Roman" w:hAnsi="Arial" w:cs="Arial"/>
                <w:b/>
                <w:bCs/>
                <w14:ligatures w14:val="none"/>
              </w:rPr>
            </w:pPr>
          </w:p>
          <w:p w14:paraId="2A18E022"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1F1068BF"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F2C46A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109E509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2485F956" w14:textId="77777777" w:rsidR="007706EE" w:rsidRPr="0018193F" w:rsidRDefault="007706EE" w:rsidP="007706EE">
            <w:pPr>
              <w:suppressAutoHyphens/>
              <w:spacing w:after="0" w:line="240" w:lineRule="auto"/>
              <w:rPr>
                <w:rFonts w:ascii="Arial" w:eastAsia="Times New Roman" w:hAnsi="Arial" w:cs="Arial"/>
                <w14:ligatures w14:val="none"/>
              </w:rPr>
            </w:pPr>
          </w:p>
          <w:p w14:paraId="42BB1B3A"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1192BE96"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859102B" w14:textId="5A32147A"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4BCE0D4C"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3AE107FB" w14:textId="77777777" w:rsidR="007706EE" w:rsidRPr="0018193F" w:rsidRDefault="007706EE" w:rsidP="007706EE">
            <w:pPr>
              <w:suppressAutoHyphens/>
              <w:spacing w:after="0" w:line="240" w:lineRule="auto"/>
              <w:rPr>
                <w:rFonts w:ascii="Arial" w:eastAsia="Times New Roman" w:hAnsi="Arial" w:cs="Arial"/>
                <w14:ligatures w14:val="none"/>
              </w:rPr>
            </w:pPr>
          </w:p>
          <w:p w14:paraId="65FC0D2F"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627C50EF"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5A6334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moc znamionowa</w:t>
            </w:r>
            <w:r w:rsidRPr="0018193F">
              <w:rPr>
                <w:rFonts w:ascii="Arial" w:eastAsia="Times New Roman" w:hAnsi="Arial" w:cs="Arial"/>
                <w:lang w:eastAsia="ar-SA"/>
                <w14:ligatures w14:val="none"/>
              </w:rPr>
              <w:t>:</w:t>
            </w:r>
            <w:r w:rsidRPr="0018193F">
              <w:rPr>
                <w:rFonts w:ascii="Arial" w:eastAsia="SimSun" w:hAnsi="Arial" w:cs="Arial"/>
                <w14:ligatures w14:val="none"/>
              </w:rPr>
              <w:t xml:space="preserve"> 16,0 kW</w:t>
            </w:r>
          </w:p>
          <w:p w14:paraId="140AA3EF" w14:textId="77777777" w:rsidR="007706EE" w:rsidRPr="0018193F" w:rsidRDefault="007706EE" w:rsidP="007706EE">
            <w:pPr>
              <w:spacing w:after="0" w:line="240" w:lineRule="auto"/>
              <w:rPr>
                <w:rFonts w:ascii="Arial" w:eastAsia="SimSun" w:hAnsi="Arial" w:cs="Arial"/>
                <w14:ligatures w14:val="none"/>
              </w:rPr>
            </w:pPr>
          </w:p>
          <w:p w14:paraId="773FB993" w14:textId="77777777" w:rsidR="007706EE" w:rsidRPr="0018193F" w:rsidRDefault="007706EE" w:rsidP="007706EE">
            <w:pPr>
              <w:spacing w:after="0" w:line="240" w:lineRule="auto"/>
              <w:rPr>
                <w:rFonts w:ascii="Arial" w:eastAsia="SimSun" w:hAnsi="Arial" w:cs="Arial"/>
                <w14:ligatures w14:val="none"/>
              </w:rPr>
            </w:pPr>
          </w:p>
          <w:p w14:paraId="62BF2D9E" w14:textId="77777777" w:rsidR="007706EE" w:rsidRPr="0018193F" w:rsidRDefault="007706EE" w:rsidP="007706EE">
            <w:pPr>
              <w:spacing w:after="0" w:line="240" w:lineRule="auto"/>
              <w:rPr>
                <w:rFonts w:ascii="Arial" w:eastAsia="SimSun" w:hAnsi="Arial" w:cs="Arial"/>
                <w14:ligatures w14:val="none"/>
              </w:rPr>
            </w:pPr>
          </w:p>
          <w:p w14:paraId="5B45F1EB" w14:textId="77777777" w:rsidR="007706EE" w:rsidRPr="0018193F" w:rsidRDefault="007706EE" w:rsidP="007706EE">
            <w:pPr>
              <w:spacing w:after="0" w:line="240" w:lineRule="auto"/>
              <w:rPr>
                <w:rFonts w:ascii="Arial" w:eastAsia="SimSun" w:hAnsi="Arial" w:cs="Arial"/>
                <w14:ligatures w14:val="none"/>
              </w:rPr>
            </w:pPr>
          </w:p>
          <w:p w14:paraId="255EB750" w14:textId="77777777" w:rsidR="007706EE" w:rsidRPr="0018193F" w:rsidRDefault="007706EE" w:rsidP="007706EE">
            <w:pPr>
              <w:spacing w:after="0" w:line="240" w:lineRule="auto"/>
              <w:rPr>
                <w:rFonts w:ascii="Arial" w:eastAsia="Times New Roman" w:hAnsi="Arial" w:cs="Arial"/>
                <w14:ligatures w14:val="none"/>
              </w:rPr>
            </w:pPr>
          </w:p>
          <w:p w14:paraId="3DAB43F7"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tbl>
            <w:tblPr>
              <w:tblW w:w="9493" w:type="dxa"/>
              <w:tblLayout w:type="fixed"/>
              <w:tblLook w:val="04A0" w:firstRow="1" w:lastRow="0" w:firstColumn="1" w:lastColumn="0" w:noHBand="0" w:noVBand="1"/>
            </w:tblPr>
            <w:tblGrid>
              <w:gridCol w:w="9493"/>
            </w:tblGrid>
            <w:tr w:rsidR="0018193F" w:rsidRPr="0018193F" w14:paraId="52750779" w14:textId="77777777" w:rsidTr="006C537A">
              <w:trPr>
                <w:trHeight w:val="731"/>
              </w:trPr>
              <w:tc>
                <w:tcPr>
                  <w:tcW w:w="9493" w:type="dxa"/>
                  <w:tcBorders>
                    <w:top w:val="single" w:sz="4" w:space="0" w:color="000000"/>
                    <w:left w:val="single" w:sz="4" w:space="0" w:color="000000"/>
                    <w:bottom w:val="single" w:sz="4" w:space="0" w:color="000000"/>
                    <w:right w:val="single" w:sz="4" w:space="0" w:color="000000"/>
                  </w:tcBorders>
                  <w:vAlign w:val="center"/>
                </w:tcPr>
                <w:p w14:paraId="6E5B34A4"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3BFF7695"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963C4F9" w14:textId="77777777" w:rsidTr="006C537A">
              <w:trPr>
                <w:trHeight w:val="731"/>
              </w:trPr>
              <w:tc>
                <w:tcPr>
                  <w:tcW w:w="9493" w:type="dxa"/>
                  <w:tcBorders>
                    <w:top w:val="single" w:sz="4" w:space="0" w:color="000000"/>
                    <w:left w:val="single" w:sz="4" w:space="0" w:color="000000"/>
                    <w:bottom w:val="single" w:sz="4" w:space="0" w:color="000000"/>
                    <w:right w:val="single" w:sz="4" w:space="0" w:color="000000"/>
                  </w:tcBorders>
                  <w:vAlign w:val="center"/>
                </w:tcPr>
                <w:p w14:paraId="6EAC8286"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6B183927" w14:textId="77777777" w:rsidR="007706EE" w:rsidRPr="0018193F" w:rsidRDefault="007706EE" w:rsidP="007706EE">
                  <w:pPr>
                    <w:suppressAutoHyphens/>
                    <w:spacing w:after="0" w:line="240" w:lineRule="auto"/>
                    <w:rPr>
                      <w:rFonts w:ascii="Arial" w:eastAsia="Times New Roman" w:hAnsi="Arial" w:cs="Arial"/>
                      <w14:ligatures w14:val="none"/>
                    </w:rPr>
                  </w:pPr>
                </w:p>
                <w:p w14:paraId="1B556B5B"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370441F9"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4388644A" w14:textId="77777777" w:rsidR="007706EE" w:rsidRPr="0018193F" w:rsidRDefault="007706EE" w:rsidP="007706EE">
            <w:pPr>
              <w:suppressAutoHyphens/>
              <w:spacing w:after="0" w:line="240" w:lineRule="auto"/>
              <w:rPr>
                <w:rFonts w:ascii="Arial" w:eastAsia="Times New Roman" w:hAnsi="Arial" w:cs="Arial"/>
                <w14:ligatures w14:val="none"/>
              </w:rPr>
            </w:pPr>
          </w:p>
        </w:tc>
      </w:tr>
    </w:tbl>
    <w:p w14:paraId="5639C9CC"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01FF834F"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4E42FE7B"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425D2C4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0B77F9E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14BA210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4391DFC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73D7D566"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B299410"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lastRenderedPageBreak/>
              <w:t>WYMAGANIA DOTYCZĄCE:</w:t>
            </w:r>
          </w:p>
          <w:p w14:paraId="052232C9" w14:textId="77777777" w:rsidR="007706EE" w:rsidRPr="0018193F" w:rsidRDefault="007706EE" w:rsidP="007706EE">
            <w:pPr>
              <w:spacing w:after="0" w:line="240" w:lineRule="auto"/>
              <w:jc w:val="center"/>
              <w:rPr>
                <w:rFonts w:ascii="Arial" w:eastAsia="SimSun" w:hAnsi="Arial" w:cs="Arial"/>
                <w:b/>
                <w:bCs/>
                <w14:ligatures w14:val="none"/>
              </w:rPr>
            </w:pPr>
            <w:r w:rsidRPr="0018193F">
              <w:rPr>
                <w:rFonts w:ascii="Arial" w:eastAsia="SimSun" w:hAnsi="Arial" w:cs="Arial"/>
                <w:b/>
                <w:bCs/>
                <w14:ligatures w14:val="none"/>
              </w:rPr>
              <w:t>14. SORTOWNII SZYB ZESPOLONYCH – SZT. 1</w:t>
            </w:r>
          </w:p>
          <w:p w14:paraId="0C02FDFF" w14:textId="77777777" w:rsidR="007706EE" w:rsidRPr="0018193F" w:rsidRDefault="007706EE" w:rsidP="007706EE">
            <w:pPr>
              <w:spacing w:after="0" w:line="240" w:lineRule="auto"/>
              <w:jc w:val="center"/>
              <w:rPr>
                <w:rFonts w:ascii="Arial" w:eastAsia="SimSun" w:hAnsi="Arial" w:cs="Arial"/>
                <w:b/>
                <w:bCs/>
                <w14:ligatures w14:val="none"/>
              </w:rPr>
            </w:pPr>
          </w:p>
          <w:p w14:paraId="69D6E33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35D39749" w14:textId="77777777" w:rsidTr="006C537A">
        <w:tc>
          <w:tcPr>
            <w:tcW w:w="548" w:type="dxa"/>
            <w:tcBorders>
              <w:left w:val="single" w:sz="4" w:space="0" w:color="000001"/>
              <w:bottom w:val="single" w:sz="4" w:space="0" w:color="000001"/>
            </w:tcBorders>
            <w:shd w:val="clear" w:color="auto" w:fill="FFFFFF"/>
            <w:vAlign w:val="center"/>
          </w:tcPr>
          <w:p w14:paraId="3A22A62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5E4C5EC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Minimalny wymiar pakietów szybowych: 294 x 218 x 9 mm</w:t>
            </w:r>
          </w:p>
        </w:tc>
        <w:tc>
          <w:tcPr>
            <w:tcW w:w="1577" w:type="dxa"/>
            <w:tcBorders>
              <w:left w:val="single" w:sz="4" w:space="0" w:color="000001"/>
              <w:bottom w:val="single" w:sz="4" w:space="0" w:color="000001"/>
              <w:right w:val="single" w:sz="4" w:space="0" w:color="000001"/>
            </w:tcBorders>
            <w:shd w:val="clear" w:color="auto" w:fill="FFFFFF"/>
            <w:vAlign w:val="center"/>
          </w:tcPr>
          <w:p w14:paraId="32DC34B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4DEE3B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63FB8C2" w14:textId="77777777" w:rsidTr="006C537A">
        <w:tc>
          <w:tcPr>
            <w:tcW w:w="548" w:type="dxa"/>
            <w:tcBorders>
              <w:left w:val="single" w:sz="4" w:space="0" w:color="000001"/>
              <w:bottom w:val="single" w:sz="4" w:space="0" w:color="000001"/>
            </w:tcBorders>
            <w:shd w:val="clear" w:color="auto" w:fill="FFFFFF"/>
            <w:vAlign w:val="center"/>
          </w:tcPr>
          <w:p w14:paraId="115FAC4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1E600033"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Maksymalny wymiar pakietów szybowych: 2.300 x 2.300 x 55 mm</w:t>
            </w:r>
          </w:p>
        </w:tc>
        <w:tc>
          <w:tcPr>
            <w:tcW w:w="1577" w:type="dxa"/>
            <w:tcBorders>
              <w:left w:val="single" w:sz="4" w:space="0" w:color="000001"/>
              <w:bottom w:val="single" w:sz="4" w:space="0" w:color="000001"/>
              <w:right w:val="single" w:sz="4" w:space="0" w:color="000001"/>
            </w:tcBorders>
            <w:shd w:val="clear" w:color="auto" w:fill="FFFFFF"/>
            <w:vAlign w:val="center"/>
          </w:tcPr>
          <w:p w14:paraId="63F45C0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07C290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1389839" w14:textId="77777777" w:rsidTr="006C537A">
        <w:tc>
          <w:tcPr>
            <w:tcW w:w="548" w:type="dxa"/>
            <w:tcBorders>
              <w:left w:val="single" w:sz="4" w:space="0" w:color="000001"/>
              <w:bottom w:val="single" w:sz="4" w:space="0" w:color="000001"/>
            </w:tcBorders>
            <w:shd w:val="clear" w:color="auto" w:fill="FFFFFF"/>
            <w:vAlign w:val="center"/>
          </w:tcPr>
          <w:p w14:paraId="759FA691"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08C5FC72"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Regały magazynowe o pojemności minimum 135 szt. pakietów szybowych</w:t>
            </w:r>
          </w:p>
        </w:tc>
        <w:tc>
          <w:tcPr>
            <w:tcW w:w="1577" w:type="dxa"/>
            <w:tcBorders>
              <w:left w:val="single" w:sz="4" w:space="0" w:color="000001"/>
              <w:bottom w:val="single" w:sz="4" w:space="0" w:color="000001"/>
              <w:right w:val="single" w:sz="4" w:space="0" w:color="000001"/>
            </w:tcBorders>
            <w:shd w:val="clear" w:color="auto" w:fill="FFFFFF"/>
            <w:vAlign w:val="center"/>
          </w:tcPr>
          <w:p w14:paraId="2E7246F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118D88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4C0B3C7" w14:textId="77777777" w:rsidTr="006C537A">
        <w:tc>
          <w:tcPr>
            <w:tcW w:w="548" w:type="dxa"/>
            <w:tcBorders>
              <w:left w:val="single" w:sz="4" w:space="0" w:color="000001"/>
              <w:bottom w:val="single" w:sz="4" w:space="0" w:color="000001"/>
            </w:tcBorders>
            <w:shd w:val="clear" w:color="auto" w:fill="FFFFFF"/>
            <w:vAlign w:val="center"/>
          </w:tcPr>
          <w:p w14:paraId="5334BE6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2979BE14"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Dwie stacje kontroli szyb </w:t>
            </w:r>
          </w:p>
        </w:tc>
        <w:tc>
          <w:tcPr>
            <w:tcW w:w="1577" w:type="dxa"/>
            <w:tcBorders>
              <w:left w:val="single" w:sz="4" w:space="0" w:color="000001"/>
              <w:bottom w:val="single" w:sz="4" w:space="0" w:color="000001"/>
              <w:right w:val="single" w:sz="4" w:space="0" w:color="000001"/>
            </w:tcBorders>
            <w:shd w:val="clear" w:color="auto" w:fill="FFFFFF"/>
            <w:vAlign w:val="center"/>
          </w:tcPr>
          <w:p w14:paraId="3E7DC9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AA345F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17BC34A" w14:textId="77777777" w:rsidTr="006C537A">
        <w:tc>
          <w:tcPr>
            <w:tcW w:w="548" w:type="dxa"/>
            <w:tcBorders>
              <w:left w:val="single" w:sz="4" w:space="0" w:color="000001"/>
              <w:bottom w:val="single" w:sz="4" w:space="0" w:color="000001"/>
            </w:tcBorders>
            <w:shd w:val="clear" w:color="auto" w:fill="FFFFFF"/>
            <w:vAlign w:val="center"/>
          </w:tcPr>
          <w:p w14:paraId="4FBDD46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408A379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Automatyczne pionowe przenośniki rolkowe służące do przekazywania pakietów szybowych z i na automatycznie przejezdny wózek transportowy o stałym pochyleniu 9°</w:t>
            </w:r>
          </w:p>
        </w:tc>
        <w:tc>
          <w:tcPr>
            <w:tcW w:w="1577" w:type="dxa"/>
            <w:tcBorders>
              <w:left w:val="single" w:sz="4" w:space="0" w:color="000001"/>
              <w:bottom w:val="single" w:sz="4" w:space="0" w:color="000001"/>
              <w:right w:val="single" w:sz="4" w:space="0" w:color="000001"/>
            </w:tcBorders>
            <w:shd w:val="clear" w:color="auto" w:fill="FFFFFF"/>
            <w:vAlign w:val="center"/>
          </w:tcPr>
          <w:p w14:paraId="1183F40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E35654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D8E093F" w14:textId="77777777" w:rsidTr="006C537A">
        <w:tc>
          <w:tcPr>
            <w:tcW w:w="548" w:type="dxa"/>
            <w:tcBorders>
              <w:left w:val="single" w:sz="4" w:space="0" w:color="000001"/>
              <w:bottom w:val="single" w:sz="4" w:space="0" w:color="000001"/>
            </w:tcBorders>
            <w:shd w:val="clear" w:color="auto" w:fill="FFFFFF"/>
            <w:vAlign w:val="center"/>
          </w:tcPr>
          <w:p w14:paraId="73FFCDF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378C6B2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Automatycznie przejezdny wózek transportowy wyposażony w drugi dodatkowy tor rolkowy, służący do wtransportowania pakietów szybowych z automatycznych przenośników rolkowych do regałów magazynowych oraz ich wytransportowania z regałów na automatyczne przenośniki rolkowe w kierunku prac do szklenia</w:t>
            </w:r>
          </w:p>
        </w:tc>
        <w:tc>
          <w:tcPr>
            <w:tcW w:w="1577" w:type="dxa"/>
            <w:tcBorders>
              <w:left w:val="single" w:sz="4" w:space="0" w:color="000001"/>
              <w:bottom w:val="single" w:sz="4" w:space="0" w:color="000001"/>
              <w:right w:val="single" w:sz="4" w:space="0" w:color="000001"/>
            </w:tcBorders>
            <w:shd w:val="clear" w:color="auto" w:fill="FFFFFF"/>
            <w:vAlign w:val="center"/>
          </w:tcPr>
          <w:p w14:paraId="20F7472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9708AE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33D0A8A" w14:textId="77777777" w:rsidTr="006C537A">
        <w:tc>
          <w:tcPr>
            <w:tcW w:w="548" w:type="dxa"/>
            <w:tcBorders>
              <w:left w:val="single" w:sz="4" w:space="0" w:color="000001"/>
              <w:bottom w:val="single" w:sz="4" w:space="0" w:color="000001"/>
            </w:tcBorders>
            <w:shd w:val="clear" w:color="auto" w:fill="FFFFFF"/>
            <w:vAlign w:val="center"/>
          </w:tcPr>
          <w:p w14:paraId="4D05B8B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6F8BFDA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automatycznie sterowane wózki pracujące pod regałami szkła służące do podnoszenia i osadzania szyb w regale </w:t>
            </w:r>
          </w:p>
        </w:tc>
        <w:tc>
          <w:tcPr>
            <w:tcW w:w="1577" w:type="dxa"/>
            <w:tcBorders>
              <w:left w:val="single" w:sz="4" w:space="0" w:color="000001"/>
              <w:bottom w:val="single" w:sz="4" w:space="0" w:color="000001"/>
              <w:right w:val="single" w:sz="4" w:space="0" w:color="000001"/>
            </w:tcBorders>
            <w:shd w:val="clear" w:color="auto" w:fill="FFFFFF"/>
            <w:vAlign w:val="center"/>
          </w:tcPr>
          <w:p w14:paraId="688EB9D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67C8D1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F33269A" w14:textId="77777777" w:rsidTr="006C537A">
        <w:tc>
          <w:tcPr>
            <w:tcW w:w="548" w:type="dxa"/>
            <w:tcBorders>
              <w:left w:val="single" w:sz="4" w:space="0" w:color="000001"/>
              <w:bottom w:val="single" w:sz="4" w:space="0" w:color="000001"/>
            </w:tcBorders>
            <w:shd w:val="clear" w:color="auto" w:fill="FFFFFF"/>
            <w:vAlign w:val="center"/>
          </w:tcPr>
          <w:p w14:paraId="47CA148B" w14:textId="77777777" w:rsidR="007706EE" w:rsidRPr="0018193F" w:rsidRDefault="007706EE" w:rsidP="007706EE">
            <w:pPr>
              <w:widowControl w:val="0"/>
              <w:suppressAutoHyphens/>
              <w:spacing w:after="0" w:line="240" w:lineRule="auto"/>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2E82EC1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Sterowanie PC  – nadrzędny dla stacji załadowczej z przejezdnym pulpitem sterującym </w:t>
            </w:r>
          </w:p>
        </w:tc>
        <w:tc>
          <w:tcPr>
            <w:tcW w:w="1577" w:type="dxa"/>
            <w:tcBorders>
              <w:left w:val="single" w:sz="4" w:space="0" w:color="000001"/>
              <w:bottom w:val="single" w:sz="4" w:space="0" w:color="000001"/>
              <w:right w:val="single" w:sz="4" w:space="0" w:color="000001"/>
            </w:tcBorders>
            <w:shd w:val="clear" w:color="auto" w:fill="FFFFFF"/>
            <w:vAlign w:val="center"/>
          </w:tcPr>
          <w:p w14:paraId="6FA909A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2E3FB7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F71C11A" w14:textId="77777777" w:rsidTr="006C537A">
        <w:tc>
          <w:tcPr>
            <w:tcW w:w="548" w:type="dxa"/>
            <w:tcBorders>
              <w:left w:val="single" w:sz="4" w:space="0" w:color="000001"/>
              <w:bottom w:val="single" w:sz="4" w:space="0" w:color="000001"/>
            </w:tcBorders>
            <w:shd w:val="clear" w:color="auto" w:fill="FFFFFF"/>
            <w:vAlign w:val="center"/>
          </w:tcPr>
          <w:p w14:paraId="285CAD0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0666992C"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Sterowanie PC  – podrzędny dla stacji rozładowczej  z przejezdnym pulpitem sterującym</w:t>
            </w:r>
          </w:p>
        </w:tc>
        <w:tc>
          <w:tcPr>
            <w:tcW w:w="1577" w:type="dxa"/>
            <w:tcBorders>
              <w:left w:val="single" w:sz="4" w:space="0" w:color="000001"/>
              <w:bottom w:val="single" w:sz="4" w:space="0" w:color="000001"/>
              <w:right w:val="single" w:sz="4" w:space="0" w:color="000001"/>
            </w:tcBorders>
            <w:shd w:val="clear" w:color="auto" w:fill="FFFFFF"/>
            <w:vAlign w:val="center"/>
          </w:tcPr>
          <w:p w14:paraId="290EE63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BA3369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770545F" w14:textId="77777777" w:rsidTr="006C537A">
        <w:tc>
          <w:tcPr>
            <w:tcW w:w="548" w:type="dxa"/>
            <w:tcBorders>
              <w:left w:val="single" w:sz="4" w:space="0" w:color="000001"/>
              <w:bottom w:val="single" w:sz="4" w:space="0" w:color="000001"/>
            </w:tcBorders>
            <w:shd w:val="clear" w:color="auto" w:fill="FFFFFF"/>
            <w:vAlign w:val="center"/>
          </w:tcPr>
          <w:p w14:paraId="4A09ED8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79E9D08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Sterowanie SPS</w:t>
            </w:r>
          </w:p>
        </w:tc>
        <w:tc>
          <w:tcPr>
            <w:tcW w:w="1577" w:type="dxa"/>
            <w:tcBorders>
              <w:left w:val="single" w:sz="4" w:space="0" w:color="000001"/>
              <w:bottom w:val="single" w:sz="4" w:space="0" w:color="000001"/>
              <w:right w:val="single" w:sz="4" w:space="0" w:color="000001"/>
            </w:tcBorders>
            <w:shd w:val="clear" w:color="auto" w:fill="FFFFFF"/>
            <w:vAlign w:val="center"/>
          </w:tcPr>
          <w:p w14:paraId="19F169E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D79098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7B61746F" w14:textId="77777777" w:rsidR="007706EE" w:rsidRPr="0018193F" w:rsidRDefault="007706EE" w:rsidP="007706EE">
      <w:pPr>
        <w:suppressAutoHyphens/>
        <w:spacing w:after="0" w:line="240" w:lineRule="auto"/>
        <w:rPr>
          <w:rFonts w:ascii="Arial" w:eastAsia="SimSun" w:hAnsi="Arial" w:cs="Arial"/>
          <w:b/>
          <w14:ligatures w14:val="none"/>
        </w:rPr>
      </w:pPr>
    </w:p>
    <w:p w14:paraId="3863E2DD" w14:textId="77777777" w:rsidR="007706EE" w:rsidRPr="00E04B0B" w:rsidRDefault="007706EE" w:rsidP="007706EE">
      <w:pPr>
        <w:spacing w:after="0" w:line="240" w:lineRule="auto"/>
        <w:jc w:val="center"/>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3FE11B89"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6B0308C1"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15.PIŁA DO CIĘCIA LISTEW PRZYSZYBOWYCH – SZT. 1</w:t>
            </w:r>
          </w:p>
          <w:p w14:paraId="6E73D776" w14:textId="77777777" w:rsidR="007706EE" w:rsidRPr="0018193F" w:rsidRDefault="007706EE" w:rsidP="007706EE">
            <w:pPr>
              <w:spacing w:after="0" w:line="240" w:lineRule="auto"/>
              <w:rPr>
                <w:rFonts w:ascii="Arial" w:eastAsia="SimSun" w:hAnsi="Arial" w:cs="Arial"/>
                <w:b/>
                <w:bCs/>
                <w14:ligatures w14:val="none"/>
              </w:rPr>
            </w:pPr>
          </w:p>
          <w:p w14:paraId="6D1DB3BD" w14:textId="77777777" w:rsidR="007706EE" w:rsidRPr="0018193F" w:rsidRDefault="007706EE" w:rsidP="007706EE">
            <w:pPr>
              <w:spacing w:after="0" w:line="240" w:lineRule="auto"/>
              <w:rPr>
                <w:rFonts w:ascii="Arial" w:eastAsia="Times New Roman" w:hAnsi="Arial" w:cs="Arial"/>
                <w:b/>
                <w:bCs/>
                <w14:ligatures w14:val="none"/>
              </w:rPr>
            </w:pPr>
          </w:p>
          <w:p w14:paraId="27854CD4"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207EFDBE"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88BD6F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77C1A667"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5B19A8DD" w14:textId="77777777" w:rsidR="007706EE" w:rsidRPr="0018193F" w:rsidRDefault="007706EE" w:rsidP="007706EE">
            <w:pPr>
              <w:suppressAutoHyphens/>
              <w:spacing w:after="0" w:line="240" w:lineRule="auto"/>
              <w:rPr>
                <w:rFonts w:ascii="Arial" w:eastAsia="Times New Roman" w:hAnsi="Arial" w:cs="Arial"/>
                <w14:ligatures w14:val="none"/>
              </w:rPr>
            </w:pPr>
          </w:p>
          <w:p w14:paraId="02701269"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4AFD278D"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192C4B5" w14:textId="069FDA80" w:rsidR="007706EE" w:rsidRPr="0018193F" w:rsidRDefault="00B16BF2" w:rsidP="006258D9">
            <w:pPr>
              <w:suppressAutoHyphens/>
              <w:spacing w:after="0" w:line="240" w:lineRule="auto"/>
              <w:rPr>
                <w:rFonts w:ascii="Arial" w:eastAsia="Times New Roman" w:hAnsi="Arial" w:cs="Arial"/>
                <w:lang w:eastAsia="ar-SA"/>
                <w14:ligatures w14:val="none"/>
              </w:rPr>
            </w:pPr>
            <w:r w:rsidRPr="00B16BF2">
              <w:rPr>
                <w:rFonts w:ascii="Arial" w:eastAsia="Times New Roman" w:hAnsi="Arial" w:cs="Arial"/>
                <w:lang w:eastAsia="ar-SA"/>
                <w14:ligatures w14:val="none"/>
              </w:rPr>
              <w:t>Model (jeśli dotyczy):</w:t>
            </w:r>
          </w:p>
        </w:tc>
        <w:tc>
          <w:tcPr>
            <w:tcW w:w="4798" w:type="dxa"/>
            <w:tcBorders>
              <w:top w:val="single" w:sz="4" w:space="0" w:color="000000"/>
              <w:left w:val="single" w:sz="4" w:space="0" w:color="000000"/>
              <w:bottom w:val="single" w:sz="4" w:space="0" w:color="000000"/>
              <w:right w:val="single" w:sz="4" w:space="0" w:color="000000"/>
            </w:tcBorders>
            <w:vAlign w:val="center"/>
          </w:tcPr>
          <w:p w14:paraId="1691072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54CC543C" w14:textId="77777777" w:rsidR="007706EE" w:rsidRPr="0018193F" w:rsidRDefault="007706EE" w:rsidP="007706EE">
            <w:pPr>
              <w:suppressAutoHyphens/>
              <w:spacing w:after="0" w:line="240" w:lineRule="auto"/>
              <w:rPr>
                <w:rFonts w:ascii="Arial" w:eastAsia="Times New Roman" w:hAnsi="Arial" w:cs="Arial"/>
                <w14:ligatures w14:val="none"/>
              </w:rPr>
            </w:pPr>
          </w:p>
          <w:p w14:paraId="3DC85F4F"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20062B30"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CE31B7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moc znamionowa 3,0 kW</w:t>
            </w:r>
          </w:p>
          <w:p w14:paraId="5FA2B7B8" w14:textId="77777777" w:rsidR="007706EE" w:rsidRPr="0018193F" w:rsidRDefault="007706EE" w:rsidP="007706EE">
            <w:pPr>
              <w:spacing w:after="0" w:line="240" w:lineRule="auto"/>
              <w:rPr>
                <w:rFonts w:ascii="Arial" w:eastAsia="SimSun" w:hAnsi="Arial" w:cs="Arial"/>
                <w14:ligatures w14:val="none"/>
              </w:rPr>
            </w:pPr>
          </w:p>
          <w:p w14:paraId="006EECEF" w14:textId="77777777" w:rsidR="007706EE" w:rsidRPr="0018193F" w:rsidRDefault="007706EE" w:rsidP="007706EE">
            <w:pPr>
              <w:spacing w:after="0" w:line="240" w:lineRule="auto"/>
              <w:rPr>
                <w:rFonts w:ascii="Arial" w:eastAsia="SimSun" w:hAnsi="Arial" w:cs="Arial"/>
                <w14:ligatures w14:val="none"/>
              </w:rPr>
            </w:pPr>
          </w:p>
          <w:p w14:paraId="3A842D32" w14:textId="77777777" w:rsidR="007706EE" w:rsidRPr="0018193F" w:rsidRDefault="007706EE" w:rsidP="007706EE">
            <w:pPr>
              <w:spacing w:after="0" w:line="240" w:lineRule="auto"/>
              <w:rPr>
                <w:rFonts w:ascii="Arial" w:eastAsia="SimSun" w:hAnsi="Arial" w:cs="Arial"/>
                <w14:ligatures w14:val="none"/>
              </w:rPr>
            </w:pPr>
          </w:p>
          <w:p w14:paraId="7BC69C9F" w14:textId="77777777" w:rsidR="007706EE" w:rsidRPr="0018193F" w:rsidRDefault="007706EE" w:rsidP="007706EE">
            <w:pPr>
              <w:spacing w:after="0" w:line="240" w:lineRule="auto"/>
              <w:rPr>
                <w:rFonts w:ascii="Arial" w:eastAsia="Times New Roman" w:hAnsi="Arial" w:cs="Arial"/>
                <w14:ligatures w14:val="none"/>
              </w:rPr>
            </w:pPr>
          </w:p>
          <w:p w14:paraId="0D7373A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tbl>
            <w:tblPr>
              <w:tblW w:w="9356" w:type="dxa"/>
              <w:tblLayout w:type="fixed"/>
              <w:tblLook w:val="04A0" w:firstRow="1" w:lastRow="0" w:firstColumn="1" w:lastColumn="0" w:noHBand="0" w:noVBand="1"/>
            </w:tblPr>
            <w:tblGrid>
              <w:gridCol w:w="9356"/>
            </w:tblGrid>
            <w:tr w:rsidR="0018193F" w:rsidRPr="0018193F" w14:paraId="335FBC10" w14:textId="77777777" w:rsidTr="006C537A">
              <w:trPr>
                <w:trHeight w:val="731"/>
              </w:trPr>
              <w:tc>
                <w:tcPr>
                  <w:tcW w:w="4798" w:type="dxa"/>
                  <w:tcBorders>
                    <w:top w:val="single" w:sz="4" w:space="0" w:color="000000"/>
                    <w:left w:val="single" w:sz="4" w:space="0" w:color="000000"/>
                    <w:bottom w:val="single" w:sz="4" w:space="0" w:color="000000"/>
                    <w:right w:val="single" w:sz="4" w:space="0" w:color="000000"/>
                  </w:tcBorders>
                  <w:vAlign w:val="center"/>
                </w:tcPr>
                <w:p w14:paraId="21298DB0"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522D6A9C"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5B5B669A" w14:textId="77777777" w:rsidTr="006C537A">
              <w:trPr>
                <w:trHeight w:val="731"/>
              </w:trPr>
              <w:tc>
                <w:tcPr>
                  <w:tcW w:w="4798" w:type="dxa"/>
                  <w:tcBorders>
                    <w:top w:val="single" w:sz="4" w:space="0" w:color="000000"/>
                    <w:left w:val="single" w:sz="4" w:space="0" w:color="000000"/>
                    <w:bottom w:val="single" w:sz="4" w:space="0" w:color="000000"/>
                    <w:right w:val="single" w:sz="4" w:space="0" w:color="000000"/>
                  </w:tcBorders>
                  <w:vAlign w:val="center"/>
                </w:tcPr>
                <w:p w14:paraId="7ABE8009"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7942CB62" w14:textId="77777777" w:rsidR="007706EE" w:rsidRPr="0018193F" w:rsidRDefault="007706EE" w:rsidP="007706EE">
                  <w:pPr>
                    <w:suppressAutoHyphens/>
                    <w:spacing w:after="0" w:line="240" w:lineRule="auto"/>
                    <w:rPr>
                      <w:rFonts w:ascii="Arial" w:eastAsia="Times New Roman" w:hAnsi="Arial" w:cs="Arial"/>
                      <w14:ligatures w14:val="none"/>
                    </w:rPr>
                  </w:pPr>
                </w:p>
                <w:p w14:paraId="12816105"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0873BE62"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5C7C1A34" w14:textId="77777777" w:rsidR="007706EE" w:rsidRPr="0018193F" w:rsidRDefault="007706EE" w:rsidP="007706EE">
            <w:pPr>
              <w:suppressAutoHyphens/>
              <w:spacing w:after="0" w:line="240" w:lineRule="auto"/>
              <w:rPr>
                <w:rFonts w:ascii="Arial" w:eastAsia="Times New Roman" w:hAnsi="Arial" w:cs="Arial"/>
                <w14:ligatures w14:val="none"/>
              </w:rPr>
            </w:pPr>
          </w:p>
        </w:tc>
      </w:tr>
    </w:tbl>
    <w:p w14:paraId="27B3924D"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2F0060DA"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37AB27C1"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3C904C9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06D7C61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1ED7AD9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532B1AA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71D99F15"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3C20E6D6"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554483C5" w14:textId="77777777" w:rsidR="007706EE" w:rsidRPr="0018193F" w:rsidRDefault="007706EE" w:rsidP="007706EE">
            <w:pPr>
              <w:spacing w:after="0" w:line="240" w:lineRule="auto"/>
              <w:jc w:val="center"/>
              <w:rPr>
                <w:rFonts w:ascii="Arial" w:eastAsia="Times New Roman" w:hAnsi="Arial" w:cs="Arial"/>
                <w:b/>
                <w:bCs/>
                <w14:ligatures w14:val="none"/>
              </w:rPr>
            </w:pPr>
            <w:r w:rsidRPr="0018193F">
              <w:rPr>
                <w:rFonts w:ascii="Arial" w:eastAsia="SimSun" w:hAnsi="Arial" w:cs="Arial"/>
                <w:b/>
                <w:bCs/>
                <w14:ligatures w14:val="none"/>
              </w:rPr>
              <w:t>15. PIŁY DO CIĘCIA LISTEW PRZYSZYBOWYCH – SZT. 1</w:t>
            </w:r>
          </w:p>
          <w:p w14:paraId="40800936" w14:textId="77777777" w:rsidR="007706EE" w:rsidRPr="0018193F" w:rsidRDefault="007706EE" w:rsidP="007706EE">
            <w:pPr>
              <w:spacing w:after="0" w:line="240" w:lineRule="auto"/>
              <w:jc w:val="center"/>
              <w:rPr>
                <w:rFonts w:ascii="Arial" w:eastAsia="SimSun" w:hAnsi="Arial" w:cs="Arial"/>
                <w:b/>
                <w:bCs/>
                <w14:ligatures w14:val="none"/>
              </w:rPr>
            </w:pPr>
          </w:p>
          <w:p w14:paraId="0AEE44F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192457EB" w14:textId="77777777" w:rsidTr="006C537A">
        <w:tc>
          <w:tcPr>
            <w:tcW w:w="548" w:type="dxa"/>
            <w:tcBorders>
              <w:left w:val="single" w:sz="4" w:space="0" w:color="000001"/>
              <w:bottom w:val="single" w:sz="4" w:space="0" w:color="000001"/>
            </w:tcBorders>
            <w:shd w:val="clear" w:color="auto" w:fill="FFFFFF"/>
            <w:vAlign w:val="center"/>
          </w:tcPr>
          <w:p w14:paraId="44B8EE8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1.</w:t>
            </w:r>
          </w:p>
        </w:tc>
        <w:tc>
          <w:tcPr>
            <w:tcW w:w="6020" w:type="dxa"/>
            <w:tcBorders>
              <w:left w:val="single" w:sz="4" w:space="0" w:color="000001"/>
              <w:bottom w:val="single" w:sz="4" w:space="0" w:color="000001"/>
            </w:tcBorders>
            <w:shd w:val="clear" w:color="auto" w:fill="FFFFFF"/>
            <w:vAlign w:val="center"/>
          </w:tcPr>
          <w:p w14:paraId="05A37B4D" w14:textId="371148F4" w:rsidR="007706EE" w:rsidRPr="0018193F" w:rsidRDefault="00CD72B1"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r</w:t>
            </w:r>
            <w:r w:rsidR="007706EE" w:rsidRPr="0018193F">
              <w:rPr>
                <w:rFonts w:ascii="Arial" w:eastAsia="SimSun" w:hAnsi="Arial" w:cs="Arial"/>
                <w14:ligatures w14:val="none"/>
              </w:rPr>
              <w:t>ównoczesne cięcie dwóch listew przyszybowych z PVC pod kątem 45° i frezowania zatrzasku listwy</w:t>
            </w:r>
          </w:p>
        </w:tc>
        <w:tc>
          <w:tcPr>
            <w:tcW w:w="1577" w:type="dxa"/>
            <w:tcBorders>
              <w:left w:val="single" w:sz="4" w:space="0" w:color="000001"/>
              <w:bottom w:val="single" w:sz="4" w:space="0" w:color="000001"/>
              <w:right w:val="single" w:sz="4" w:space="0" w:color="000001"/>
            </w:tcBorders>
            <w:shd w:val="clear" w:color="auto" w:fill="FFFFFF"/>
            <w:vAlign w:val="center"/>
          </w:tcPr>
          <w:p w14:paraId="6BBDECAC"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02D690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13230E3" w14:textId="77777777" w:rsidTr="006C537A">
        <w:tc>
          <w:tcPr>
            <w:tcW w:w="548" w:type="dxa"/>
            <w:tcBorders>
              <w:left w:val="single" w:sz="4" w:space="0" w:color="000001"/>
              <w:bottom w:val="single" w:sz="4" w:space="0" w:color="000001"/>
            </w:tcBorders>
            <w:shd w:val="clear" w:color="auto" w:fill="FFFFFF"/>
            <w:vAlign w:val="center"/>
          </w:tcPr>
          <w:p w14:paraId="224D826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12906D7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pneumatyczny posuw cięcia</w:t>
            </w:r>
          </w:p>
        </w:tc>
        <w:tc>
          <w:tcPr>
            <w:tcW w:w="1577" w:type="dxa"/>
            <w:tcBorders>
              <w:left w:val="single" w:sz="4" w:space="0" w:color="000001"/>
              <w:bottom w:val="single" w:sz="4" w:space="0" w:color="000001"/>
              <w:right w:val="single" w:sz="4" w:space="0" w:color="000001"/>
            </w:tcBorders>
            <w:shd w:val="clear" w:color="auto" w:fill="FFFFFF"/>
            <w:vAlign w:val="center"/>
          </w:tcPr>
          <w:p w14:paraId="49C3D24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866F78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A6A121" w14:textId="77777777" w:rsidTr="006C537A">
        <w:tc>
          <w:tcPr>
            <w:tcW w:w="548" w:type="dxa"/>
            <w:tcBorders>
              <w:left w:val="single" w:sz="4" w:space="0" w:color="000001"/>
              <w:bottom w:val="single" w:sz="4" w:space="0" w:color="000001"/>
            </w:tcBorders>
            <w:shd w:val="clear" w:color="auto" w:fill="FFFFFF"/>
            <w:vAlign w:val="center"/>
          </w:tcPr>
          <w:p w14:paraId="1D8A3548"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5A2AC334"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pneumatyczne mocowanie listew</w:t>
            </w:r>
          </w:p>
        </w:tc>
        <w:tc>
          <w:tcPr>
            <w:tcW w:w="1577" w:type="dxa"/>
            <w:tcBorders>
              <w:left w:val="single" w:sz="4" w:space="0" w:color="000001"/>
              <w:bottom w:val="single" w:sz="4" w:space="0" w:color="000001"/>
              <w:right w:val="single" w:sz="4" w:space="0" w:color="000001"/>
            </w:tcBorders>
            <w:shd w:val="clear" w:color="auto" w:fill="FFFFFF"/>
            <w:vAlign w:val="center"/>
          </w:tcPr>
          <w:p w14:paraId="358F76A3"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BC70F6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63A19F9" w14:textId="77777777" w:rsidTr="006C537A">
        <w:tc>
          <w:tcPr>
            <w:tcW w:w="548" w:type="dxa"/>
            <w:tcBorders>
              <w:left w:val="single" w:sz="4" w:space="0" w:color="000001"/>
              <w:bottom w:val="single" w:sz="4" w:space="0" w:color="000001"/>
            </w:tcBorders>
            <w:shd w:val="clear" w:color="auto" w:fill="FFFFFF"/>
            <w:vAlign w:val="center"/>
          </w:tcPr>
          <w:p w14:paraId="5980707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2F675A4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system regulacji płaszczyzny cięcia </w:t>
            </w:r>
          </w:p>
        </w:tc>
        <w:tc>
          <w:tcPr>
            <w:tcW w:w="1577" w:type="dxa"/>
            <w:tcBorders>
              <w:left w:val="single" w:sz="4" w:space="0" w:color="000001"/>
              <w:bottom w:val="single" w:sz="4" w:space="0" w:color="000001"/>
              <w:right w:val="single" w:sz="4" w:space="0" w:color="000001"/>
            </w:tcBorders>
            <w:shd w:val="clear" w:color="auto" w:fill="FFFFFF"/>
            <w:vAlign w:val="center"/>
          </w:tcPr>
          <w:p w14:paraId="2AFF0F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1602030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A4D4BB0" w14:textId="77777777" w:rsidTr="006C537A">
        <w:tc>
          <w:tcPr>
            <w:tcW w:w="548" w:type="dxa"/>
            <w:tcBorders>
              <w:left w:val="single" w:sz="4" w:space="0" w:color="000001"/>
              <w:bottom w:val="single" w:sz="4" w:space="0" w:color="000001"/>
            </w:tcBorders>
            <w:shd w:val="clear" w:color="auto" w:fill="FFFFFF"/>
            <w:vAlign w:val="center"/>
          </w:tcPr>
          <w:p w14:paraId="5E0352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408B76A8"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pneumatyczny docisk uszczelki</w:t>
            </w:r>
          </w:p>
        </w:tc>
        <w:tc>
          <w:tcPr>
            <w:tcW w:w="1577" w:type="dxa"/>
            <w:tcBorders>
              <w:left w:val="single" w:sz="4" w:space="0" w:color="000001"/>
              <w:bottom w:val="single" w:sz="4" w:space="0" w:color="000001"/>
              <w:right w:val="single" w:sz="4" w:space="0" w:color="000001"/>
            </w:tcBorders>
            <w:shd w:val="clear" w:color="auto" w:fill="FFFFFF"/>
            <w:vAlign w:val="center"/>
          </w:tcPr>
          <w:p w14:paraId="4153E71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AD64CC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BC90865" w14:textId="77777777" w:rsidTr="006C537A">
        <w:tc>
          <w:tcPr>
            <w:tcW w:w="548" w:type="dxa"/>
            <w:tcBorders>
              <w:left w:val="single" w:sz="4" w:space="0" w:color="000001"/>
              <w:bottom w:val="single" w:sz="4" w:space="0" w:color="000001"/>
            </w:tcBorders>
            <w:shd w:val="clear" w:color="auto" w:fill="FFFFFF"/>
            <w:vAlign w:val="center"/>
          </w:tcPr>
          <w:p w14:paraId="225D520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71211ED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transporter rolkowy o długości nie mniejszej 4.000 mm</w:t>
            </w:r>
          </w:p>
        </w:tc>
        <w:tc>
          <w:tcPr>
            <w:tcW w:w="1577" w:type="dxa"/>
            <w:tcBorders>
              <w:left w:val="single" w:sz="4" w:space="0" w:color="000001"/>
              <w:bottom w:val="single" w:sz="4" w:space="0" w:color="000001"/>
              <w:right w:val="single" w:sz="4" w:space="0" w:color="000001"/>
            </w:tcBorders>
            <w:shd w:val="clear" w:color="auto" w:fill="FFFFFF"/>
            <w:vAlign w:val="center"/>
          </w:tcPr>
          <w:p w14:paraId="1EA872A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3F4316A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F61840F" w14:textId="77777777" w:rsidTr="006C537A">
        <w:tc>
          <w:tcPr>
            <w:tcW w:w="548" w:type="dxa"/>
            <w:tcBorders>
              <w:left w:val="single" w:sz="4" w:space="0" w:color="000001"/>
              <w:bottom w:val="single" w:sz="4" w:space="0" w:color="000001"/>
            </w:tcBorders>
            <w:shd w:val="clear" w:color="auto" w:fill="FFFFFF"/>
            <w:vAlign w:val="center"/>
          </w:tcPr>
          <w:p w14:paraId="3A53CA9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3B9073D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Wysterowany serwonapędem zderzak pozycjonujący o długości roboczej nie mniejszej niż 2.500 mm ze stołem roboczym, służący do pozycjonowania wymiarów </w:t>
            </w:r>
          </w:p>
        </w:tc>
        <w:tc>
          <w:tcPr>
            <w:tcW w:w="1577" w:type="dxa"/>
            <w:tcBorders>
              <w:left w:val="single" w:sz="4" w:space="0" w:color="000001"/>
              <w:bottom w:val="single" w:sz="4" w:space="0" w:color="000001"/>
              <w:right w:val="single" w:sz="4" w:space="0" w:color="000001"/>
            </w:tcBorders>
            <w:shd w:val="clear" w:color="auto" w:fill="FFFFFF"/>
            <w:vAlign w:val="center"/>
          </w:tcPr>
          <w:p w14:paraId="2FB8457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B4E8C1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FD1B87A" w14:textId="77777777" w:rsidTr="006C537A">
        <w:tc>
          <w:tcPr>
            <w:tcW w:w="548" w:type="dxa"/>
            <w:tcBorders>
              <w:left w:val="single" w:sz="4" w:space="0" w:color="000001"/>
              <w:bottom w:val="single" w:sz="4" w:space="0" w:color="000001"/>
            </w:tcBorders>
            <w:shd w:val="clear" w:color="auto" w:fill="FFFFFF"/>
            <w:vAlign w:val="center"/>
          </w:tcPr>
          <w:p w14:paraId="7B13F94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484F241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długość cięcia: 200 mm</w:t>
            </w:r>
          </w:p>
        </w:tc>
        <w:tc>
          <w:tcPr>
            <w:tcW w:w="1577" w:type="dxa"/>
            <w:tcBorders>
              <w:left w:val="single" w:sz="4" w:space="0" w:color="000001"/>
              <w:bottom w:val="single" w:sz="4" w:space="0" w:color="000001"/>
              <w:right w:val="single" w:sz="4" w:space="0" w:color="000001"/>
            </w:tcBorders>
            <w:shd w:val="clear" w:color="auto" w:fill="FFFFFF"/>
            <w:vAlign w:val="center"/>
          </w:tcPr>
          <w:p w14:paraId="1F282D3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35C87C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74C42CE" w14:textId="77777777" w:rsidTr="006C537A">
        <w:tc>
          <w:tcPr>
            <w:tcW w:w="548" w:type="dxa"/>
            <w:tcBorders>
              <w:left w:val="single" w:sz="4" w:space="0" w:color="000001"/>
              <w:bottom w:val="single" w:sz="4" w:space="0" w:color="000001"/>
            </w:tcBorders>
            <w:shd w:val="clear" w:color="auto" w:fill="FFFFFF"/>
            <w:vAlign w:val="center"/>
          </w:tcPr>
          <w:p w14:paraId="5B9F22B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0302E29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Możliwość ręcznego podawania pozycji</w:t>
            </w:r>
          </w:p>
        </w:tc>
        <w:tc>
          <w:tcPr>
            <w:tcW w:w="1577" w:type="dxa"/>
            <w:tcBorders>
              <w:left w:val="single" w:sz="4" w:space="0" w:color="000001"/>
              <w:bottom w:val="single" w:sz="4" w:space="0" w:color="000001"/>
              <w:right w:val="single" w:sz="4" w:space="0" w:color="000001"/>
            </w:tcBorders>
            <w:shd w:val="clear" w:color="auto" w:fill="FFFFFF"/>
            <w:vAlign w:val="center"/>
          </w:tcPr>
          <w:p w14:paraId="20BC02E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67C8A41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68EB2C2B" w14:textId="77777777" w:rsidTr="006C537A">
        <w:tc>
          <w:tcPr>
            <w:tcW w:w="548" w:type="dxa"/>
            <w:tcBorders>
              <w:left w:val="single" w:sz="4" w:space="0" w:color="000001"/>
              <w:bottom w:val="single" w:sz="4" w:space="0" w:color="000001"/>
            </w:tcBorders>
            <w:shd w:val="clear" w:color="auto" w:fill="FFFFFF"/>
            <w:vAlign w:val="center"/>
          </w:tcPr>
          <w:p w14:paraId="63AB85A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4632D63F"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Wybór pozycji z listy: ręczny lub poprzez odczyt skanera</w:t>
            </w:r>
          </w:p>
        </w:tc>
        <w:tc>
          <w:tcPr>
            <w:tcW w:w="1577" w:type="dxa"/>
            <w:tcBorders>
              <w:left w:val="single" w:sz="4" w:space="0" w:color="000001"/>
              <w:bottom w:val="single" w:sz="4" w:space="0" w:color="000001"/>
              <w:right w:val="single" w:sz="4" w:space="0" w:color="000001"/>
            </w:tcBorders>
            <w:shd w:val="clear" w:color="auto" w:fill="FFFFFF"/>
            <w:vAlign w:val="center"/>
          </w:tcPr>
          <w:p w14:paraId="2751F76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E8D971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037416D" w14:textId="77777777" w:rsidTr="006C537A">
        <w:tc>
          <w:tcPr>
            <w:tcW w:w="548" w:type="dxa"/>
            <w:tcBorders>
              <w:left w:val="single" w:sz="4" w:space="0" w:color="000001"/>
              <w:bottom w:val="single" w:sz="4" w:space="0" w:color="000001"/>
            </w:tcBorders>
            <w:shd w:val="clear" w:color="auto" w:fill="FFFFFF"/>
            <w:vAlign w:val="center"/>
          </w:tcPr>
          <w:p w14:paraId="210A586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p>
        </w:tc>
        <w:tc>
          <w:tcPr>
            <w:tcW w:w="6020" w:type="dxa"/>
            <w:tcBorders>
              <w:left w:val="single" w:sz="4" w:space="0" w:color="000001"/>
              <w:bottom w:val="single" w:sz="4" w:space="0" w:color="000001"/>
            </w:tcBorders>
            <w:shd w:val="clear" w:color="auto" w:fill="FFFFFF"/>
            <w:vAlign w:val="center"/>
          </w:tcPr>
          <w:p w14:paraId="24EDEE5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Korekcja długości uwzględniająca rodzaj i długość ciętego elementu</w:t>
            </w:r>
          </w:p>
        </w:tc>
        <w:tc>
          <w:tcPr>
            <w:tcW w:w="1577" w:type="dxa"/>
            <w:tcBorders>
              <w:left w:val="single" w:sz="4" w:space="0" w:color="000001"/>
              <w:bottom w:val="single" w:sz="4" w:space="0" w:color="000001"/>
              <w:right w:val="single" w:sz="4" w:space="0" w:color="000001"/>
            </w:tcBorders>
            <w:shd w:val="clear" w:color="auto" w:fill="FFFFFF"/>
            <w:vAlign w:val="center"/>
          </w:tcPr>
          <w:p w14:paraId="56DC41D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AD59EB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12607FD4" w14:textId="77777777" w:rsidTr="006C537A">
        <w:tc>
          <w:tcPr>
            <w:tcW w:w="548" w:type="dxa"/>
            <w:tcBorders>
              <w:left w:val="single" w:sz="4" w:space="0" w:color="000001"/>
              <w:bottom w:val="single" w:sz="4" w:space="0" w:color="000001"/>
            </w:tcBorders>
            <w:shd w:val="clear" w:color="auto" w:fill="FFFFFF"/>
            <w:vAlign w:val="center"/>
          </w:tcPr>
          <w:p w14:paraId="72D5D61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108385AE"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Sterowanie PC</w:t>
            </w:r>
          </w:p>
        </w:tc>
        <w:tc>
          <w:tcPr>
            <w:tcW w:w="1577" w:type="dxa"/>
            <w:tcBorders>
              <w:left w:val="single" w:sz="4" w:space="0" w:color="000001"/>
              <w:bottom w:val="single" w:sz="4" w:space="0" w:color="000001"/>
              <w:right w:val="single" w:sz="4" w:space="0" w:color="000001"/>
            </w:tcBorders>
            <w:shd w:val="clear" w:color="auto" w:fill="FFFFFF"/>
            <w:vAlign w:val="center"/>
          </w:tcPr>
          <w:p w14:paraId="20AC1CC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05D903D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p w14:paraId="717436A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1B14AA7B" w14:textId="77777777" w:rsidR="007706EE" w:rsidRPr="0018193F" w:rsidRDefault="007706EE" w:rsidP="007706EE">
      <w:pPr>
        <w:suppressAutoHyphens/>
        <w:spacing w:after="0" w:line="240" w:lineRule="auto"/>
        <w:rPr>
          <w:rFonts w:ascii="Arial" w:eastAsia="SimSun" w:hAnsi="Arial" w:cs="Arial"/>
          <w:b/>
          <w14:ligatures w14:val="none"/>
        </w:rPr>
      </w:pPr>
    </w:p>
    <w:p w14:paraId="6FD362EF" w14:textId="77777777" w:rsidR="007706EE" w:rsidRPr="0018193F" w:rsidRDefault="007706EE" w:rsidP="007706EE">
      <w:pPr>
        <w:spacing w:after="0" w:line="240" w:lineRule="auto"/>
        <w:jc w:val="center"/>
        <w:rPr>
          <w:rFonts w:ascii="Arial" w:eastAsia="Times New Roman" w:hAnsi="Arial" w:cs="Arial"/>
          <w:b/>
          <w:bCs/>
          <w:kern w:val="0"/>
          <w:lang w:eastAsia="pl-PL"/>
          <w14:ligatures w14:val="none"/>
        </w:rPr>
      </w:pPr>
    </w:p>
    <w:tbl>
      <w:tblPr>
        <w:tblW w:w="9356" w:type="dxa"/>
        <w:tblInd w:w="-5" w:type="dxa"/>
        <w:tblLayout w:type="fixed"/>
        <w:tblLook w:val="04A0" w:firstRow="1" w:lastRow="0" w:firstColumn="1" w:lastColumn="0" w:noHBand="0" w:noVBand="1"/>
      </w:tblPr>
      <w:tblGrid>
        <w:gridCol w:w="4558"/>
        <w:gridCol w:w="4798"/>
      </w:tblGrid>
      <w:tr w:rsidR="0018193F" w:rsidRPr="0018193F" w14:paraId="77AC67D0" w14:textId="77777777" w:rsidTr="006C537A">
        <w:trPr>
          <w:cantSplit/>
          <w:trHeight w:val="594"/>
        </w:trPr>
        <w:tc>
          <w:tcPr>
            <w:tcW w:w="9356" w:type="dxa"/>
            <w:gridSpan w:val="2"/>
            <w:tcBorders>
              <w:top w:val="single" w:sz="4" w:space="0" w:color="000000"/>
              <w:left w:val="single" w:sz="4" w:space="0" w:color="000000"/>
              <w:bottom w:val="single" w:sz="6" w:space="0" w:color="000000"/>
              <w:right w:val="single" w:sz="4" w:space="0" w:color="000000"/>
            </w:tcBorders>
            <w:shd w:val="clear" w:color="auto" w:fill="00B050"/>
            <w:vAlign w:val="center"/>
          </w:tcPr>
          <w:p w14:paraId="1B875D9F"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16.AUTOMATYCZNE CENTRUM DO CIĘCIA STALI – SZT. 1</w:t>
            </w:r>
          </w:p>
          <w:p w14:paraId="331F4B71" w14:textId="77777777" w:rsidR="007706EE" w:rsidRPr="0018193F" w:rsidRDefault="007706EE" w:rsidP="007706EE">
            <w:pPr>
              <w:spacing w:after="0" w:line="240" w:lineRule="auto"/>
              <w:rPr>
                <w:rFonts w:ascii="Arial" w:eastAsia="SimSun" w:hAnsi="Arial" w:cs="Arial"/>
                <w:b/>
                <w:bCs/>
                <w14:ligatures w14:val="none"/>
              </w:rPr>
            </w:pPr>
          </w:p>
          <w:p w14:paraId="529E0E1C" w14:textId="77777777" w:rsidR="007706EE" w:rsidRPr="0018193F" w:rsidRDefault="007706EE" w:rsidP="007706EE">
            <w:pPr>
              <w:spacing w:after="0" w:line="240" w:lineRule="auto"/>
              <w:rPr>
                <w:rFonts w:ascii="Arial" w:eastAsia="Times New Roman" w:hAnsi="Arial" w:cs="Arial"/>
                <w:b/>
                <w:bCs/>
                <w14:ligatures w14:val="none"/>
              </w:rPr>
            </w:pPr>
          </w:p>
          <w:p w14:paraId="14901CC5" w14:textId="77777777" w:rsidR="007706EE" w:rsidRPr="0018193F" w:rsidRDefault="007706EE" w:rsidP="007706EE">
            <w:pPr>
              <w:spacing w:after="0" w:line="240" w:lineRule="auto"/>
              <w:rPr>
                <w:rFonts w:ascii="Arial" w:eastAsia="Times New Roman" w:hAnsi="Arial" w:cs="Arial"/>
                <w:b/>
                <w:bCs/>
                <w:kern w:val="0"/>
                <w:lang w:eastAsia="pl-PL"/>
                <w14:ligatures w14:val="none"/>
              </w:rPr>
            </w:pPr>
          </w:p>
        </w:tc>
      </w:tr>
      <w:tr w:rsidR="0018193F" w:rsidRPr="0018193F" w14:paraId="364ABC96" w14:textId="77777777" w:rsidTr="007706EE">
        <w:trPr>
          <w:trHeight w:val="723"/>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1197368"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bCs/>
                <w14:ligatures w14:val="none"/>
              </w:rPr>
              <w:t>Producent (podać):</w:t>
            </w:r>
          </w:p>
        </w:tc>
        <w:tc>
          <w:tcPr>
            <w:tcW w:w="4798" w:type="dxa"/>
            <w:tcBorders>
              <w:top w:val="single" w:sz="4" w:space="0" w:color="000000"/>
              <w:left w:val="single" w:sz="4" w:space="0" w:color="000000"/>
              <w:bottom w:val="single" w:sz="4" w:space="0" w:color="000000"/>
              <w:right w:val="single" w:sz="4" w:space="0" w:color="000000"/>
            </w:tcBorders>
            <w:vAlign w:val="center"/>
          </w:tcPr>
          <w:p w14:paraId="486D1D5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Podaje Wykonawca:</w:t>
            </w:r>
          </w:p>
          <w:p w14:paraId="1D0C8F05" w14:textId="77777777" w:rsidR="007706EE" w:rsidRPr="0018193F" w:rsidRDefault="007706EE" w:rsidP="007706EE">
            <w:pPr>
              <w:suppressAutoHyphens/>
              <w:spacing w:after="0" w:line="240" w:lineRule="auto"/>
              <w:rPr>
                <w:rFonts w:ascii="Arial" w:eastAsia="Times New Roman" w:hAnsi="Arial" w:cs="Arial"/>
                <w14:ligatures w14:val="none"/>
              </w:rPr>
            </w:pPr>
          </w:p>
          <w:p w14:paraId="05D77907"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4999F57B"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7A425C2" w14:textId="47D7D6F1" w:rsidR="007706EE" w:rsidRPr="0018193F" w:rsidRDefault="0085218C" w:rsidP="006258D9">
            <w:pPr>
              <w:suppressAutoHyphens/>
              <w:spacing w:after="0" w:line="240" w:lineRule="auto"/>
              <w:rPr>
                <w:rFonts w:ascii="Arial" w:eastAsia="Times New Roman" w:hAnsi="Arial" w:cs="Arial"/>
                <w:lang w:eastAsia="ar-SA"/>
                <w14:ligatures w14:val="none"/>
              </w:rPr>
            </w:pPr>
            <w:r>
              <w:rPr>
                <w:rFonts w:ascii="Arial" w:eastAsia="Times New Roman" w:hAnsi="Arial" w:cs="Arial"/>
                <w:lang w:eastAsia="ar-SA"/>
                <w14:ligatures w14:val="none"/>
              </w:rPr>
              <w:t xml:space="preserve">Model (jeśli dotyczy): </w:t>
            </w:r>
          </w:p>
        </w:tc>
        <w:tc>
          <w:tcPr>
            <w:tcW w:w="4798" w:type="dxa"/>
            <w:tcBorders>
              <w:top w:val="single" w:sz="4" w:space="0" w:color="000000"/>
              <w:left w:val="single" w:sz="4" w:space="0" w:color="000000"/>
              <w:bottom w:val="single" w:sz="4" w:space="0" w:color="000000"/>
              <w:right w:val="single" w:sz="4" w:space="0" w:color="000000"/>
            </w:tcBorders>
            <w:vAlign w:val="center"/>
          </w:tcPr>
          <w:p w14:paraId="7F495153"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xml:space="preserve">Podaje Wykonawca: </w:t>
            </w:r>
          </w:p>
          <w:p w14:paraId="3AC1D2CA" w14:textId="77777777" w:rsidR="007706EE" w:rsidRPr="0018193F" w:rsidRDefault="007706EE" w:rsidP="007706EE">
            <w:pPr>
              <w:suppressAutoHyphens/>
              <w:spacing w:after="0" w:line="240" w:lineRule="auto"/>
              <w:rPr>
                <w:rFonts w:ascii="Arial" w:eastAsia="Times New Roman" w:hAnsi="Arial" w:cs="Arial"/>
                <w14:ligatures w14:val="none"/>
              </w:rPr>
            </w:pPr>
          </w:p>
          <w:p w14:paraId="38C0701E"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30FBD9E5" w14:textId="77777777" w:rsidTr="007706EE">
        <w:trPr>
          <w:trHeight w:val="731"/>
        </w:trPr>
        <w:tc>
          <w:tcPr>
            <w:tcW w:w="455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26B4D92" w14:textId="77777777" w:rsidR="007706EE" w:rsidRPr="0018193F" w:rsidRDefault="007706EE" w:rsidP="007706EE">
            <w:pPr>
              <w:spacing w:after="0" w:line="240" w:lineRule="auto"/>
              <w:rPr>
                <w:rFonts w:ascii="Arial" w:eastAsia="Times New Roman" w:hAnsi="Arial" w:cs="Arial"/>
                <w14:ligatures w14:val="none"/>
              </w:rPr>
            </w:pPr>
            <w:r w:rsidRPr="0018193F">
              <w:rPr>
                <w:rFonts w:ascii="Arial" w:eastAsia="SimSun" w:hAnsi="Arial" w:cs="Arial"/>
                <w14:ligatures w14:val="none"/>
              </w:rPr>
              <w:t>Maksymalna moc znamionowa</w:t>
            </w:r>
            <w:r w:rsidRPr="0018193F">
              <w:rPr>
                <w:rFonts w:ascii="Arial" w:eastAsia="Times New Roman" w:hAnsi="Arial" w:cs="Arial"/>
                <w:lang w:eastAsia="ar-SA"/>
                <w14:ligatures w14:val="none"/>
              </w:rPr>
              <w:t>:</w:t>
            </w:r>
            <w:r w:rsidRPr="0018193F">
              <w:rPr>
                <w:rFonts w:ascii="Arial" w:eastAsia="SimSun" w:hAnsi="Arial" w:cs="Arial"/>
                <w14:ligatures w14:val="none"/>
              </w:rPr>
              <w:t xml:space="preserve"> 5,0 kW</w:t>
            </w:r>
          </w:p>
          <w:p w14:paraId="598BA45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D2D8B2E"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3741462B"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5E2DAD05"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19538B03"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p w14:paraId="35089EAC" w14:textId="77777777" w:rsidR="007706EE" w:rsidRPr="0018193F" w:rsidRDefault="007706EE" w:rsidP="007706EE">
            <w:pPr>
              <w:suppressAutoHyphens/>
              <w:spacing w:after="0" w:line="240" w:lineRule="auto"/>
              <w:rPr>
                <w:rFonts w:ascii="Arial" w:eastAsia="Times New Roman" w:hAnsi="Arial" w:cs="Arial"/>
                <w:lang w:eastAsia="ar-SA"/>
                <w14:ligatures w14:val="none"/>
              </w:rPr>
            </w:pPr>
          </w:p>
        </w:tc>
        <w:tc>
          <w:tcPr>
            <w:tcW w:w="4798" w:type="dxa"/>
            <w:tcBorders>
              <w:top w:val="single" w:sz="4" w:space="0" w:color="000000"/>
              <w:left w:val="single" w:sz="4" w:space="0" w:color="000000"/>
              <w:bottom w:val="single" w:sz="4" w:space="0" w:color="000000"/>
              <w:right w:val="single" w:sz="4" w:space="0" w:color="000000"/>
            </w:tcBorders>
            <w:vAlign w:val="center"/>
          </w:tcPr>
          <w:tbl>
            <w:tblPr>
              <w:tblW w:w="9356" w:type="dxa"/>
              <w:tblLayout w:type="fixed"/>
              <w:tblLook w:val="04A0" w:firstRow="1" w:lastRow="0" w:firstColumn="1" w:lastColumn="0" w:noHBand="0" w:noVBand="1"/>
            </w:tblPr>
            <w:tblGrid>
              <w:gridCol w:w="9356"/>
            </w:tblGrid>
            <w:tr w:rsidR="0018193F" w:rsidRPr="0018193F" w14:paraId="33C7ECC7" w14:textId="77777777" w:rsidTr="006C537A">
              <w:trPr>
                <w:trHeight w:val="731"/>
              </w:trPr>
              <w:tc>
                <w:tcPr>
                  <w:tcW w:w="4798" w:type="dxa"/>
                  <w:tcBorders>
                    <w:top w:val="single" w:sz="4" w:space="0" w:color="000000"/>
                    <w:left w:val="single" w:sz="4" w:space="0" w:color="000000"/>
                    <w:bottom w:val="single" w:sz="4" w:space="0" w:color="000000"/>
                    <w:right w:val="single" w:sz="4" w:space="0" w:color="000000"/>
                  </w:tcBorders>
                  <w:vAlign w:val="center"/>
                </w:tcPr>
                <w:p w14:paraId="26BC093F"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SPEŁNIA / </w:t>
                  </w:r>
                  <w:r w:rsidRPr="0018193F">
                    <w:rPr>
                      <w:rFonts w:ascii="Segoe UI Symbol" w:eastAsia="Times New Roman" w:hAnsi="Segoe UI Symbol" w:cs="Segoe UI Symbol"/>
                      <w14:ligatures w14:val="none"/>
                    </w:rPr>
                    <w:t>☐</w:t>
                  </w:r>
                  <w:r w:rsidRPr="0018193F">
                    <w:rPr>
                      <w:rFonts w:ascii="Arial" w:eastAsia="Times New Roman" w:hAnsi="Arial" w:cs="Arial"/>
                      <w14:ligatures w14:val="none"/>
                    </w:rPr>
                    <w:t xml:space="preserve"> NIE SPEŁNIA*</w:t>
                  </w:r>
                </w:p>
                <w:p w14:paraId="16BB8AC9" w14:textId="77777777" w:rsidR="007706EE" w:rsidRPr="0018193F" w:rsidRDefault="007706EE" w:rsidP="007706EE">
                  <w:pPr>
                    <w:suppressAutoHyphens/>
                    <w:spacing w:after="0" w:line="240" w:lineRule="auto"/>
                    <w:rPr>
                      <w:rFonts w:ascii="Arial" w:eastAsia="Times New Roman" w:hAnsi="Arial" w:cs="Arial"/>
                      <w14:ligatures w14:val="none"/>
                    </w:rPr>
                  </w:pPr>
                </w:p>
              </w:tc>
            </w:tr>
            <w:tr w:rsidR="0018193F" w:rsidRPr="0018193F" w14:paraId="7133A736" w14:textId="77777777" w:rsidTr="006C537A">
              <w:trPr>
                <w:trHeight w:val="731"/>
              </w:trPr>
              <w:tc>
                <w:tcPr>
                  <w:tcW w:w="4798" w:type="dxa"/>
                  <w:tcBorders>
                    <w:top w:val="single" w:sz="4" w:space="0" w:color="000000"/>
                    <w:left w:val="single" w:sz="4" w:space="0" w:color="000000"/>
                    <w:bottom w:val="single" w:sz="4" w:space="0" w:color="000000"/>
                    <w:right w:val="single" w:sz="4" w:space="0" w:color="000000"/>
                  </w:tcBorders>
                  <w:vAlign w:val="center"/>
                </w:tcPr>
                <w:p w14:paraId="17D36B2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Maksymalna moc znamionowa wynosi:</w:t>
                  </w:r>
                </w:p>
                <w:p w14:paraId="24C1ACDA" w14:textId="77777777" w:rsidR="007706EE" w:rsidRPr="0018193F" w:rsidRDefault="007706EE" w:rsidP="007706EE">
                  <w:pPr>
                    <w:suppressAutoHyphens/>
                    <w:spacing w:after="0" w:line="240" w:lineRule="auto"/>
                    <w:rPr>
                      <w:rFonts w:ascii="Arial" w:eastAsia="Times New Roman" w:hAnsi="Arial" w:cs="Arial"/>
                      <w14:ligatures w14:val="none"/>
                    </w:rPr>
                  </w:pPr>
                </w:p>
                <w:p w14:paraId="3510F532" w14:textId="77777777" w:rsidR="007706EE" w:rsidRPr="0018193F" w:rsidRDefault="007706EE" w:rsidP="007706EE">
                  <w:pPr>
                    <w:suppressAutoHyphens/>
                    <w:spacing w:after="0" w:line="240" w:lineRule="auto"/>
                    <w:rPr>
                      <w:rFonts w:ascii="Arial" w:eastAsia="Times New Roman" w:hAnsi="Arial" w:cs="Arial"/>
                      <w14:ligatures w14:val="none"/>
                    </w:rPr>
                  </w:pPr>
                  <w:r w:rsidRPr="0018193F">
                    <w:rPr>
                      <w:rFonts w:ascii="Arial" w:eastAsia="Times New Roman" w:hAnsi="Arial" w:cs="Arial"/>
                      <w14:ligatures w14:val="none"/>
                    </w:rPr>
                    <w:t>…………………… kW</w:t>
                  </w:r>
                </w:p>
                <w:p w14:paraId="669B5C5F" w14:textId="77777777" w:rsidR="007706EE" w:rsidRPr="0018193F" w:rsidRDefault="007706EE" w:rsidP="007706EE">
                  <w:pPr>
                    <w:suppressAutoHyphens/>
                    <w:spacing w:after="0" w:line="240" w:lineRule="auto"/>
                    <w:rPr>
                      <w:rFonts w:ascii="Segoe UI Symbol" w:eastAsia="Times New Roman" w:hAnsi="Segoe UI Symbol" w:cs="Segoe UI Symbol"/>
                      <w14:ligatures w14:val="none"/>
                    </w:rPr>
                  </w:pPr>
                </w:p>
              </w:tc>
            </w:tr>
          </w:tbl>
          <w:p w14:paraId="65A2C8BD" w14:textId="77777777" w:rsidR="007706EE" w:rsidRPr="0018193F" w:rsidRDefault="007706EE" w:rsidP="007706EE">
            <w:pPr>
              <w:suppressAutoHyphens/>
              <w:spacing w:after="0" w:line="240" w:lineRule="auto"/>
              <w:rPr>
                <w:rFonts w:ascii="Arial" w:eastAsia="Times New Roman" w:hAnsi="Arial" w:cs="Arial"/>
                <w14:ligatures w14:val="none"/>
              </w:rPr>
            </w:pPr>
          </w:p>
        </w:tc>
      </w:tr>
    </w:tbl>
    <w:p w14:paraId="48E2FADC" w14:textId="77777777" w:rsidR="007706EE" w:rsidRPr="0018193F" w:rsidRDefault="007706EE" w:rsidP="007706EE">
      <w:pPr>
        <w:spacing w:after="0" w:line="240" w:lineRule="auto"/>
        <w:rPr>
          <w:rFonts w:ascii="Arial" w:eastAsia="Times New Roman" w:hAnsi="Arial" w:cs="Arial"/>
          <w:b/>
          <w:bCs/>
          <w:kern w:val="0"/>
          <w:lang w:eastAsia="pl-PL"/>
          <w14:ligatures w14:val="none"/>
        </w:rPr>
      </w:pPr>
      <w:r w:rsidRPr="0018193F">
        <w:rPr>
          <w:rFonts w:ascii="Arial" w:eastAsia="Times New Roman" w:hAnsi="Arial" w:cs="Arial"/>
          <w:b/>
          <w:bCs/>
          <w:kern w:val="0"/>
          <w:lang w:eastAsia="pl-PL"/>
          <w14:ligatures w14:val="none"/>
        </w:rPr>
        <w:t xml:space="preserve">*właściwe zaznaczyć </w:t>
      </w:r>
      <w:r w:rsidRPr="0018193F">
        <w:rPr>
          <w:rFonts w:ascii="Segoe UI Symbol" w:eastAsia="Times New Roman" w:hAnsi="Segoe UI Symbol" w:cs="Segoe UI Symbol"/>
          <w:b/>
          <w:bCs/>
          <w:kern w:val="0"/>
          <w:lang w:eastAsia="pl-PL"/>
          <w14:ligatures w14:val="none"/>
        </w:rPr>
        <w:t>☑</w:t>
      </w:r>
    </w:p>
    <w:p w14:paraId="46BEAD80" w14:textId="77777777" w:rsidR="007706EE" w:rsidRPr="0018193F" w:rsidRDefault="007706EE" w:rsidP="007706EE">
      <w:pPr>
        <w:suppressAutoHyphens/>
        <w:spacing w:after="0" w:line="240" w:lineRule="auto"/>
        <w:rPr>
          <w:rFonts w:ascii="Arial" w:eastAsia="SimSun" w:hAnsi="Arial" w:cs="Arial"/>
          <w:b/>
          <w14:ligatures w14:val="none"/>
        </w:rPr>
      </w:pPr>
    </w:p>
    <w:tbl>
      <w:tblPr>
        <w:tblW w:w="9552" w:type="dxa"/>
        <w:tblInd w:w="-100" w:type="dxa"/>
        <w:tblLayout w:type="fixed"/>
        <w:tblCellMar>
          <w:left w:w="5" w:type="dxa"/>
          <w:right w:w="65" w:type="dxa"/>
        </w:tblCellMar>
        <w:tblLook w:val="0000" w:firstRow="0" w:lastRow="0" w:firstColumn="0" w:lastColumn="0" w:noHBand="0" w:noVBand="0"/>
      </w:tblPr>
      <w:tblGrid>
        <w:gridCol w:w="548"/>
        <w:gridCol w:w="6020"/>
        <w:gridCol w:w="1577"/>
        <w:gridCol w:w="1407"/>
      </w:tblGrid>
      <w:tr w:rsidR="0018193F" w:rsidRPr="0018193F" w14:paraId="7194BE71" w14:textId="77777777" w:rsidTr="007706EE">
        <w:trPr>
          <w:trHeight w:val="567"/>
        </w:trPr>
        <w:tc>
          <w:tcPr>
            <w:tcW w:w="548" w:type="dxa"/>
            <w:tcBorders>
              <w:top w:val="single" w:sz="4" w:space="0" w:color="000001"/>
              <w:left w:val="single" w:sz="4" w:space="0" w:color="000001"/>
              <w:bottom w:val="single" w:sz="4" w:space="0" w:color="000001"/>
            </w:tcBorders>
            <w:shd w:val="clear" w:color="auto" w:fill="ADADAD"/>
            <w:vAlign w:val="center"/>
          </w:tcPr>
          <w:p w14:paraId="1C12F0B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Lp.</w:t>
            </w:r>
          </w:p>
        </w:tc>
        <w:tc>
          <w:tcPr>
            <w:tcW w:w="6020" w:type="dxa"/>
            <w:tcBorders>
              <w:top w:val="single" w:sz="4" w:space="0" w:color="000001"/>
              <w:left w:val="single" w:sz="4" w:space="0" w:color="000001"/>
              <w:bottom w:val="single" w:sz="4" w:space="0" w:color="000001"/>
            </w:tcBorders>
            <w:shd w:val="clear" w:color="auto" w:fill="ADADAD"/>
            <w:vAlign w:val="center"/>
          </w:tcPr>
          <w:p w14:paraId="1DA8DDC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Parametr/warunek</w:t>
            </w:r>
          </w:p>
        </w:tc>
        <w:tc>
          <w:tcPr>
            <w:tcW w:w="157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725080C4"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wymagany</w:t>
            </w:r>
          </w:p>
        </w:tc>
        <w:tc>
          <w:tcPr>
            <w:tcW w:w="1407" w:type="dxa"/>
            <w:tcBorders>
              <w:top w:val="single" w:sz="4" w:space="0" w:color="000001"/>
              <w:left w:val="single" w:sz="4" w:space="0" w:color="000001"/>
              <w:bottom w:val="single" w:sz="4" w:space="0" w:color="000001"/>
              <w:right w:val="single" w:sz="4" w:space="0" w:color="000001"/>
            </w:tcBorders>
            <w:shd w:val="clear" w:color="auto" w:fill="ADADAD"/>
            <w:vAlign w:val="center"/>
          </w:tcPr>
          <w:p w14:paraId="1568D3DF"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b/>
                <w:bCs/>
                <w14:ligatures w14:val="none"/>
              </w:rPr>
              <w:t>Parametr oferowany</w:t>
            </w:r>
          </w:p>
        </w:tc>
      </w:tr>
      <w:tr w:rsidR="0018193F" w:rsidRPr="0018193F" w14:paraId="15CE6E6A" w14:textId="77777777" w:rsidTr="007706EE">
        <w:tc>
          <w:tcPr>
            <w:tcW w:w="9552" w:type="dxa"/>
            <w:gridSpan w:val="4"/>
            <w:tcBorders>
              <w:left w:val="single" w:sz="4" w:space="0" w:color="000001"/>
              <w:bottom w:val="single" w:sz="4" w:space="0" w:color="000001"/>
              <w:right w:val="single" w:sz="4" w:space="0" w:color="000001"/>
            </w:tcBorders>
            <w:shd w:val="clear" w:color="auto" w:fill="D9D9D9"/>
            <w:vAlign w:val="center"/>
          </w:tcPr>
          <w:p w14:paraId="725AEA3C" w14:textId="77777777" w:rsidR="007706EE" w:rsidRPr="0018193F" w:rsidRDefault="007706EE" w:rsidP="007706EE">
            <w:pPr>
              <w:widowControl w:val="0"/>
              <w:suppressAutoHyphens/>
              <w:spacing w:after="0" w:line="240" w:lineRule="auto"/>
              <w:jc w:val="center"/>
              <w:rPr>
                <w:rFonts w:ascii="Arial" w:eastAsia="SimSun" w:hAnsi="Arial" w:cs="Arial"/>
                <w:b/>
                <w14:ligatures w14:val="none"/>
              </w:rPr>
            </w:pPr>
            <w:r w:rsidRPr="0018193F">
              <w:rPr>
                <w:rFonts w:ascii="Arial" w:eastAsia="SimSun" w:hAnsi="Arial" w:cs="Arial"/>
                <w:b/>
                <w14:ligatures w14:val="none"/>
              </w:rPr>
              <w:t>WYMAGANIA DOTYCZĄCE:</w:t>
            </w:r>
          </w:p>
          <w:p w14:paraId="24D9034C" w14:textId="77777777" w:rsidR="007706EE" w:rsidRPr="0018193F" w:rsidRDefault="007706EE" w:rsidP="007706EE">
            <w:pPr>
              <w:spacing w:after="0" w:line="240" w:lineRule="auto"/>
              <w:jc w:val="center"/>
              <w:rPr>
                <w:rFonts w:ascii="Arial" w:eastAsia="SimSun" w:hAnsi="Arial" w:cs="Arial"/>
                <w:b/>
                <w:bCs/>
                <w14:ligatures w14:val="none"/>
              </w:rPr>
            </w:pPr>
            <w:r w:rsidRPr="0018193F">
              <w:rPr>
                <w:rFonts w:ascii="Arial" w:eastAsia="SimSun" w:hAnsi="Arial" w:cs="Arial"/>
                <w:b/>
                <w:bCs/>
                <w14:ligatures w14:val="none"/>
              </w:rPr>
              <w:lastRenderedPageBreak/>
              <w:t>16. AUTOMATYCZNEGO CENTRUM DO CIĘCIA STALI – SZT. 1</w:t>
            </w:r>
          </w:p>
          <w:p w14:paraId="34604C0F" w14:textId="77777777" w:rsidR="007706EE" w:rsidRPr="0018193F" w:rsidRDefault="007706EE" w:rsidP="007706EE">
            <w:pPr>
              <w:spacing w:after="0" w:line="240" w:lineRule="auto"/>
              <w:jc w:val="center"/>
              <w:rPr>
                <w:rFonts w:ascii="Arial" w:eastAsia="SimSun" w:hAnsi="Arial" w:cs="Arial"/>
                <w:b/>
                <w:bCs/>
                <w14:ligatures w14:val="none"/>
              </w:rPr>
            </w:pPr>
          </w:p>
          <w:p w14:paraId="6D529FEE"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p>
        </w:tc>
      </w:tr>
      <w:tr w:rsidR="0018193F" w:rsidRPr="0018193F" w14:paraId="342BC7F9" w14:textId="77777777" w:rsidTr="006C537A">
        <w:tc>
          <w:tcPr>
            <w:tcW w:w="548" w:type="dxa"/>
            <w:tcBorders>
              <w:left w:val="single" w:sz="4" w:space="0" w:color="000001"/>
              <w:bottom w:val="single" w:sz="4" w:space="0" w:color="000001"/>
            </w:tcBorders>
            <w:shd w:val="clear" w:color="auto" w:fill="FFFFFF"/>
            <w:vAlign w:val="center"/>
          </w:tcPr>
          <w:p w14:paraId="2B6EA337"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lastRenderedPageBreak/>
              <w:t>1.</w:t>
            </w:r>
          </w:p>
        </w:tc>
        <w:tc>
          <w:tcPr>
            <w:tcW w:w="6020" w:type="dxa"/>
            <w:tcBorders>
              <w:left w:val="single" w:sz="4" w:space="0" w:color="000001"/>
              <w:bottom w:val="single" w:sz="4" w:space="0" w:color="000001"/>
            </w:tcBorders>
            <w:shd w:val="clear" w:color="auto" w:fill="FFFFFF"/>
            <w:vAlign w:val="center"/>
          </w:tcPr>
          <w:p w14:paraId="4E782C21" w14:textId="305859D8"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 xml:space="preserve">Wydajność: minimum 2000 </w:t>
            </w:r>
            <w:r w:rsidR="00087BC5">
              <w:rPr>
                <w:rFonts w:ascii="Arial" w:eastAsia="SimSun" w:hAnsi="Arial" w:cs="Arial"/>
                <w14:ligatures w14:val="none"/>
              </w:rPr>
              <w:t>elementów</w:t>
            </w:r>
            <w:r w:rsidRPr="0018193F">
              <w:rPr>
                <w:rFonts w:ascii="Arial" w:eastAsia="SimSun" w:hAnsi="Arial" w:cs="Arial"/>
                <w14:ligatures w14:val="none"/>
              </w:rPr>
              <w:t xml:space="preserve"> na 8h zmianę produkcyjną</w:t>
            </w:r>
          </w:p>
        </w:tc>
        <w:tc>
          <w:tcPr>
            <w:tcW w:w="1577" w:type="dxa"/>
            <w:tcBorders>
              <w:left w:val="single" w:sz="4" w:space="0" w:color="000001"/>
              <w:bottom w:val="single" w:sz="4" w:space="0" w:color="000001"/>
              <w:right w:val="single" w:sz="4" w:space="0" w:color="000001"/>
            </w:tcBorders>
            <w:shd w:val="clear" w:color="auto" w:fill="FFFFFF"/>
            <w:vAlign w:val="center"/>
          </w:tcPr>
          <w:p w14:paraId="7341BBD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BCFF66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0006FEA" w14:textId="77777777" w:rsidTr="006C537A">
        <w:tc>
          <w:tcPr>
            <w:tcW w:w="548" w:type="dxa"/>
            <w:tcBorders>
              <w:left w:val="single" w:sz="4" w:space="0" w:color="000001"/>
              <w:bottom w:val="single" w:sz="4" w:space="0" w:color="000001"/>
            </w:tcBorders>
            <w:shd w:val="clear" w:color="auto" w:fill="FFFFFF"/>
            <w:vAlign w:val="center"/>
          </w:tcPr>
          <w:p w14:paraId="0EA3620B"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2.</w:t>
            </w:r>
          </w:p>
        </w:tc>
        <w:tc>
          <w:tcPr>
            <w:tcW w:w="6020" w:type="dxa"/>
            <w:tcBorders>
              <w:left w:val="single" w:sz="4" w:space="0" w:color="000001"/>
              <w:bottom w:val="single" w:sz="4" w:space="0" w:color="000001"/>
            </w:tcBorders>
            <w:shd w:val="clear" w:color="auto" w:fill="FFFFFF"/>
            <w:vAlign w:val="center"/>
          </w:tcPr>
          <w:p w14:paraId="2CF4F785"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Minimalna szerokość ciętego profilu: 25 mm</w:t>
            </w:r>
          </w:p>
        </w:tc>
        <w:tc>
          <w:tcPr>
            <w:tcW w:w="1577" w:type="dxa"/>
            <w:tcBorders>
              <w:left w:val="single" w:sz="4" w:space="0" w:color="000001"/>
              <w:bottom w:val="single" w:sz="4" w:space="0" w:color="000001"/>
              <w:right w:val="single" w:sz="4" w:space="0" w:color="000001"/>
            </w:tcBorders>
            <w:shd w:val="clear" w:color="auto" w:fill="FFFFFF"/>
            <w:vAlign w:val="center"/>
          </w:tcPr>
          <w:p w14:paraId="4CC873A5"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410961F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12F74C1" w14:textId="77777777" w:rsidTr="006C537A">
        <w:tc>
          <w:tcPr>
            <w:tcW w:w="548" w:type="dxa"/>
            <w:tcBorders>
              <w:left w:val="single" w:sz="4" w:space="0" w:color="000001"/>
              <w:bottom w:val="single" w:sz="4" w:space="0" w:color="000001"/>
            </w:tcBorders>
            <w:shd w:val="clear" w:color="auto" w:fill="FFFFFF"/>
            <w:vAlign w:val="center"/>
          </w:tcPr>
          <w:p w14:paraId="4BD23169"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3.</w:t>
            </w:r>
          </w:p>
        </w:tc>
        <w:tc>
          <w:tcPr>
            <w:tcW w:w="6020" w:type="dxa"/>
            <w:tcBorders>
              <w:left w:val="single" w:sz="4" w:space="0" w:color="000001"/>
              <w:bottom w:val="single" w:sz="4" w:space="0" w:color="000001"/>
            </w:tcBorders>
            <w:shd w:val="clear" w:color="auto" w:fill="FFFFFF"/>
            <w:vAlign w:val="center"/>
          </w:tcPr>
          <w:p w14:paraId="59BE54F9" w14:textId="77777777" w:rsidR="007706EE" w:rsidRPr="0018193F" w:rsidRDefault="007706EE" w:rsidP="007706EE">
            <w:pPr>
              <w:widowControl w:val="0"/>
              <w:suppressAutoHyphens/>
              <w:spacing w:after="0" w:line="240" w:lineRule="auto"/>
              <w:textAlignment w:val="center"/>
              <w:rPr>
                <w:rFonts w:ascii="Arial" w:eastAsia="SimSun" w:hAnsi="Arial" w:cs="Arial"/>
                <w14:ligatures w14:val="none"/>
              </w:rPr>
            </w:pPr>
            <w:r w:rsidRPr="0018193F">
              <w:rPr>
                <w:rFonts w:ascii="Arial" w:eastAsia="SimSun" w:hAnsi="Arial" w:cs="Arial"/>
                <w14:ligatures w14:val="none"/>
              </w:rPr>
              <w:t>Maksymalna szerokość ciętego profilu: 60 mm</w:t>
            </w:r>
          </w:p>
        </w:tc>
        <w:tc>
          <w:tcPr>
            <w:tcW w:w="1577" w:type="dxa"/>
            <w:tcBorders>
              <w:left w:val="single" w:sz="4" w:space="0" w:color="000001"/>
              <w:bottom w:val="single" w:sz="4" w:space="0" w:color="000001"/>
              <w:right w:val="single" w:sz="4" w:space="0" w:color="000001"/>
            </w:tcBorders>
            <w:shd w:val="clear" w:color="auto" w:fill="FFFFFF"/>
            <w:vAlign w:val="center"/>
          </w:tcPr>
          <w:p w14:paraId="75CEA766" w14:textId="77777777" w:rsidR="007706EE" w:rsidRPr="0018193F" w:rsidRDefault="007706EE" w:rsidP="007706EE">
            <w:pPr>
              <w:widowControl w:val="0"/>
              <w:suppressAutoHyphens/>
              <w:spacing w:after="0" w:line="240" w:lineRule="auto"/>
              <w:jc w:val="center"/>
              <w:rPr>
                <w:rFonts w:ascii="Arial" w:eastAsia="SimSun" w:hAnsi="Arial" w:cs="Arial"/>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13F8F72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34D85A24" w14:textId="77777777" w:rsidTr="006C537A">
        <w:tc>
          <w:tcPr>
            <w:tcW w:w="548" w:type="dxa"/>
            <w:tcBorders>
              <w:left w:val="single" w:sz="4" w:space="0" w:color="000001"/>
              <w:bottom w:val="single" w:sz="4" w:space="0" w:color="000001"/>
            </w:tcBorders>
            <w:shd w:val="clear" w:color="auto" w:fill="FFFFFF"/>
            <w:vAlign w:val="center"/>
          </w:tcPr>
          <w:p w14:paraId="249EF02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4.</w:t>
            </w:r>
          </w:p>
        </w:tc>
        <w:tc>
          <w:tcPr>
            <w:tcW w:w="6020" w:type="dxa"/>
            <w:tcBorders>
              <w:left w:val="single" w:sz="4" w:space="0" w:color="000001"/>
              <w:bottom w:val="single" w:sz="4" w:space="0" w:color="000001"/>
            </w:tcBorders>
            <w:shd w:val="clear" w:color="auto" w:fill="FFFFFF"/>
            <w:vAlign w:val="center"/>
          </w:tcPr>
          <w:p w14:paraId="00709C9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Minimalna wysokość ciętego profilu: 15 mm </w:t>
            </w:r>
          </w:p>
        </w:tc>
        <w:tc>
          <w:tcPr>
            <w:tcW w:w="1577" w:type="dxa"/>
            <w:tcBorders>
              <w:left w:val="single" w:sz="4" w:space="0" w:color="000001"/>
              <w:bottom w:val="single" w:sz="4" w:space="0" w:color="000001"/>
              <w:right w:val="single" w:sz="4" w:space="0" w:color="000001"/>
            </w:tcBorders>
            <w:shd w:val="clear" w:color="auto" w:fill="FFFFFF"/>
            <w:vAlign w:val="center"/>
          </w:tcPr>
          <w:p w14:paraId="7B33B66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09E86E3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78FA8AB" w14:textId="77777777" w:rsidTr="006C537A">
        <w:tc>
          <w:tcPr>
            <w:tcW w:w="548" w:type="dxa"/>
            <w:tcBorders>
              <w:left w:val="single" w:sz="4" w:space="0" w:color="000001"/>
              <w:bottom w:val="single" w:sz="4" w:space="0" w:color="000001"/>
            </w:tcBorders>
            <w:shd w:val="clear" w:color="auto" w:fill="FFFFFF"/>
            <w:vAlign w:val="center"/>
          </w:tcPr>
          <w:p w14:paraId="6B06F91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5.</w:t>
            </w:r>
          </w:p>
        </w:tc>
        <w:tc>
          <w:tcPr>
            <w:tcW w:w="6020" w:type="dxa"/>
            <w:tcBorders>
              <w:left w:val="single" w:sz="4" w:space="0" w:color="000001"/>
              <w:bottom w:val="single" w:sz="4" w:space="0" w:color="000001"/>
            </w:tcBorders>
            <w:shd w:val="clear" w:color="auto" w:fill="FFFFFF"/>
            <w:vAlign w:val="center"/>
          </w:tcPr>
          <w:p w14:paraId="058E8AF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Maksymalna wysokość ciętego profilu: 70 mm</w:t>
            </w:r>
          </w:p>
        </w:tc>
        <w:tc>
          <w:tcPr>
            <w:tcW w:w="1577" w:type="dxa"/>
            <w:tcBorders>
              <w:left w:val="single" w:sz="4" w:space="0" w:color="000001"/>
              <w:bottom w:val="single" w:sz="4" w:space="0" w:color="000001"/>
              <w:right w:val="single" w:sz="4" w:space="0" w:color="000001"/>
            </w:tcBorders>
            <w:shd w:val="clear" w:color="auto" w:fill="FFFFFF"/>
            <w:vAlign w:val="center"/>
          </w:tcPr>
          <w:p w14:paraId="48754A8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56B98E2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C8C3C29" w14:textId="77777777" w:rsidTr="006C537A">
        <w:tc>
          <w:tcPr>
            <w:tcW w:w="548" w:type="dxa"/>
            <w:tcBorders>
              <w:left w:val="single" w:sz="4" w:space="0" w:color="000001"/>
              <w:bottom w:val="single" w:sz="4" w:space="0" w:color="000001"/>
            </w:tcBorders>
            <w:shd w:val="clear" w:color="auto" w:fill="FFFFFF"/>
            <w:vAlign w:val="center"/>
          </w:tcPr>
          <w:p w14:paraId="4D465F9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6.</w:t>
            </w:r>
          </w:p>
        </w:tc>
        <w:tc>
          <w:tcPr>
            <w:tcW w:w="6020" w:type="dxa"/>
            <w:tcBorders>
              <w:left w:val="single" w:sz="4" w:space="0" w:color="000001"/>
              <w:bottom w:val="single" w:sz="4" w:space="0" w:color="000001"/>
            </w:tcBorders>
            <w:shd w:val="clear" w:color="auto" w:fill="FFFFFF"/>
            <w:vAlign w:val="center"/>
          </w:tcPr>
          <w:p w14:paraId="1FCD2767"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 xml:space="preserve"> Maksymalna długość cięcia: 4.000 mm</w:t>
            </w:r>
          </w:p>
        </w:tc>
        <w:tc>
          <w:tcPr>
            <w:tcW w:w="1577" w:type="dxa"/>
            <w:tcBorders>
              <w:left w:val="single" w:sz="4" w:space="0" w:color="000001"/>
              <w:bottom w:val="single" w:sz="4" w:space="0" w:color="000001"/>
              <w:right w:val="single" w:sz="4" w:space="0" w:color="000001"/>
            </w:tcBorders>
            <w:shd w:val="clear" w:color="auto" w:fill="FFFFFF"/>
            <w:vAlign w:val="center"/>
          </w:tcPr>
          <w:p w14:paraId="1C6D593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2A04285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2FC8BC8" w14:textId="77777777" w:rsidTr="006C537A">
        <w:tc>
          <w:tcPr>
            <w:tcW w:w="548" w:type="dxa"/>
            <w:tcBorders>
              <w:left w:val="single" w:sz="4" w:space="0" w:color="000001"/>
              <w:bottom w:val="single" w:sz="4" w:space="0" w:color="000001"/>
            </w:tcBorders>
            <w:shd w:val="clear" w:color="auto" w:fill="FFFFFF"/>
            <w:vAlign w:val="center"/>
          </w:tcPr>
          <w:p w14:paraId="2AECF7B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7.</w:t>
            </w:r>
          </w:p>
        </w:tc>
        <w:tc>
          <w:tcPr>
            <w:tcW w:w="6020" w:type="dxa"/>
            <w:tcBorders>
              <w:left w:val="single" w:sz="4" w:space="0" w:color="000001"/>
              <w:bottom w:val="single" w:sz="4" w:space="0" w:color="000001"/>
            </w:tcBorders>
            <w:shd w:val="clear" w:color="auto" w:fill="FFFFFF"/>
            <w:vAlign w:val="center"/>
          </w:tcPr>
          <w:p w14:paraId="5FE71272"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Minimalna długość cięcia: 150 mm</w:t>
            </w:r>
          </w:p>
        </w:tc>
        <w:tc>
          <w:tcPr>
            <w:tcW w:w="1577" w:type="dxa"/>
            <w:tcBorders>
              <w:left w:val="single" w:sz="4" w:space="0" w:color="000001"/>
              <w:bottom w:val="single" w:sz="4" w:space="0" w:color="000001"/>
              <w:right w:val="single" w:sz="4" w:space="0" w:color="000001"/>
            </w:tcBorders>
            <w:shd w:val="clear" w:color="auto" w:fill="FFFFFF"/>
            <w:vAlign w:val="center"/>
          </w:tcPr>
          <w:p w14:paraId="3EBB94C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 podać</w:t>
            </w:r>
          </w:p>
        </w:tc>
        <w:tc>
          <w:tcPr>
            <w:tcW w:w="1407" w:type="dxa"/>
            <w:tcBorders>
              <w:left w:val="single" w:sz="4" w:space="0" w:color="000001"/>
              <w:bottom w:val="single" w:sz="4" w:space="0" w:color="000001"/>
              <w:right w:val="single" w:sz="4" w:space="0" w:color="000001"/>
            </w:tcBorders>
            <w:shd w:val="clear" w:color="auto" w:fill="FFFFFF"/>
            <w:vAlign w:val="center"/>
          </w:tcPr>
          <w:p w14:paraId="3D4674D3"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EB51583" w14:textId="77777777" w:rsidTr="006C537A">
        <w:tc>
          <w:tcPr>
            <w:tcW w:w="548" w:type="dxa"/>
            <w:tcBorders>
              <w:left w:val="single" w:sz="4" w:space="0" w:color="000001"/>
              <w:bottom w:val="single" w:sz="4" w:space="0" w:color="000001"/>
            </w:tcBorders>
            <w:shd w:val="clear" w:color="auto" w:fill="FFFFFF"/>
            <w:vAlign w:val="center"/>
          </w:tcPr>
          <w:p w14:paraId="3D8B5C4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8.</w:t>
            </w:r>
          </w:p>
        </w:tc>
        <w:tc>
          <w:tcPr>
            <w:tcW w:w="6020" w:type="dxa"/>
            <w:tcBorders>
              <w:left w:val="single" w:sz="4" w:space="0" w:color="000001"/>
              <w:bottom w:val="single" w:sz="4" w:space="0" w:color="000001"/>
            </w:tcBorders>
            <w:shd w:val="clear" w:color="auto" w:fill="FFFFFF"/>
            <w:vAlign w:val="center"/>
          </w:tcPr>
          <w:p w14:paraId="26603430"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automatyczny magazyn doprowadzający manualnie wypełniany profilami wzmocnienia stalowego o maksymalnej długości 6.000 mm</w:t>
            </w:r>
          </w:p>
        </w:tc>
        <w:tc>
          <w:tcPr>
            <w:tcW w:w="1577" w:type="dxa"/>
            <w:tcBorders>
              <w:left w:val="single" w:sz="4" w:space="0" w:color="000001"/>
              <w:bottom w:val="single" w:sz="4" w:space="0" w:color="000001"/>
              <w:right w:val="single" w:sz="4" w:space="0" w:color="000001"/>
            </w:tcBorders>
            <w:shd w:val="clear" w:color="auto" w:fill="FFFFFF"/>
            <w:vAlign w:val="center"/>
          </w:tcPr>
          <w:p w14:paraId="53BEDCD8"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 xml:space="preserve">TAK, podać </w:t>
            </w:r>
          </w:p>
        </w:tc>
        <w:tc>
          <w:tcPr>
            <w:tcW w:w="1407" w:type="dxa"/>
            <w:tcBorders>
              <w:left w:val="single" w:sz="4" w:space="0" w:color="000001"/>
              <w:bottom w:val="single" w:sz="4" w:space="0" w:color="000001"/>
              <w:right w:val="single" w:sz="4" w:space="0" w:color="000001"/>
            </w:tcBorders>
            <w:shd w:val="clear" w:color="auto" w:fill="FFFFFF"/>
            <w:vAlign w:val="center"/>
          </w:tcPr>
          <w:p w14:paraId="5C2B284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C792C8E" w14:textId="77777777" w:rsidTr="006C537A">
        <w:tc>
          <w:tcPr>
            <w:tcW w:w="548" w:type="dxa"/>
            <w:tcBorders>
              <w:left w:val="single" w:sz="4" w:space="0" w:color="000001"/>
              <w:bottom w:val="single" w:sz="4" w:space="0" w:color="000001"/>
            </w:tcBorders>
            <w:shd w:val="clear" w:color="auto" w:fill="FFFFFF"/>
            <w:vAlign w:val="center"/>
          </w:tcPr>
          <w:p w14:paraId="04074E1C"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9.</w:t>
            </w:r>
          </w:p>
        </w:tc>
        <w:tc>
          <w:tcPr>
            <w:tcW w:w="6020" w:type="dxa"/>
            <w:tcBorders>
              <w:left w:val="single" w:sz="4" w:space="0" w:color="000001"/>
              <w:bottom w:val="single" w:sz="4" w:space="0" w:color="000001"/>
            </w:tcBorders>
            <w:shd w:val="clear" w:color="auto" w:fill="FFFFFF"/>
            <w:vAlign w:val="center"/>
          </w:tcPr>
          <w:p w14:paraId="274C440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urządzenie do wsuwania profili napędzane serwonapędem</w:t>
            </w:r>
          </w:p>
        </w:tc>
        <w:tc>
          <w:tcPr>
            <w:tcW w:w="1577" w:type="dxa"/>
            <w:tcBorders>
              <w:left w:val="single" w:sz="4" w:space="0" w:color="000001"/>
              <w:bottom w:val="single" w:sz="4" w:space="0" w:color="000001"/>
              <w:right w:val="single" w:sz="4" w:space="0" w:color="000001"/>
            </w:tcBorders>
            <w:shd w:val="clear" w:color="auto" w:fill="FFFFFF"/>
            <w:vAlign w:val="center"/>
          </w:tcPr>
          <w:p w14:paraId="33DB127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66143F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76AAE12D" w14:textId="77777777" w:rsidTr="006C537A">
        <w:tc>
          <w:tcPr>
            <w:tcW w:w="548" w:type="dxa"/>
            <w:tcBorders>
              <w:left w:val="single" w:sz="4" w:space="0" w:color="000001"/>
              <w:bottom w:val="single" w:sz="4" w:space="0" w:color="000001"/>
            </w:tcBorders>
            <w:shd w:val="clear" w:color="auto" w:fill="FFFFFF"/>
            <w:vAlign w:val="center"/>
          </w:tcPr>
          <w:p w14:paraId="1FAF048D"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10.</w:t>
            </w:r>
          </w:p>
        </w:tc>
        <w:tc>
          <w:tcPr>
            <w:tcW w:w="6020" w:type="dxa"/>
            <w:tcBorders>
              <w:left w:val="single" w:sz="4" w:space="0" w:color="000001"/>
              <w:bottom w:val="single" w:sz="4" w:space="0" w:color="000001"/>
            </w:tcBorders>
            <w:shd w:val="clear" w:color="auto" w:fill="FFFFFF"/>
            <w:vAlign w:val="center"/>
          </w:tcPr>
          <w:p w14:paraId="184E5B35"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napęd posuwu jednostki tnącej realizowany za pomocą wrzeciona kulowego z serwonapędem</w:t>
            </w:r>
          </w:p>
        </w:tc>
        <w:tc>
          <w:tcPr>
            <w:tcW w:w="1577" w:type="dxa"/>
            <w:tcBorders>
              <w:left w:val="single" w:sz="4" w:space="0" w:color="000001"/>
              <w:bottom w:val="single" w:sz="4" w:space="0" w:color="000001"/>
              <w:right w:val="single" w:sz="4" w:space="0" w:color="000001"/>
            </w:tcBorders>
            <w:shd w:val="clear" w:color="auto" w:fill="FFFFFF"/>
            <w:vAlign w:val="center"/>
          </w:tcPr>
          <w:p w14:paraId="110DCCC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974F36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4012DD78" w14:textId="77777777" w:rsidTr="006C537A">
        <w:tc>
          <w:tcPr>
            <w:tcW w:w="548" w:type="dxa"/>
            <w:tcBorders>
              <w:left w:val="single" w:sz="4" w:space="0" w:color="000001"/>
              <w:bottom w:val="single" w:sz="4" w:space="0" w:color="000001"/>
            </w:tcBorders>
            <w:shd w:val="clear" w:color="auto" w:fill="FFFFFF"/>
            <w:vAlign w:val="center"/>
          </w:tcPr>
          <w:p w14:paraId="148D79FB"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11.</w:t>
            </w:r>
          </w:p>
        </w:tc>
        <w:tc>
          <w:tcPr>
            <w:tcW w:w="6020" w:type="dxa"/>
            <w:tcBorders>
              <w:left w:val="single" w:sz="4" w:space="0" w:color="000001"/>
              <w:bottom w:val="single" w:sz="4" w:space="0" w:color="000001"/>
            </w:tcBorders>
            <w:shd w:val="clear" w:color="auto" w:fill="FFFFFF"/>
            <w:vAlign w:val="center"/>
          </w:tcPr>
          <w:p w14:paraId="128D44C3"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transporter do wytransportowywania uciętych profili stalowych</w:t>
            </w:r>
          </w:p>
        </w:tc>
        <w:tc>
          <w:tcPr>
            <w:tcW w:w="1577" w:type="dxa"/>
            <w:tcBorders>
              <w:left w:val="single" w:sz="4" w:space="0" w:color="000001"/>
              <w:bottom w:val="single" w:sz="4" w:space="0" w:color="000001"/>
              <w:right w:val="single" w:sz="4" w:space="0" w:color="000001"/>
            </w:tcBorders>
            <w:shd w:val="clear" w:color="auto" w:fill="FFFFFF"/>
            <w:vAlign w:val="center"/>
          </w:tcPr>
          <w:p w14:paraId="5093B79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F80CE0"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56106622" w14:textId="77777777" w:rsidTr="00A24603">
        <w:tc>
          <w:tcPr>
            <w:tcW w:w="548" w:type="dxa"/>
            <w:tcBorders>
              <w:left w:val="single" w:sz="4" w:space="0" w:color="000001"/>
              <w:bottom w:val="single" w:sz="4" w:space="0" w:color="000001"/>
            </w:tcBorders>
            <w:shd w:val="clear" w:color="auto" w:fill="FFFFFF"/>
            <w:vAlign w:val="center"/>
          </w:tcPr>
          <w:p w14:paraId="2EC7143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12.</w:t>
            </w:r>
          </w:p>
        </w:tc>
        <w:tc>
          <w:tcPr>
            <w:tcW w:w="6020" w:type="dxa"/>
            <w:tcBorders>
              <w:left w:val="single" w:sz="4" w:space="0" w:color="000001"/>
              <w:bottom w:val="single" w:sz="4" w:space="0" w:color="000001"/>
            </w:tcBorders>
            <w:shd w:val="clear" w:color="auto" w:fill="FFFFFF"/>
            <w:vAlign w:val="center"/>
          </w:tcPr>
          <w:p w14:paraId="26606B96"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sterowanie PC</w:t>
            </w:r>
          </w:p>
        </w:tc>
        <w:tc>
          <w:tcPr>
            <w:tcW w:w="1577" w:type="dxa"/>
            <w:tcBorders>
              <w:left w:val="single" w:sz="4" w:space="0" w:color="000001"/>
              <w:bottom w:val="single" w:sz="4" w:space="0" w:color="000001"/>
              <w:right w:val="single" w:sz="4" w:space="0" w:color="000001"/>
            </w:tcBorders>
            <w:shd w:val="clear" w:color="auto" w:fill="FFFFFF"/>
            <w:vAlign w:val="center"/>
          </w:tcPr>
          <w:p w14:paraId="5C0C23E5"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58C9F03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BAA7839" w14:textId="77777777" w:rsidTr="00A24603">
        <w:tc>
          <w:tcPr>
            <w:tcW w:w="548" w:type="dxa"/>
            <w:tcBorders>
              <w:left w:val="single" w:sz="4" w:space="0" w:color="000001"/>
              <w:bottom w:val="single" w:sz="4" w:space="0" w:color="000001"/>
            </w:tcBorders>
            <w:shd w:val="clear" w:color="auto" w:fill="FFFFFF"/>
            <w:vAlign w:val="center"/>
          </w:tcPr>
          <w:p w14:paraId="4E2B1A7D" w14:textId="77777777" w:rsidR="007706EE" w:rsidRPr="0018193F" w:rsidRDefault="007706EE" w:rsidP="007706EE">
            <w:pPr>
              <w:widowControl w:val="0"/>
              <w:suppressAutoHyphens/>
              <w:spacing w:after="0" w:line="240" w:lineRule="auto"/>
              <w:jc w:val="center"/>
              <w:rPr>
                <w:rFonts w:ascii="Arial" w:eastAsia="Times New Roman" w:hAnsi="Arial" w:cs="Arial"/>
                <w:b/>
                <w:bCs/>
                <w:lang w:eastAsia="zh-CN" w:bidi="hi-IN"/>
                <w14:ligatures w14:val="none"/>
              </w:rPr>
            </w:pPr>
            <w:r w:rsidRPr="0018193F">
              <w:rPr>
                <w:rFonts w:ascii="Arial" w:eastAsia="Times New Roman" w:hAnsi="Arial" w:cs="Arial"/>
                <w:b/>
                <w:bCs/>
                <w:lang w:eastAsia="zh-CN" w:bidi="hi-IN"/>
                <w14:ligatures w14:val="none"/>
              </w:rPr>
              <w:t>13.</w:t>
            </w:r>
          </w:p>
        </w:tc>
        <w:tc>
          <w:tcPr>
            <w:tcW w:w="6020" w:type="dxa"/>
            <w:tcBorders>
              <w:left w:val="single" w:sz="4" w:space="0" w:color="000001"/>
              <w:bottom w:val="single" w:sz="4" w:space="0" w:color="000001"/>
            </w:tcBorders>
            <w:shd w:val="clear" w:color="auto" w:fill="FFFFFF"/>
            <w:vAlign w:val="center"/>
          </w:tcPr>
          <w:p w14:paraId="66A41C14" w14:textId="77777777" w:rsidR="007706EE" w:rsidRPr="0018193F" w:rsidRDefault="007706EE" w:rsidP="007706EE">
            <w:pPr>
              <w:spacing w:after="0" w:line="240" w:lineRule="auto"/>
              <w:rPr>
                <w:rFonts w:ascii="Arial" w:eastAsia="SimSun" w:hAnsi="Arial" w:cs="Arial"/>
                <w:b/>
                <w:bCs/>
                <w14:ligatures w14:val="none"/>
              </w:rPr>
            </w:pPr>
            <w:r w:rsidRPr="0018193F">
              <w:rPr>
                <w:rFonts w:ascii="Arial" w:eastAsia="SimSun" w:hAnsi="Arial" w:cs="Arial"/>
                <w:b/>
                <w:bCs/>
                <w14:ligatures w14:val="none"/>
              </w:rPr>
              <w:t>System do obróbki resztówek profili stalowych, umożliwiający następujące funkcje:</w:t>
            </w:r>
          </w:p>
        </w:tc>
        <w:tc>
          <w:tcPr>
            <w:tcW w:w="157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0D60FF8" w14:textId="59005AB9" w:rsidR="007706EE" w:rsidRPr="0018193F" w:rsidRDefault="00A24603" w:rsidP="007706EE">
            <w:pPr>
              <w:widowControl w:val="0"/>
              <w:suppressAutoHyphens/>
              <w:spacing w:after="0" w:line="240" w:lineRule="auto"/>
              <w:jc w:val="center"/>
              <w:rPr>
                <w:rFonts w:ascii="Arial" w:eastAsia="Times New Roman" w:hAnsi="Arial" w:cs="Arial"/>
                <w:b/>
                <w:bCs/>
                <w:lang w:eastAsia="zh-CN" w:bidi="hi-IN"/>
                <w14:ligatures w14:val="none"/>
              </w:rPr>
            </w:pPr>
            <w:r>
              <w:rPr>
                <w:rFonts w:ascii="Arial" w:eastAsia="Times New Roman" w:hAnsi="Arial" w:cs="Arial"/>
                <w:b/>
                <w:bCs/>
                <w:lang w:eastAsia="zh-CN" w:bidi="hi-IN"/>
                <w14:ligatures w14:val="none"/>
              </w:rPr>
              <w:t>TAK</w:t>
            </w:r>
          </w:p>
        </w:tc>
        <w:tc>
          <w:tcPr>
            <w:tcW w:w="140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2F7BBA"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28B48E36" w14:textId="77777777" w:rsidTr="006C537A">
        <w:tc>
          <w:tcPr>
            <w:tcW w:w="548" w:type="dxa"/>
            <w:tcBorders>
              <w:left w:val="single" w:sz="4" w:space="0" w:color="000001"/>
              <w:bottom w:val="single" w:sz="4" w:space="0" w:color="000001"/>
            </w:tcBorders>
            <w:shd w:val="clear" w:color="auto" w:fill="FFFFFF"/>
            <w:vAlign w:val="center"/>
          </w:tcPr>
          <w:p w14:paraId="25D2DAAE"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14.</w:t>
            </w:r>
          </w:p>
        </w:tc>
        <w:tc>
          <w:tcPr>
            <w:tcW w:w="6020" w:type="dxa"/>
            <w:tcBorders>
              <w:left w:val="single" w:sz="4" w:space="0" w:color="000001"/>
              <w:bottom w:val="single" w:sz="4" w:space="0" w:color="000001"/>
            </w:tcBorders>
            <w:shd w:val="clear" w:color="auto" w:fill="FFFFFF"/>
            <w:vAlign w:val="center"/>
          </w:tcPr>
          <w:p w14:paraId="251C12FD"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obróbka resztówek poprzez automatyczny (optyczny) pomiar długości załadowanego elementu i wyliczenia ze skorygowanej długości wyjściowej do dalszej obróbki</w:t>
            </w:r>
          </w:p>
        </w:tc>
        <w:tc>
          <w:tcPr>
            <w:tcW w:w="1577" w:type="dxa"/>
            <w:tcBorders>
              <w:left w:val="single" w:sz="4" w:space="0" w:color="000001"/>
              <w:bottom w:val="single" w:sz="4" w:space="0" w:color="000001"/>
              <w:right w:val="single" w:sz="4" w:space="0" w:color="000001"/>
            </w:tcBorders>
            <w:shd w:val="clear" w:color="auto" w:fill="FFFFFF"/>
            <w:vAlign w:val="center"/>
          </w:tcPr>
          <w:p w14:paraId="41113C3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D3FEEAF"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B05BE27" w14:textId="77777777" w:rsidTr="006C537A">
        <w:tc>
          <w:tcPr>
            <w:tcW w:w="548" w:type="dxa"/>
            <w:tcBorders>
              <w:left w:val="single" w:sz="4" w:space="0" w:color="000001"/>
              <w:bottom w:val="single" w:sz="4" w:space="0" w:color="000001"/>
            </w:tcBorders>
            <w:shd w:val="clear" w:color="auto" w:fill="FFFFFF"/>
            <w:vAlign w:val="center"/>
          </w:tcPr>
          <w:p w14:paraId="31C070E7"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15.</w:t>
            </w:r>
          </w:p>
        </w:tc>
        <w:tc>
          <w:tcPr>
            <w:tcW w:w="6020" w:type="dxa"/>
            <w:tcBorders>
              <w:left w:val="single" w:sz="4" w:space="0" w:color="000001"/>
              <w:bottom w:val="single" w:sz="4" w:space="0" w:color="000001"/>
            </w:tcBorders>
            <w:shd w:val="clear" w:color="auto" w:fill="FFFFFF"/>
            <w:vAlign w:val="center"/>
          </w:tcPr>
          <w:p w14:paraId="3EB82C1A"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obróbka resztówek poprzez przełączenie na tryb pracy, gdzie rekord danych będzie przekonwertowany w dane resztówek, każdy element będzie mierzony i z niego będą ucięte tylko te kawałki, których ucięcie jest możliwe z tego elementu, ucięcie pozostałych kawałków przesuwane jest na kolejny element</w:t>
            </w:r>
          </w:p>
        </w:tc>
        <w:tc>
          <w:tcPr>
            <w:tcW w:w="1577" w:type="dxa"/>
            <w:tcBorders>
              <w:left w:val="single" w:sz="4" w:space="0" w:color="000001"/>
              <w:bottom w:val="single" w:sz="4" w:space="0" w:color="000001"/>
              <w:right w:val="single" w:sz="4" w:space="0" w:color="000001"/>
            </w:tcBorders>
            <w:shd w:val="clear" w:color="auto" w:fill="FFFFFF"/>
            <w:vAlign w:val="center"/>
          </w:tcPr>
          <w:p w14:paraId="3A80C7A6"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7977FBD9"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r w:rsidR="0018193F" w:rsidRPr="0018193F" w14:paraId="00B40861" w14:textId="77777777" w:rsidTr="006C537A">
        <w:tc>
          <w:tcPr>
            <w:tcW w:w="548" w:type="dxa"/>
            <w:tcBorders>
              <w:left w:val="single" w:sz="4" w:space="0" w:color="000001"/>
              <w:bottom w:val="single" w:sz="4" w:space="0" w:color="000001"/>
            </w:tcBorders>
            <w:shd w:val="clear" w:color="auto" w:fill="FFFFFF"/>
            <w:vAlign w:val="center"/>
          </w:tcPr>
          <w:p w14:paraId="765C9DA1"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16.</w:t>
            </w:r>
          </w:p>
        </w:tc>
        <w:tc>
          <w:tcPr>
            <w:tcW w:w="6020" w:type="dxa"/>
            <w:tcBorders>
              <w:left w:val="single" w:sz="4" w:space="0" w:color="000001"/>
              <w:bottom w:val="single" w:sz="4" w:space="0" w:color="000001"/>
            </w:tcBorders>
            <w:shd w:val="clear" w:color="auto" w:fill="FFFFFF"/>
            <w:vAlign w:val="center"/>
          </w:tcPr>
          <w:p w14:paraId="5A1823EB" w14:textId="77777777" w:rsidR="007706EE" w:rsidRPr="0018193F" w:rsidRDefault="007706EE" w:rsidP="007706EE">
            <w:pPr>
              <w:spacing w:after="0" w:line="240" w:lineRule="auto"/>
              <w:rPr>
                <w:rFonts w:ascii="Arial" w:eastAsia="SimSun" w:hAnsi="Arial" w:cs="Arial"/>
                <w14:ligatures w14:val="none"/>
              </w:rPr>
            </w:pPr>
            <w:r w:rsidRPr="0018193F">
              <w:rPr>
                <w:rFonts w:ascii="Arial" w:eastAsia="SimSun" w:hAnsi="Arial" w:cs="Arial"/>
                <w14:ligatures w14:val="none"/>
              </w:rPr>
              <w:t>moduł resztówek z optymalizacją: rekord danych będzie zawsze na nowo optymalizowany gdy załadowany element będzie krótszy niż wartość zadana w rekordzie danych, jeżeli element będzie wystarczająco długi, wtedy kolejność cięcia zostanie zachowana zgodnie z rekordem</w:t>
            </w:r>
          </w:p>
        </w:tc>
        <w:tc>
          <w:tcPr>
            <w:tcW w:w="1577" w:type="dxa"/>
            <w:tcBorders>
              <w:left w:val="single" w:sz="4" w:space="0" w:color="000001"/>
              <w:bottom w:val="single" w:sz="4" w:space="0" w:color="000001"/>
              <w:right w:val="single" w:sz="4" w:space="0" w:color="000001"/>
            </w:tcBorders>
            <w:shd w:val="clear" w:color="auto" w:fill="FFFFFF"/>
            <w:vAlign w:val="center"/>
          </w:tcPr>
          <w:p w14:paraId="6B26E714"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r w:rsidRPr="0018193F">
              <w:rPr>
                <w:rFonts w:ascii="Arial" w:eastAsia="Times New Roman" w:hAnsi="Arial" w:cs="Arial"/>
                <w:lang w:eastAsia="zh-CN" w:bidi="hi-IN"/>
                <w14:ligatures w14:val="none"/>
              </w:rPr>
              <w:t>TAK</w:t>
            </w:r>
          </w:p>
        </w:tc>
        <w:tc>
          <w:tcPr>
            <w:tcW w:w="1407" w:type="dxa"/>
            <w:tcBorders>
              <w:left w:val="single" w:sz="4" w:space="0" w:color="000001"/>
              <w:bottom w:val="single" w:sz="4" w:space="0" w:color="000001"/>
              <w:right w:val="single" w:sz="4" w:space="0" w:color="000001"/>
            </w:tcBorders>
            <w:shd w:val="clear" w:color="auto" w:fill="FFFFFF"/>
            <w:vAlign w:val="center"/>
          </w:tcPr>
          <w:p w14:paraId="4E7BDC02" w14:textId="77777777" w:rsidR="007706EE" w:rsidRPr="0018193F" w:rsidRDefault="007706EE" w:rsidP="007706EE">
            <w:pPr>
              <w:widowControl w:val="0"/>
              <w:suppressAutoHyphens/>
              <w:spacing w:after="0" w:line="240" w:lineRule="auto"/>
              <w:jc w:val="center"/>
              <w:rPr>
                <w:rFonts w:ascii="Arial" w:eastAsia="Times New Roman" w:hAnsi="Arial" w:cs="Arial"/>
                <w:lang w:eastAsia="zh-CN" w:bidi="hi-IN"/>
                <w14:ligatures w14:val="none"/>
              </w:rPr>
            </w:pPr>
          </w:p>
        </w:tc>
      </w:tr>
    </w:tbl>
    <w:p w14:paraId="15B227F0" w14:textId="77777777" w:rsidR="007706EE" w:rsidRPr="0018193F" w:rsidRDefault="007706EE" w:rsidP="007706EE">
      <w:pPr>
        <w:suppressAutoHyphens/>
        <w:spacing w:after="0" w:line="240" w:lineRule="auto"/>
        <w:rPr>
          <w:rFonts w:ascii="Arial" w:eastAsia="SimSun" w:hAnsi="Arial" w:cs="Arial"/>
          <w:b/>
          <w14:ligatures w14:val="none"/>
        </w:rPr>
      </w:pPr>
    </w:p>
    <w:p w14:paraId="39739610" w14:textId="0953CF81" w:rsidR="00D75FD2" w:rsidRPr="00E63AF4" w:rsidRDefault="00D75FD2" w:rsidP="007706EE">
      <w:pPr>
        <w:suppressAutoHyphens/>
        <w:spacing w:after="0" w:line="240" w:lineRule="auto"/>
        <w:rPr>
          <w:rFonts w:ascii="Arial" w:eastAsia="SimSun" w:hAnsi="Arial" w:cs="Arial"/>
          <w:b/>
          <w:i/>
          <w:iCs/>
          <w14:ligatures w14:val="none"/>
        </w:rPr>
      </w:pPr>
      <w:r w:rsidRPr="0018193F">
        <w:rPr>
          <w:rFonts w:ascii="Arial" w:eastAsia="SimSun" w:hAnsi="Arial" w:cs="Arial"/>
          <w:bCs/>
          <w14:ligatures w14:val="none"/>
        </w:rPr>
        <w:t>Łączna moc znamionowa linii (stanowiąc</w:t>
      </w:r>
      <w:r w:rsidR="00770C1B" w:rsidRPr="0018193F">
        <w:rPr>
          <w:rFonts w:ascii="Arial" w:eastAsia="SimSun" w:hAnsi="Arial" w:cs="Arial"/>
          <w:bCs/>
          <w14:ligatures w14:val="none"/>
        </w:rPr>
        <w:t>a</w:t>
      </w:r>
      <w:r w:rsidRPr="0018193F">
        <w:rPr>
          <w:rFonts w:ascii="Arial" w:eastAsia="SimSun" w:hAnsi="Arial" w:cs="Arial"/>
          <w:bCs/>
          <w14:ligatures w14:val="none"/>
        </w:rPr>
        <w:t xml:space="preserve"> sumę wszystkich mocy znamionowych poszczególnych urządzeń) wynosi:</w:t>
      </w:r>
      <w:r w:rsidR="00770C1B" w:rsidRPr="0018193F">
        <w:rPr>
          <w:rFonts w:ascii="Arial" w:eastAsia="SimSun" w:hAnsi="Arial" w:cs="Arial"/>
          <w:bCs/>
          <w14:ligatures w14:val="none"/>
        </w:rPr>
        <w:t xml:space="preserve"> …………………………….. kW [</w:t>
      </w:r>
      <w:r w:rsidR="00E63AF4" w:rsidRPr="00E63AF4">
        <w:rPr>
          <w:rFonts w:ascii="Arial" w:eastAsia="SimSun" w:hAnsi="Arial" w:cs="Arial"/>
          <w:b/>
          <w:i/>
          <w:iCs/>
          <w14:ligatures w14:val="none"/>
        </w:rPr>
        <w:t>P</w:t>
      </w:r>
      <w:r w:rsidR="00770C1B" w:rsidRPr="00E63AF4">
        <w:rPr>
          <w:rFonts w:ascii="Arial" w:eastAsia="SimSun" w:hAnsi="Arial" w:cs="Arial"/>
          <w:b/>
          <w:i/>
          <w:iCs/>
          <w14:ligatures w14:val="none"/>
        </w:rPr>
        <w:t xml:space="preserve">odaje Wykonawca]. </w:t>
      </w:r>
    </w:p>
    <w:p w14:paraId="38C70052" w14:textId="77777777" w:rsidR="00F91BAC" w:rsidRPr="0018193F" w:rsidRDefault="00F91BAC" w:rsidP="007706EE">
      <w:pPr>
        <w:suppressAutoHyphens/>
        <w:spacing w:after="0" w:line="240" w:lineRule="auto"/>
        <w:rPr>
          <w:rFonts w:ascii="Arial" w:eastAsia="SimSun" w:hAnsi="Arial" w:cs="Arial"/>
          <w:bCs/>
          <w14:ligatures w14:val="none"/>
        </w:rPr>
      </w:pPr>
    </w:p>
    <w:p w14:paraId="1A6E02B8" w14:textId="60799148" w:rsidR="00F91BAC" w:rsidRPr="0018193F" w:rsidRDefault="00F91BAC" w:rsidP="00F91BAC">
      <w:p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Minimalna wymagana całkowita wydajność produkcyjna ciągu technologicznego, w który zostaną skonfigurowane po</w:t>
      </w:r>
      <w:r w:rsidR="007A0F57" w:rsidRPr="0018193F">
        <w:rPr>
          <w:rFonts w:ascii="Arial" w:eastAsia="SimSun" w:hAnsi="Arial" w:cs="Arial"/>
          <w:bCs/>
          <w14:ligatures w14:val="none"/>
        </w:rPr>
        <w:t>wyższe</w:t>
      </w:r>
      <w:r w:rsidRPr="0018193F">
        <w:rPr>
          <w:rFonts w:ascii="Arial" w:eastAsia="SimSun" w:hAnsi="Arial" w:cs="Arial"/>
          <w:bCs/>
          <w14:ligatures w14:val="none"/>
        </w:rPr>
        <w:t xml:space="preserve"> zespoły maszyn i urządzeń na 8-io godzinną zmianę</w:t>
      </w:r>
      <w:r w:rsidR="007A0F57" w:rsidRPr="0018193F">
        <w:rPr>
          <w:rFonts w:ascii="Arial" w:eastAsia="SimSun" w:hAnsi="Arial" w:cs="Arial"/>
          <w:bCs/>
          <w14:ligatures w14:val="none"/>
        </w:rPr>
        <w:t xml:space="preserve">: minimum </w:t>
      </w:r>
      <w:r w:rsidRPr="0018193F">
        <w:rPr>
          <w:rFonts w:ascii="Arial" w:eastAsia="SimSun" w:hAnsi="Arial" w:cs="Arial"/>
          <w:bCs/>
          <w14:ligatures w14:val="none"/>
        </w:rPr>
        <w:t>300 szt</w:t>
      </w:r>
      <w:r w:rsidR="007A0F57" w:rsidRPr="0018193F">
        <w:rPr>
          <w:rFonts w:ascii="Arial" w:eastAsia="SimSun" w:hAnsi="Arial" w:cs="Arial"/>
          <w:bCs/>
          <w14:ligatures w14:val="none"/>
        </w:rPr>
        <w:t>uk.</w:t>
      </w:r>
    </w:p>
    <w:p w14:paraId="115EE54E" w14:textId="77777777" w:rsidR="00A52CEB" w:rsidRPr="0018193F" w:rsidRDefault="00A52CEB" w:rsidP="00F91BAC">
      <w:pPr>
        <w:suppressAutoHyphens/>
        <w:spacing w:after="0" w:line="240" w:lineRule="auto"/>
        <w:rPr>
          <w:rFonts w:ascii="Arial" w:eastAsia="SimSun" w:hAnsi="Arial" w:cs="Arial"/>
          <w:bCs/>
          <w14:ligatures w14:val="none"/>
        </w:rPr>
      </w:pPr>
    </w:p>
    <w:p w14:paraId="2CFCD191" w14:textId="4948CFAC" w:rsidR="00F91BAC" w:rsidRPr="0018193F" w:rsidRDefault="00DF2726" w:rsidP="007706EE">
      <w:p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 xml:space="preserve">Całkowita wydajność produkcyjna </w:t>
      </w:r>
      <w:r w:rsidR="00715588" w:rsidRPr="0018193F">
        <w:rPr>
          <w:rFonts w:ascii="Arial" w:eastAsia="SimSun" w:hAnsi="Arial" w:cs="Arial"/>
          <w:bCs/>
          <w14:ligatures w14:val="none"/>
        </w:rPr>
        <w:t xml:space="preserve">oferowanego </w:t>
      </w:r>
      <w:r w:rsidRPr="0018193F">
        <w:rPr>
          <w:rFonts w:ascii="Arial" w:eastAsia="SimSun" w:hAnsi="Arial" w:cs="Arial"/>
          <w:bCs/>
          <w14:ligatures w14:val="none"/>
        </w:rPr>
        <w:t>ciągu technologicznego, w który zostaną skonfigurowane powyższe zespoły maszyn i urządzeń na 8-io godzinną zmianę</w:t>
      </w:r>
      <w:r w:rsidR="00715588" w:rsidRPr="0018193F">
        <w:rPr>
          <w:rFonts w:ascii="Arial" w:eastAsia="SimSun" w:hAnsi="Arial" w:cs="Arial"/>
          <w:bCs/>
          <w14:ligatures w14:val="none"/>
        </w:rPr>
        <w:t xml:space="preserve">: …………………………………… </w:t>
      </w:r>
      <w:r w:rsidR="00715588" w:rsidRPr="00E63AF4">
        <w:rPr>
          <w:rFonts w:ascii="Arial" w:eastAsia="SimSun" w:hAnsi="Arial" w:cs="Arial"/>
          <w:b/>
          <w14:ligatures w14:val="none"/>
        </w:rPr>
        <w:t>(</w:t>
      </w:r>
      <w:r w:rsidR="00E63AF4" w:rsidRPr="00E63AF4">
        <w:rPr>
          <w:rFonts w:ascii="Arial" w:eastAsia="SimSun" w:hAnsi="Arial" w:cs="Arial"/>
          <w:b/>
          <w14:ligatures w14:val="none"/>
        </w:rPr>
        <w:t>Podaje</w:t>
      </w:r>
      <w:r w:rsidR="00715588" w:rsidRPr="00E63AF4">
        <w:rPr>
          <w:rFonts w:ascii="Arial" w:eastAsia="SimSun" w:hAnsi="Arial" w:cs="Arial"/>
          <w:b/>
          <w14:ligatures w14:val="none"/>
        </w:rPr>
        <w:t xml:space="preserve"> Wykonawca).</w:t>
      </w:r>
      <w:r w:rsidR="00715588" w:rsidRPr="0018193F">
        <w:rPr>
          <w:rFonts w:ascii="Arial" w:eastAsia="SimSun" w:hAnsi="Arial" w:cs="Arial"/>
          <w:bCs/>
          <w14:ligatures w14:val="none"/>
        </w:rPr>
        <w:t xml:space="preserve"> </w:t>
      </w:r>
    </w:p>
    <w:p w14:paraId="3878125E" w14:textId="77777777" w:rsidR="00DF2726" w:rsidRPr="0018193F" w:rsidRDefault="00DF2726" w:rsidP="007706EE">
      <w:pPr>
        <w:suppressAutoHyphens/>
        <w:spacing w:after="0" w:line="240" w:lineRule="auto"/>
        <w:rPr>
          <w:rFonts w:ascii="Arial" w:eastAsia="SimSun" w:hAnsi="Arial" w:cs="Arial"/>
          <w:bCs/>
          <w14:ligatures w14:val="none"/>
        </w:rPr>
      </w:pPr>
    </w:p>
    <w:p w14:paraId="3A161937" w14:textId="3E5AF5D1" w:rsidR="00F91BAC" w:rsidRPr="0018193F" w:rsidRDefault="00F91BAC" w:rsidP="00F91BAC">
      <w:pPr>
        <w:suppressAutoHyphens/>
        <w:spacing w:after="0" w:line="240" w:lineRule="auto"/>
        <w:rPr>
          <w:rFonts w:ascii="Arial" w:eastAsia="SimSun" w:hAnsi="Arial" w:cs="Arial"/>
          <w:b/>
          <w14:ligatures w14:val="none"/>
        </w:rPr>
      </w:pPr>
      <w:r w:rsidRPr="0018193F">
        <w:rPr>
          <w:rFonts w:ascii="Arial" w:eastAsia="SimSun" w:hAnsi="Arial" w:cs="Arial"/>
          <w:b/>
          <w14:ligatures w14:val="none"/>
        </w:rPr>
        <w:t>Wymogi bezpieczeństwa:</w:t>
      </w:r>
    </w:p>
    <w:p w14:paraId="715BBBEE" w14:textId="77777777" w:rsidR="00F91BAC" w:rsidRPr="0018193F" w:rsidRDefault="00F91BAC" w:rsidP="00F91BAC">
      <w:pPr>
        <w:suppressAutoHyphens/>
        <w:spacing w:after="0" w:line="240" w:lineRule="auto"/>
        <w:rPr>
          <w:rFonts w:ascii="Arial" w:eastAsia="SimSun" w:hAnsi="Arial" w:cs="Arial"/>
          <w:bCs/>
          <w14:ligatures w14:val="none"/>
        </w:rPr>
      </w:pPr>
    </w:p>
    <w:p w14:paraId="7CD22267" w14:textId="77777777" w:rsidR="00F91BAC" w:rsidRPr="0018193F" w:rsidRDefault="00F91BAC" w:rsidP="00F91BAC">
      <w:p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Przedmiot zamówienia powinien spełniać wszelkie obowiązujące wymogi bezpieczeństwa i BHP, w tym w szczególności ogrodzenia zabezpieczające maszyn (jeśli dotyczy) oraz posiadać niezbędne deklaracje CE i deklaracje zgodności zgodne z wymaganiami dyrektyw Unii Europejskiej, a także posiadać dokumentację techniczno-ruchową (DTR) w języku polskim w formie papierowej i elektronicznej.</w:t>
      </w:r>
    </w:p>
    <w:p w14:paraId="6D5FD23F" w14:textId="77777777" w:rsidR="007706EE" w:rsidRPr="0018193F" w:rsidRDefault="007706EE" w:rsidP="007706EE">
      <w:pPr>
        <w:suppressAutoHyphens/>
        <w:spacing w:after="0" w:line="240" w:lineRule="auto"/>
        <w:rPr>
          <w:rFonts w:ascii="Arial" w:eastAsia="SimSun" w:hAnsi="Arial" w:cs="Arial"/>
          <w:b/>
          <w14:ligatures w14:val="none"/>
        </w:rPr>
      </w:pPr>
    </w:p>
    <w:p w14:paraId="267F0C1A" w14:textId="3CB668D0" w:rsidR="00770C1B" w:rsidRPr="0018193F" w:rsidRDefault="00770C1B" w:rsidP="00770C1B">
      <w:pPr>
        <w:suppressAutoHyphens/>
        <w:spacing w:after="0" w:line="240" w:lineRule="auto"/>
        <w:rPr>
          <w:rFonts w:ascii="Arial" w:eastAsia="SimSun" w:hAnsi="Arial" w:cs="Arial"/>
          <w:b/>
          <w14:ligatures w14:val="none"/>
        </w:rPr>
      </w:pPr>
      <w:r w:rsidRPr="0018193F">
        <w:rPr>
          <w:rFonts w:ascii="Arial" w:eastAsia="SimSun" w:hAnsi="Arial" w:cs="Arial"/>
          <w:b/>
          <w14:ligatures w14:val="none"/>
        </w:rPr>
        <w:t>Wymogi dostępności</w:t>
      </w:r>
      <w:r w:rsidR="00E84BA8" w:rsidRPr="0018193F">
        <w:rPr>
          <w:rFonts w:ascii="Arial" w:eastAsia="SimSun" w:hAnsi="Arial" w:cs="Arial"/>
          <w:b/>
          <w14:ligatures w14:val="none"/>
        </w:rPr>
        <w:t>:</w:t>
      </w:r>
    </w:p>
    <w:p w14:paraId="73A945FD" w14:textId="77777777" w:rsidR="00F91BAC" w:rsidRPr="0018193F" w:rsidRDefault="00F91BAC" w:rsidP="00770C1B">
      <w:pPr>
        <w:suppressAutoHyphens/>
        <w:spacing w:after="0" w:line="240" w:lineRule="auto"/>
        <w:rPr>
          <w:rFonts w:ascii="Arial" w:eastAsia="SimSun" w:hAnsi="Arial" w:cs="Arial"/>
          <w:b/>
          <w14:ligatures w14:val="none"/>
        </w:rPr>
      </w:pPr>
    </w:p>
    <w:p w14:paraId="04B35164" w14:textId="77777777"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 xml:space="preserve">Zamawiający wymaga także aby przedmiot zamówienia posiadał funkcję diagnostyki zdalnej przez Internet (Web-Control) </w:t>
      </w:r>
    </w:p>
    <w:p w14:paraId="730006D3" w14:textId="5DF75A83" w:rsidR="00770C1B" w:rsidRPr="00B1000B" w:rsidRDefault="00770C1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00B1000B" w:rsidRPr="00B1000B">
        <w:rPr>
          <w:rFonts w:ascii="Arial" w:eastAsia="SimSun" w:hAnsi="Arial" w:cs="Arial"/>
          <w:b/>
          <w:i/>
          <w:iCs/>
          <w14:ligatures w14:val="none"/>
        </w:rPr>
        <w:t xml:space="preserve"> (</w:t>
      </w:r>
      <w:r w:rsidR="00B1000B">
        <w:rPr>
          <w:rFonts w:ascii="Arial" w:eastAsia="SimSun" w:hAnsi="Arial" w:cs="Arial"/>
          <w:b/>
          <w:i/>
          <w:iCs/>
          <w14:ligatures w14:val="none"/>
        </w:rPr>
        <w:t>Podaje Wykonawca)</w:t>
      </w:r>
      <w:r w:rsidR="00C97CA0">
        <w:rPr>
          <w:rStyle w:val="Odwoanieprzypisudolnego"/>
          <w:rFonts w:ascii="Arial" w:eastAsia="SimSun" w:hAnsi="Arial" w:cs="Arial"/>
          <w:b/>
          <w:i/>
          <w:iCs/>
          <w14:ligatures w14:val="none"/>
        </w:rPr>
        <w:footnoteReference w:id="1"/>
      </w:r>
    </w:p>
    <w:p w14:paraId="6312D47F" w14:textId="7687AC2E"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W sytuacji, gdy system sterowania poszczególnych elementów ciągu technologicznego przewiduje obsługę za pomocą ekranu dotykowego – oczekuje się, że taki ekran będzie mieć przekątną o wielkości minimum 15”.</w:t>
      </w:r>
    </w:p>
    <w:p w14:paraId="74F2419C" w14:textId="2331B7A9" w:rsidR="00770C1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646EF21D" w14:textId="7E205A09"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W sytuacji, gdy system sterowania poszczególnych elementów ciągu technologicznego przewiduje obsługę za pomocą PC (komputera) – oczekuje się, że taki komputer będzie spełniać wymogi intuicyjnego interfejsu.</w:t>
      </w:r>
    </w:p>
    <w:p w14:paraId="13E2AFF7" w14:textId="12B196CF" w:rsidR="00770C1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0F4B248B" w14:textId="69884314"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Linia zaprojektowana w sposób minimalizujący konieczność ręcznego przenoszenia elementów, a procesy transportu i pozycjonowania są zautomatyzowane, co umożliwia dostęp do strefy technicznej operatora z niepełnosprawnością ruchową.</w:t>
      </w:r>
    </w:p>
    <w:p w14:paraId="41F340B7" w14:textId="77777777" w:rsidR="00B1000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50C5B273" w14:textId="44C4346C"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System sterowania wykorzystuje sygnalizację świetlną, intuicyjne piktogramy oraz komunikaty graficzne co umożliwia obsługę operatora niedosłyszącego, niedowidzącego.</w:t>
      </w:r>
    </w:p>
    <w:p w14:paraId="17384AFA" w14:textId="77777777" w:rsidR="00B1000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4B5BCA55" w14:textId="3257B630"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Interfejs użytkownika oparty na przejrzystych ikonach, prostym języku komunikatów i czytelnych czcionkach wspiera osoby doświadczające trudności w czytaniu, pisaniu oraz z dysleksją.</w:t>
      </w:r>
    </w:p>
    <w:p w14:paraId="7C6EFA00" w14:textId="77777777" w:rsidR="00B1000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1B6DEF94" w14:textId="521BFC5E" w:rsidR="00770C1B"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System wykorzystuje czytniki kodów, umożliwiając dostęp do cyfrowych danych, parametrów produkcyjnych i raportów.</w:t>
      </w:r>
    </w:p>
    <w:p w14:paraId="09FA066C" w14:textId="5DAEC0B1" w:rsidR="00B1000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638CCC4B" w14:textId="379EAB65" w:rsidR="00770C1B" w:rsidRPr="0018193F" w:rsidRDefault="00770C1B" w:rsidP="00770C1B">
      <w:pPr>
        <w:pStyle w:val="Akapitzlist"/>
        <w:numPr>
          <w:ilvl w:val="0"/>
          <w:numId w:val="29"/>
        </w:numPr>
        <w:suppressAutoHyphens/>
        <w:spacing w:after="0" w:line="240" w:lineRule="auto"/>
        <w:rPr>
          <w:rFonts w:ascii="Arial" w:eastAsia="SimSun" w:hAnsi="Arial" w:cs="Arial"/>
          <w:bCs/>
          <w14:ligatures w14:val="none"/>
        </w:rPr>
      </w:pPr>
      <w:r w:rsidRPr="0018193F">
        <w:rPr>
          <w:rFonts w:ascii="Arial" w:eastAsia="SimSun" w:hAnsi="Arial" w:cs="Arial"/>
          <w:bCs/>
          <w14:ligatures w14:val="none"/>
        </w:rPr>
        <w:t>Interfejs sterowania może być przełączany między dwoma językami, co zwiększa dostępność systemu dla międzynarodowej kadry pracowniczej oraz osób z ograniczoną znajomością języka polskiego.</w:t>
      </w:r>
    </w:p>
    <w:p w14:paraId="54D89A7E" w14:textId="15B74D4D" w:rsidR="00770C1B" w:rsidRPr="00B1000B" w:rsidRDefault="00B1000B" w:rsidP="00B1000B">
      <w:pPr>
        <w:pStyle w:val="Akapitzlist"/>
        <w:suppressAutoHyphens/>
        <w:spacing w:after="0" w:line="240" w:lineRule="auto"/>
        <w:rPr>
          <w:rFonts w:ascii="Arial" w:eastAsia="SimSun" w:hAnsi="Arial" w:cs="Arial"/>
          <w:b/>
          <w14:ligatures w14:val="none"/>
        </w:rPr>
      </w:pPr>
      <w:r w:rsidRPr="006D4532">
        <w:rPr>
          <w:rFonts w:ascii="Arial" w:eastAsia="SimSun" w:hAnsi="Arial" w:cs="Arial"/>
          <w:b/>
          <w14:ligatures w14:val="none"/>
        </w:rPr>
        <w:t>TAK/NIE</w:t>
      </w:r>
      <w:r w:rsidRPr="00B1000B">
        <w:rPr>
          <w:rFonts w:ascii="Arial" w:eastAsia="SimSun" w:hAnsi="Arial" w:cs="Arial"/>
          <w:b/>
          <w:i/>
          <w:iCs/>
          <w14:ligatures w14:val="none"/>
        </w:rPr>
        <w:t xml:space="preserve"> (</w:t>
      </w:r>
      <w:r>
        <w:rPr>
          <w:rFonts w:ascii="Arial" w:eastAsia="SimSun" w:hAnsi="Arial" w:cs="Arial"/>
          <w:b/>
          <w:i/>
          <w:iCs/>
          <w14:ligatures w14:val="none"/>
        </w:rPr>
        <w:t>Podaje Wykonawca)</w:t>
      </w:r>
    </w:p>
    <w:p w14:paraId="1D3DE306" w14:textId="77777777" w:rsidR="00770C1B" w:rsidRPr="0018193F" w:rsidRDefault="00770C1B" w:rsidP="00770C1B">
      <w:pPr>
        <w:pStyle w:val="Akapitzlist"/>
        <w:suppressAutoHyphens/>
        <w:spacing w:after="0" w:line="240" w:lineRule="auto"/>
        <w:rPr>
          <w:rFonts w:ascii="Arial" w:eastAsia="SimSun" w:hAnsi="Arial" w:cs="Arial"/>
          <w:bCs/>
          <w14:ligatures w14:val="none"/>
        </w:rPr>
      </w:pPr>
    </w:p>
    <w:p w14:paraId="5D0B7884" w14:textId="77777777" w:rsidR="00770C1B" w:rsidRPr="0018193F" w:rsidRDefault="00770C1B" w:rsidP="007706EE">
      <w:pPr>
        <w:suppressAutoHyphens/>
        <w:spacing w:after="0" w:line="240" w:lineRule="auto"/>
        <w:rPr>
          <w:rFonts w:ascii="Arial" w:eastAsia="SimSun" w:hAnsi="Arial" w:cs="Arial"/>
          <w:b/>
          <w14:ligatures w14:val="none"/>
        </w:rPr>
      </w:pPr>
    </w:p>
    <w:p w14:paraId="1011A297" w14:textId="77777777" w:rsidR="007706EE" w:rsidRPr="0018193F" w:rsidRDefault="007706EE" w:rsidP="007706EE">
      <w:pPr>
        <w:suppressAutoHyphens/>
        <w:spacing w:after="0" w:line="240" w:lineRule="auto"/>
        <w:rPr>
          <w:rFonts w:ascii="Arial" w:eastAsia="SimSun" w:hAnsi="Arial" w:cs="Arial"/>
          <w:b/>
          <w14:ligatures w14:val="none"/>
        </w:rPr>
      </w:pPr>
    </w:p>
    <w:p w14:paraId="0F973D52" w14:textId="77777777" w:rsidR="007706EE" w:rsidRPr="0018193F" w:rsidRDefault="007706EE" w:rsidP="007706EE">
      <w:pPr>
        <w:suppressAutoHyphens/>
        <w:spacing w:after="0" w:line="240" w:lineRule="auto"/>
        <w:jc w:val="right"/>
        <w:rPr>
          <w:rFonts w:ascii="Arial" w:eastAsia="SimSun" w:hAnsi="Arial" w:cs="Arial"/>
          <w14:ligatures w14:val="none"/>
        </w:rPr>
      </w:pPr>
      <w:r w:rsidRPr="0018193F">
        <w:rPr>
          <w:rFonts w:ascii="Arial" w:eastAsia="SimSun" w:hAnsi="Arial" w:cs="Arial"/>
          <w14:ligatures w14:val="none"/>
        </w:rPr>
        <w:t>………………………………………………</w:t>
      </w:r>
    </w:p>
    <w:p w14:paraId="38182AB0" w14:textId="77777777" w:rsidR="007706EE" w:rsidRPr="0018193F" w:rsidRDefault="007706EE" w:rsidP="007706EE">
      <w:pPr>
        <w:suppressAutoHyphens/>
        <w:spacing w:after="0" w:line="240" w:lineRule="auto"/>
        <w:jc w:val="right"/>
        <w:rPr>
          <w:rFonts w:ascii="Arial" w:eastAsia="SimSun" w:hAnsi="Arial" w:cs="Arial"/>
          <w:bCs/>
          <w:iCs/>
          <w14:ligatures w14:val="none"/>
        </w:rPr>
      </w:pPr>
      <w:r w:rsidRPr="0018193F">
        <w:rPr>
          <w:rFonts w:ascii="Arial" w:eastAsia="SimSun" w:hAnsi="Arial" w:cs="Arial"/>
          <w14:ligatures w14:val="none"/>
        </w:rPr>
        <w:t>Podpis</w:t>
      </w:r>
      <w:r w:rsidRPr="0018193F">
        <w:rPr>
          <w:rFonts w:ascii="Arial" w:eastAsia="SimSun" w:hAnsi="Arial" w:cs="Arial"/>
          <w:bCs/>
          <w:iCs/>
          <w14:ligatures w14:val="none"/>
        </w:rPr>
        <w:t xml:space="preserve"> osoby/osób</w:t>
      </w:r>
    </w:p>
    <w:p w14:paraId="122A68BF" w14:textId="77777777" w:rsidR="007706EE" w:rsidRPr="0018193F" w:rsidRDefault="007706EE" w:rsidP="007706EE">
      <w:pPr>
        <w:suppressAutoHyphens/>
        <w:spacing w:after="0" w:line="240" w:lineRule="auto"/>
        <w:jc w:val="right"/>
        <w:rPr>
          <w:rFonts w:ascii="Arial" w:eastAsia="SimSun" w:hAnsi="Arial" w:cs="Arial"/>
          <w:bCs/>
          <w:iCs/>
          <w14:ligatures w14:val="none"/>
        </w:rPr>
      </w:pPr>
      <w:r w:rsidRPr="0018193F">
        <w:rPr>
          <w:rFonts w:ascii="Arial" w:eastAsia="SimSun" w:hAnsi="Arial" w:cs="Arial"/>
          <w:bCs/>
          <w:iCs/>
          <w14:ligatures w14:val="none"/>
        </w:rPr>
        <w:t>upoważnionych do reprezentowania</w:t>
      </w:r>
    </w:p>
    <w:p w14:paraId="000133D1" w14:textId="77777777" w:rsidR="007706EE" w:rsidRPr="0018193F" w:rsidRDefault="007706EE" w:rsidP="007706EE">
      <w:pPr>
        <w:suppressAutoHyphens/>
        <w:spacing w:after="0" w:line="240" w:lineRule="auto"/>
        <w:jc w:val="right"/>
        <w:rPr>
          <w:rFonts w:ascii="Arial" w:eastAsia="SimSun" w:hAnsi="Arial" w:cs="Arial"/>
          <w14:ligatures w14:val="none"/>
        </w:rPr>
      </w:pPr>
      <w:r w:rsidRPr="0018193F">
        <w:rPr>
          <w:rFonts w:ascii="Arial" w:eastAsia="SimSun" w:hAnsi="Arial" w:cs="Arial"/>
          <w:bCs/>
          <w:iCs/>
          <w14:ligatures w14:val="none"/>
        </w:rPr>
        <w:lastRenderedPageBreak/>
        <w:t>Wykonawcy</w:t>
      </w:r>
    </w:p>
    <w:p w14:paraId="492D96E4" w14:textId="77777777" w:rsidR="007706EE" w:rsidRPr="0018193F" w:rsidRDefault="007706EE" w:rsidP="007706EE">
      <w:pPr>
        <w:suppressAutoHyphens/>
        <w:spacing w:after="0" w:line="240" w:lineRule="auto"/>
        <w:jc w:val="both"/>
        <w:rPr>
          <w:rFonts w:ascii="Arial" w:eastAsia="Times New Roman" w:hAnsi="Arial" w:cs="Arial"/>
          <w:b/>
          <w:u w:val="single"/>
          <w14:ligatures w14:val="none"/>
        </w:rPr>
      </w:pPr>
    </w:p>
    <w:p w14:paraId="75028AFC" w14:textId="77777777" w:rsidR="007706EE" w:rsidRPr="0018193F" w:rsidRDefault="007706EE" w:rsidP="007706EE">
      <w:pPr>
        <w:suppressAutoHyphens/>
        <w:spacing w:after="0" w:line="240" w:lineRule="auto"/>
        <w:jc w:val="both"/>
        <w:rPr>
          <w:rFonts w:ascii="Arial" w:eastAsia="Times New Roman" w:hAnsi="Arial" w:cs="Arial"/>
          <w:b/>
          <w:u w:val="single"/>
          <w14:ligatures w14:val="none"/>
        </w:rPr>
      </w:pPr>
    </w:p>
    <w:p w14:paraId="3676163A" w14:textId="77777777" w:rsidR="007706EE" w:rsidRPr="0018193F" w:rsidRDefault="007706EE" w:rsidP="007706EE">
      <w:pPr>
        <w:suppressAutoHyphens/>
        <w:spacing w:after="0" w:line="240" w:lineRule="auto"/>
        <w:jc w:val="both"/>
        <w:rPr>
          <w:rFonts w:ascii="Arial" w:eastAsia="Times New Roman" w:hAnsi="Arial" w:cs="Arial"/>
          <w:b/>
          <w:u w:val="single"/>
          <w14:ligatures w14:val="none"/>
        </w:rPr>
      </w:pPr>
    </w:p>
    <w:p w14:paraId="6B3F6D09" w14:textId="77777777" w:rsidR="007706EE" w:rsidRPr="0018193F" w:rsidRDefault="007706EE" w:rsidP="007706EE">
      <w:pPr>
        <w:suppressAutoHyphens/>
        <w:spacing w:after="0" w:line="240" w:lineRule="auto"/>
        <w:jc w:val="both"/>
        <w:rPr>
          <w:rFonts w:ascii="Arial" w:eastAsia="SimSun" w:hAnsi="Arial" w:cs="Arial"/>
          <w:u w:val="single"/>
          <w14:ligatures w14:val="none"/>
        </w:rPr>
      </w:pPr>
      <w:r w:rsidRPr="0018193F">
        <w:rPr>
          <w:rFonts w:ascii="Arial" w:eastAsia="Times New Roman" w:hAnsi="Arial" w:cs="Arial"/>
          <w:b/>
          <w:u w:val="single"/>
          <w14:ligatures w14:val="none"/>
        </w:rPr>
        <w:t>UWAGA!</w:t>
      </w:r>
    </w:p>
    <w:p w14:paraId="7B46D46C"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p>
    <w:p w14:paraId="675031A3"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r w:rsidRPr="0018193F">
        <w:rPr>
          <w:rFonts w:ascii="Arial" w:eastAsia="SimSun" w:hAnsi="Arial" w:cs="Arial"/>
          <w:b/>
          <w:bCs/>
          <w:sz w:val="20"/>
          <w:szCs w:val="20"/>
          <w14:ligatures w14:val="none"/>
        </w:rPr>
        <w:t>Formularz wypełnia Wykonawca.</w:t>
      </w:r>
    </w:p>
    <w:p w14:paraId="0A8D248B"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p>
    <w:p w14:paraId="63BF924E"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r w:rsidRPr="0018193F">
        <w:rPr>
          <w:rFonts w:ascii="Arial" w:eastAsia="SimSun" w:hAnsi="Arial" w:cs="Arial"/>
          <w:b/>
          <w:bCs/>
          <w:sz w:val="20"/>
          <w:szCs w:val="20"/>
          <w14:ligatures w14:val="none"/>
        </w:rPr>
        <w:t>Odpowiedź Wykonawcy „Nie” w kolumnie „parametr oferowany” w tabeli oznacza niespełnienie warunków granicznych i spowoduje odrzucenie oferty tego Wykonawcy.</w:t>
      </w:r>
    </w:p>
    <w:p w14:paraId="475CA1D0"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p>
    <w:p w14:paraId="47B87C7B"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r w:rsidRPr="0018193F">
        <w:rPr>
          <w:rFonts w:ascii="Arial" w:eastAsia="SimSun" w:hAnsi="Arial" w:cs="Arial"/>
          <w:b/>
          <w:bCs/>
          <w:sz w:val="20"/>
          <w:szCs w:val="20"/>
          <w14:ligatures w14:val="none"/>
        </w:rPr>
        <w:t>Niewypełnienie przez Wykonawcę kolumny „parametr oferowany” w tabeli oznacza niespełnienie warunków granicznych i spowoduje odrzucenie oferty tego Wykonawcy.</w:t>
      </w:r>
    </w:p>
    <w:p w14:paraId="0B8C654F"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p>
    <w:p w14:paraId="24174D62"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r w:rsidRPr="0018193F">
        <w:rPr>
          <w:rFonts w:ascii="Arial" w:eastAsia="SimSun" w:hAnsi="Arial" w:cs="Arial"/>
          <w:b/>
          <w:bCs/>
          <w:sz w:val="20"/>
          <w:szCs w:val="20"/>
          <w14:ligatures w14:val="none"/>
        </w:rPr>
        <w:t>Jeżeli Zamawiający wymaga w kolumnie „parametr oferowany” tabeli podania wartości konkretnego parametru, Wykonawca zobowiązany jest podać wartość tego parametru asortymentu oferowanego w ofercie Wykonawcy w przedmiotowym postępowaniu.</w:t>
      </w:r>
    </w:p>
    <w:p w14:paraId="2D007F98"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p>
    <w:p w14:paraId="072BBFA4"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r w:rsidRPr="0018193F">
        <w:rPr>
          <w:rFonts w:ascii="Arial" w:eastAsia="SimSun" w:hAnsi="Arial" w:cs="Arial"/>
          <w:b/>
          <w:bCs/>
          <w:sz w:val="20"/>
          <w:szCs w:val="20"/>
          <w14:ligatures w14:val="none"/>
        </w:rPr>
        <w:t>Odpowiedź Wykonawcy niespełniająca wymagania opisanego w kolumnie „parametr / warunek wymagany” tabeli oznacza niespełnienie warunków granicznych i spowoduje odrzucenie oferty tego Wykonawcy.</w:t>
      </w:r>
    </w:p>
    <w:p w14:paraId="3463ACC1" w14:textId="77777777" w:rsidR="007706EE" w:rsidRPr="0018193F" w:rsidRDefault="007706EE" w:rsidP="007706EE">
      <w:pPr>
        <w:suppressAutoHyphens/>
        <w:spacing w:after="0" w:line="240" w:lineRule="auto"/>
        <w:jc w:val="both"/>
        <w:rPr>
          <w:rFonts w:ascii="Arial" w:eastAsia="SimSun" w:hAnsi="Arial" w:cs="Arial"/>
          <w:b/>
          <w:bCs/>
          <w:sz w:val="20"/>
          <w:szCs w:val="20"/>
          <w14:ligatures w14:val="none"/>
        </w:rPr>
      </w:pPr>
    </w:p>
    <w:p w14:paraId="6EE72819" w14:textId="77777777" w:rsidR="007706EE" w:rsidRPr="0018193F" w:rsidRDefault="007706EE" w:rsidP="007706EE">
      <w:pPr>
        <w:suppressAutoHyphens/>
        <w:spacing w:after="0" w:line="240" w:lineRule="auto"/>
        <w:jc w:val="both"/>
        <w:rPr>
          <w:rFonts w:ascii="Arial" w:eastAsia="SimSun" w:hAnsi="Arial" w:cs="Arial"/>
          <w:sz w:val="22"/>
          <w:szCs w:val="22"/>
          <w14:ligatures w14:val="none"/>
        </w:rPr>
      </w:pPr>
      <w:r w:rsidRPr="0018193F">
        <w:rPr>
          <w:rFonts w:ascii="Arial" w:eastAsia="SimSun" w:hAnsi="Arial" w:cs="Arial"/>
          <w:bCs/>
          <w:iCs/>
          <w:sz w:val="22"/>
          <w:szCs w:val="22"/>
          <w14:ligatures w14:val="none"/>
        </w:rPr>
        <w:t xml:space="preserve">Jeżeli w opisie przedmiotu zamówienia wskazano jakikolwiek znak towarowy, nazwę (producenta, platformy, systemu informatycznego, oprogramowania, aplikacji, programu, licencji, technologii),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Zamawiający </w:t>
      </w:r>
      <w:r w:rsidRPr="0018193F">
        <w:rPr>
          <w:rFonts w:ascii="Arial" w:eastAsia="SimSun" w:hAnsi="Arial" w:cs="Arial"/>
          <w:b/>
          <w:bCs/>
          <w:iCs/>
          <w:sz w:val="22"/>
          <w:szCs w:val="22"/>
          <w14:ligatures w14:val="none"/>
        </w:rPr>
        <w:t>dopuszcza możliwość złożenia oferty równoważnej</w:t>
      </w:r>
      <w:r w:rsidRPr="0018193F">
        <w:rPr>
          <w:rFonts w:ascii="Arial" w:eastAsia="SimSun" w:hAnsi="Arial" w:cs="Arial"/>
          <w:bCs/>
          <w:iCs/>
          <w:sz w:val="22"/>
          <w:szCs w:val="22"/>
          <w14:ligatures w14:val="none"/>
        </w:rPr>
        <w:t>, jednak pod warunkiem, że zaproponowany przez Wykonawcę produkt równoważny będzie spełniał minimum wymogów tej samej klasy jakiej oczekuje Zamawiający, tzn. będzie odpowiadał wymaganiom opisanym przez Zamawiającego w zapytaniu. Asortyment zaproponowany jako równoważny nie może odbiegać jakością, standardem, parametrami technicznymi od założonych przez Zamawiającego. Za asortyment równoważny Zamawiający uzna ten, który posiada te same lub lepsze od opisanych w OPZ parametry techniczne i jakościowe, a jego zastosowanie w żaden sposób nie wpłynie na prawidłowe funkcjonowanie aparatu zgodnie z jego przeznaczeniem. Ciężar dowodowy w zakresie udowodnienia równoważności zaoferowanych rozwiązań z rozwiązaniami opisanymi poprzez wskazanie przykładowego znaku towarowego, patentu lub pochodzenia, spoczywa na Wykonawcy, składającym ofertę równoważną</w:t>
      </w:r>
      <w:r w:rsidRPr="0018193F">
        <w:rPr>
          <w:rFonts w:ascii="Arial" w:eastAsia="SimSun" w:hAnsi="Arial" w:cs="Arial"/>
          <w:sz w:val="22"/>
          <w:szCs w:val="22"/>
          <w14:ligatures w14:val="none"/>
        </w:rPr>
        <w:t>.</w:t>
      </w:r>
    </w:p>
    <w:p w14:paraId="2E8CCCE2" w14:textId="77777777" w:rsidR="00AE6526" w:rsidRPr="0018193F" w:rsidRDefault="00AE6526" w:rsidP="007706EE"/>
    <w:sectPr w:rsidR="00AE6526" w:rsidRPr="0018193F" w:rsidSect="00DE3F21">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26E17" w14:textId="77777777" w:rsidR="005400C3" w:rsidRDefault="005400C3" w:rsidP="007E4B78">
      <w:pPr>
        <w:spacing w:after="0" w:line="240" w:lineRule="auto"/>
      </w:pPr>
      <w:r>
        <w:separator/>
      </w:r>
    </w:p>
  </w:endnote>
  <w:endnote w:type="continuationSeparator" w:id="0">
    <w:p w14:paraId="71DD06A9" w14:textId="77777777" w:rsidR="005400C3" w:rsidRDefault="005400C3" w:rsidP="007E4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to Sans Symbols">
    <w:altName w:val="Arial"/>
    <w:charset w:val="01"/>
    <w:family w:val="swiss"/>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 w:name="TimesNewRomanPS-BoldItalicMT">
    <w:altName w:val="Arabic Typesetting"/>
    <w:charset w:val="EE"/>
    <w:family w:val="script"/>
    <w:pitch w:val="default"/>
  </w:font>
  <w:font w:name="Mangal">
    <w:panose1 w:val="00000400000000000000"/>
    <w:charset w:val="00"/>
    <w:family w:val="roman"/>
    <w:pitch w:val="variable"/>
    <w:sig w:usb0="00008003" w:usb1="00000000" w:usb2="00000000" w:usb3="00000000" w:csb0="00000001" w:csb1="00000000"/>
  </w:font>
  <w:font w:name="Arial;Arial">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sig w:usb0="E0000AFF" w:usb1="500078FF" w:usb2="00000021" w:usb3="00000000" w:csb0="000001B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17055958"/>
      <w:docPartObj>
        <w:docPartGallery w:val="Page Numbers (Bottom of Page)"/>
        <w:docPartUnique/>
      </w:docPartObj>
    </w:sdtPr>
    <w:sdtContent>
      <w:p w14:paraId="58EB6DBF" w14:textId="78FA4012" w:rsidR="00755373" w:rsidRPr="004707D1" w:rsidRDefault="00755373">
        <w:pPr>
          <w:pStyle w:val="Stopka"/>
          <w:jc w:val="center"/>
          <w:rPr>
            <w:rFonts w:ascii="Arial" w:hAnsi="Arial" w:cs="Arial"/>
            <w:sz w:val="20"/>
            <w:szCs w:val="20"/>
          </w:rPr>
        </w:pPr>
        <w:r w:rsidRPr="004707D1">
          <w:rPr>
            <w:rFonts w:ascii="Arial" w:hAnsi="Arial" w:cs="Arial"/>
            <w:sz w:val="20"/>
            <w:szCs w:val="20"/>
          </w:rPr>
          <w:fldChar w:fldCharType="begin"/>
        </w:r>
        <w:r w:rsidRPr="004707D1">
          <w:rPr>
            <w:rFonts w:ascii="Arial" w:hAnsi="Arial" w:cs="Arial"/>
            <w:sz w:val="20"/>
            <w:szCs w:val="20"/>
          </w:rPr>
          <w:instrText>PAGE   \* MERGEFORMAT</w:instrText>
        </w:r>
        <w:r w:rsidRPr="004707D1">
          <w:rPr>
            <w:rFonts w:ascii="Arial" w:hAnsi="Arial" w:cs="Arial"/>
            <w:sz w:val="20"/>
            <w:szCs w:val="20"/>
          </w:rPr>
          <w:fldChar w:fldCharType="separate"/>
        </w:r>
        <w:r w:rsidRPr="004707D1">
          <w:rPr>
            <w:rFonts w:ascii="Arial" w:hAnsi="Arial" w:cs="Arial"/>
            <w:sz w:val="20"/>
            <w:szCs w:val="20"/>
          </w:rPr>
          <w:t>2</w:t>
        </w:r>
        <w:r w:rsidRPr="004707D1">
          <w:rPr>
            <w:rFonts w:ascii="Arial" w:hAnsi="Arial" w:cs="Arial"/>
            <w:sz w:val="20"/>
            <w:szCs w:val="20"/>
          </w:rPr>
          <w:fldChar w:fldCharType="end"/>
        </w:r>
      </w:p>
    </w:sdtContent>
  </w:sdt>
  <w:p w14:paraId="7B04B12F" w14:textId="77777777" w:rsidR="00755373" w:rsidRPr="004707D1" w:rsidRDefault="00755373">
    <w:pPr>
      <w:pStyle w:val="Stopk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096496"/>
      <w:docPartObj>
        <w:docPartGallery w:val="Page Numbers (Bottom of Page)"/>
        <w:docPartUnique/>
      </w:docPartObj>
    </w:sdtPr>
    <w:sdtContent>
      <w:p w14:paraId="37945D79" w14:textId="5036EE5D" w:rsidR="00B0756A" w:rsidRDefault="00B0756A">
        <w:pPr>
          <w:pStyle w:val="Stopka"/>
          <w:jc w:val="center"/>
        </w:pPr>
        <w:r>
          <w:fldChar w:fldCharType="begin"/>
        </w:r>
        <w:r>
          <w:instrText>PAGE   \* MERGEFORMAT</w:instrText>
        </w:r>
        <w:r>
          <w:fldChar w:fldCharType="separate"/>
        </w:r>
        <w:r>
          <w:t>2</w:t>
        </w:r>
        <w:r>
          <w:fldChar w:fldCharType="end"/>
        </w:r>
      </w:p>
    </w:sdtContent>
  </w:sdt>
  <w:p w14:paraId="46EE805D" w14:textId="77777777" w:rsidR="00B0756A" w:rsidRDefault="00B075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2B89C" w14:textId="77777777" w:rsidR="005400C3" w:rsidRDefault="005400C3" w:rsidP="007E4B78">
      <w:pPr>
        <w:spacing w:after="0" w:line="240" w:lineRule="auto"/>
      </w:pPr>
      <w:r>
        <w:separator/>
      </w:r>
    </w:p>
  </w:footnote>
  <w:footnote w:type="continuationSeparator" w:id="0">
    <w:p w14:paraId="4A0225C0" w14:textId="77777777" w:rsidR="005400C3" w:rsidRDefault="005400C3" w:rsidP="007E4B78">
      <w:pPr>
        <w:spacing w:after="0" w:line="240" w:lineRule="auto"/>
      </w:pPr>
      <w:r>
        <w:continuationSeparator/>
      </w:r>
    </w:p>
  </w:footnote>
  <w:footnote w:id="1">
    <w:p w14:paraId="75583332" w14:textId="79010DDB" w:rsidR="00C97CA0" w:rsidRDefault="00C97CA0">
      <w:pPr>
        <w:pStyle w:val="Tekstprzypisudolnego"/>
      </w:pPr>
      <w:r>
        <w:rPr>
          <w:rStyle w:val="Odwoanieprzypisudolnego"/>
        </w:rPr>
        <w:footnoteRef/>
      </w:r>
      <w:r>
        <w:t xml:space="preserve"> </w:t>
      </w:r>
      <w:r w:rsidR="000D6E82" w:rsidRPr="001C3B7E">
        <w:rPr>
          <w:sz w:val="20"/>
          <w:szCs w:val="20"/>
        </w:rPr>
        <w:t xml:space="preserve">WYKONAWCA ZAZNACZA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A6BE" w14:textId="7A7C7A24" w:rsidR="00023F35" w:rsidRDefault="00000000">
    <w:pPr>
      <w:pStyle w:val="Nagwek"/>
    </w:pPr>
    <w:r>
      <w:rPr>
        <w:noProof/>
      </w:rPr>
      <w:pict w14:anchorId="1466A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0550657" o:spid="_x0000_s1026" type="#_x0000_t75" style="position:absolute;margin-left:0;margin-top:0;width:595.2pt;height:841.9pt;z-index:-251655168;mso-position-horizontal:center;mso-position-horizontal-relative:margin;mso-position-vertical:center;mso-position-vertical-relative:margin" o:allowincell="f">
          <v:imagedata r:id="rId1" o:title="Papier Firmowy A4 - UEE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BAC7" w14:textId="41E8AA0B" w:rsidR="00023F35" w:rsidRDefault="00000000">
    <w:pPr>
      <w:pStyle w:val="Nagwek"/>
    </w:pPr>
    <w:r>
      <w:rPr>
        <w:noProof/>
      </w:rPr>
      <w:pict w14:anchorId="15D0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0550658" o:spid="_x0000_s1027" type="#_x0000_t75" style="position:absolute;margin-left:0;margin-top:0;width:595.2pt;height:841.9pt;z-index:-251654144;mso-position-horizontal:center;mso-position-horizontal-relative:margin;mso-position-vertical:center;mso-position-vertical-relative:margin" o:allowincell="f">
          <v:imagedata r:id="rId1" o:title="Papier Firmowy A4 - UEEE"/>
          <w10:wrap anchorx="margin" anchory="margin"/>
        </v:shape>
      </w:pict>
    </w:r>
    <w:r w:rsidR="00DE3F21">
      <w:rPr>
        <w:noProof/>
      </w:rPr>
      <w:drawing>
        <wp:anchor distT="0" distB="0" distL="114300" distR="114300" simplePos="0" relativeHeight="251659264" behindDoc="1" locked="0" layoutInCell="1" allowOverlap="1" wp14:anchorId="7F417F5A" wp14:editId="5BBAB8E5">
          <wp:simplePos x="0" y="0"/>
          <wp:positionH relativeFrom="page">
            <wp:align>left</wp:align>
          </wp:positionH>
          <wp:positionV relativeFrom="paragraph">
            <wp:posOffset>-497205</wp:posOffset>
          </wp:positionV>
          <wp:extent cx="7579995" cy="10720180"/>
          <wp:effectExtent l="0" t="0" r="1905" b="5080"/>
          <wp:wrapNone/>
          <wp:docPr id="10118502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850235" name="Obraz 2"/>
                  <pic:cNvPicPr/>
                </pic:nvPicPr>
                <pic:blipFill>
                  <a:blip r:embed="rId2">
                    <a:extLst>
                      <a:ext uri="{28A0092B-C50C-407E-A947-70E740481C1C}">
                        <a14:useLocalDpi xmlns:a14="http://schemas.microsoft.com/office/drawing/2010/main" val="0"/>
                      </a:ext>
                    </a:extLst>
                  </a:blip>
                  <a:stretch>
                    <a:fillRect/>
                  </a:stretch>
                </pic:blipFill>
                <pic:spPr>
                  <a:xfrm>
                    <a:off x="0" y="0"/>
                    <a:ext cx="7579995" cy="10720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19BA" w14:textId="5D89B142" w:rsidR="00DE3F21" w:rsidRDefault="00000000" w:rsidP="00023F35">
    <w:pPr>
      <w:pStyle w:val="Nagwek"/>
      <w:tabs>
        <w:tab w:val="clear" w:pos="4536"/>
        <w:tab w:val="clear" w:pos="9072"/>
        <w:tab w:val="left" w:pos="2910"/>
      </w:tabs>
    </w:pPr>
    <w:r>
      <w:rPr>
        <w:noProof/>
      </w:rPr>
      <w:pict w14:anchorId="0662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0550656" o:spid="_x0000_s1025" type="#_x0000_t75" style="position:absolute;margin-left:0;margin-top:0;width:595.2pt;height:841.9pt;z-index:-251656192;mso-position-horizontal:center;mso-position-horizontal-relative:margin;mso-position-vertical:center;mso-position-vertical-relative:margin" o:allowincell="f">
          <v:imagedata r:id="rId1" o:title="Papier Firmowy A4 - UEEE"/>
          <w10:wrap anchorx="margin" anchory="margin"/>
        </v:shape>
      </w:pict>
    </w:r>
    <w:r w:rsidR="00023F3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8"/>
    <w:multiLevelType w:val="multilevel"/>
    <w:tmpl w:val="00000048"/>
    <w:name w:val="WW8Num72"/>
    <w:lvl w:ilvl="0">
      <w:start w:val="1"/>
      <w:numFmt w:val="bullet"/>
      <w:lvlText w:val=""/>
      <w:lvlJc w:val="left"/>
      <w:pPr>
        <w:tabs>
          <w:tab w:val="num" w:pos="720"/>
        </w:tabs>
        <w:ind w:left="720" w:hanging="360"/>
      </w:pPr>
      <w:rPr>
        <w:rFonts w:ascii="Symbol" w:hAnsi="Symbol" w:cs="OpenSymbol"/>
        <w:b/>
        <w:bCs/>
      </w:rPr>
    </w:lvl>
    <w:lvl w:ilvl="1">
      <w:start w:val="1"/>
      <w:numFmt w:val="bullet"/>
      <w:lvlText w:val="◦"/>
      <w:lvlJc w:val="left"/>
      <w:pPr>
        <w:tabs>
          <w:tab w:val="num" w:pos="1080"/>
        </w:tabs>
        <w:ind w:left="1080" w:hanging="360"/>
      </w:pPr>
      <w:rPr>
        <w:rFonts w:ascii="OpenSymbol" w:hAnsi="OpenSymbol" w:cs="OpenSymbol"/>
        <w:b/>
        <w:bCs/>
      </w:rPr>
    </w:lvl>
    <w:lvl w:ilvl="2">
      <w:start w:val="1"/>
      <w:numFmt w:val="bullet"/>
      <w:lvlText w:val="▪"/>
      <w:lvlJc w:val="left"/>
      <w:pPr>
        <w:tabs>
          <w:tab w:val="num" w:pos="1440"/>
        </w:tabs>
        <w:ind w:left="1440" w:hanging="360"/>
      </w:pPr>
      <w:rPr>
        <w:rFonts w:ascii="OpenSymbol" w:hAnsi="OpenSymbol" w:cs="OpenSymbol"/>
        <w:b/>
        <w:bCs/>
      </w:rPr>
    </w:lvl>
    <w:lvl w:ilvl="3">
      <w:start w:val="1"/>
      <w:numFmt w:val="bullet"/>
      <w:lvlText w:val=""/>
      <w:lvlJc w:val="left"/>
      <w:pPr>
        <w:tabs>
          <w:tab w:val="num" w:pos="1800"/>
        </w:tabs>
        <w:ind w:left="1800" w:hanging="360"/>
      </w:pPr>
      <w:rPr>
        <w:rFonts w:ascii="Symbol" w:hAnsi="Symbol" w:cs="OpenSymbol"/>
        <w:b/>
        <w:bCs/>
      </w:rPr>
    </w:lvl>
    <w:lvl w:ilvl="4">
      <w:start w:val="1"/>
      <w:numFmt w:val="bullet"/>
      <w:lvlText w:val="◦"/>
      <w:lvlJc w:val="left"/>
      <w:pPr>
        <w:tabs>
          <w:tab w:val="num" w:pos="2160"/>
        </w:tabs>
        <w:ind w:left="2160" w:hanging="360"/>
      </w:pPr>
      <w:rPr>
        <w:rFonts w:ascii="OpenSymbol" w:hAnsi="OpenSymbol" w:cs="OpenSymbol"/>
        <w:b/>
        <w:bCs/>
      </w:rPr>
    </w:lvl>
    <w:lvl w:ilvl="5">
      <w:start w:val="1"/>
      <w:numFmt w:val="bullet"/>
      <w:lvlText w:val="▪"/>
      <w:lvlJc w:val="left"/>
      <w:pPr>
        <w:tabs>
          <w:tab w:val="num" w:pos="2520"/>
        </w:tabs>
        <w:ind w:left="2520" w:hanging="360"/>
      </w:pPr>
      <w:rPr>
        <w:rFonts w:ascii="OpenSymbol" w:hAnsi="OpenSymbol" w:cs="OpenSymbol"/>
        <w:b/>
        <w:bCs/>
      </w:rPr>
    </w:lvl>
    <w:lvl w:ilvl="6">
      <w:start w:val="1"/>
      <w:numFmt w:val="bullet"/>
      <w:lvlText w:val=""/>
      <w:lvlJc w:val="left"/>
      <w:pPr>
        <w:tabs>
          <w:tab w:val="num" w:pos="2880"/>
        </w:tabs>
        <w:ind w:left="2880" w:hanging="360"/>
      </w:pPr>
      <w:rPr>
        <w:rFonts w:ascii="Symbol" w:hAnsi="Symbol" w:cs="OpenSymbol"/>
        <w:b/>
        <w:bCs/>
      </w:rPr>
    </w:lvl>
    <w:lvl w:ilvl="7">
      <w:start w:val="1"/>
      <w:numFmt w:val="bullet"/>
      <w:lvlText w:val="◦"/>
      <w:lvlJc w:val="left"/>
      <w:pPr>
        <w:tabs>
          <w:tab w:val="num" w:pos="3240"/>
        </w:tabs>
        <w:ind w:left="3240" w:hanging="360"/>
      </w:pPr>
      <w:rPr>
        <w:rFonts w:ascii="OpenSymbol" w:hAnsi="OpenSymbol" w:cs="OpenSymbol"/>
        <w:b/>
        <w:bCs/>
      </w:rPr>
    </w:lvl>
    <w:lvl w:ilvl="8">
      <w:start w:val="1"/>
      <w:numFmt w:val="bullet"/>
      <w:lvlText w:val="▪"/>
      <w:lvlJc w:val="left"/>
      <w:pPr>
        <w:tabs>
          <w:tab w:val="num" w:pos="3600"/>
        </w:tabs>
        <w:ind w:left="3600" w:hanging="360"/>
      </w:pPr>
      <w:rPr>
        <w:rFonts w:ascii="OpenSymbol" w:hAnsi="OpenSymbol" w:cs="OpenSymbol"/>
        <w:b/>
        <w:bCs/>
      </w:rPr>
    </w:lvl>
  </w:abstractNum>
  <w:abstractNum w:abstractNumId="1" w15:restartNumberingAfterBreak="0">
    <w:nsid w:val="0341756A"/>
    <w:multiLevelType w:val="multilevel"/>
    <w:tmpl w:val="71BA751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43A4D81"/>
    <w:multiLevelType w:val="multilevel"/>
    <w:tmpl w:val="9EC224E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476FFC"/>
    <w:multiLevelType w:val="multilevel"/>
    <w:tmpl w:val="AF84F65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BFC407B"/>
    <w:multiLevelType w:val="multilevel"/>
    <w:tmpl w:val="DC0E89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F60547F"/>
    <w:multiLevelType w:val="multilevel"/>
    <w:tmpl w:val="897E4054"/>
    <w:lvl w:ilvl="0">
      <w:start w:val="3"/>
      <w:numFmt w:val="decimal"/>
      <w:lvlText w:val="%1"/>
      <w:lvlJc w:val="left"/>
      <w:pPr>
        <w:ind w:left="360" w:hanging="360"/>
      </w:pPr>
      <w:rPr>
        <w:rFonts w:eastAsia="SimSun" w:hint="default"/>
      </w:rPr>
    </w:lvl>
    <w:lvl w:ilvl="1">
      <w:start w:val="4"/>
      <w:numFmt w:val="decimal"/>
      <w:lvlText w:val="%1.%2"/>
      <w:lvlJc w:val="left"/>
      <w:pPr>
        <w:ind w:left="1080" w:hanging="360"/>
      </w:pPr>
      <w:rPr>
        <w:rFonts w:eastAsia="SimSun" w:hint="default"/>
      </w:rPr>
    </w:lvl>
    <w:lvl w:ilvl="2">
      <w:start w:val="1"/>
      <w:numFmt w:val="decimal"/>
      <w:lvlText w:val="%1.%2.%3"/>
      <w:lvlJc w:val="left"/>
      <w:pPr>
        <w:ind w:left="2160" w:hanging="720"/>
      </w:pPr>
      <w:rPr>
        <w:rFonts w:eastAsia="SimSun" w:hint="default"/>
      </w:rPr>
    </w:lvl>
    <w:lvl w:ilvl="3">
      <w:start w:val="1"/>
      <w:numFmt w:val="decimal"/>
      <w:lvlText w:val="%1.%2.%3.%4"/>
      <w:lvlJc w:val="left"/>
      <w:pPr>
        <w:ind w:left="3240" w:hanging="1080"/>
      </w:pPr>
      <w:rPr>
        <w:rFonts w:eastAsia="SimSun" w:hint="default"/>
      </w:rPr>
    </w:lvl>
    <w:lvl w:ilvl="4">
      <w:start w:val="1"/>
      <w:numFmt w:val="decimal"/>
      <w:lvlText w:val="%1.%2.%3.%4.%5"/>
      <w:lvlJc w:val="left"/>
      <w:pPr>
        <w:ind w:left="3960" w:hanging="1080"/>
      </w:pPr>
      <w:rPr>
        <w:rFonts w:eastAsia="SimSun" w:hint="default"/>
      </w:rPr>
    </w:lvl>
    <w:lvl w:ilvl="5">
      <w:start w:val="1"/>
      <w:numFmt w:val="decimal"/>
      <w:lvlText w:val="%1.%2.%3.%4.%5.%6"/>
      <w:lvlJc w:val="left"/>
      <w:pPr>
        <w:ind w:left="5040" w:hanging="1440"/>
      </w:pPr>
      <w:rPr>
        <w:rFonts w:eastAsia="SimSun" w:hint="default"/>
      </w:rPr>
    </w:lvl>
    <w:lvl w:ilvl="6">
      <w:start w:val="1"/>
      <w:numFmt w:val="decimal"/>
      <w:lvlText w:val="%1.%2.%3.%4.%5.%6.%7"/>
      <w:lvlJc w:val="left"/>
      <w:pPr>
        <w:ind w:left="5760" w:hanging="1440"/>
      </w:pPr>
      <w:rPr>
        <w:rFonts w:eastAsia="SimSun" w:hint="default"/>
      </w:rPr>
    </w:lvl>
    <w:lvl w:ilvl="7">
      <w:start w:val="1"/>
      <w:numFmt w:val="decimal"/>
      <w:lvlText w:val="%1.%2.%3.%4.%5.%6.%7.%8"/>
      <w:lvlJc w:val="left"/>
      <w:pPr>
        <w:ind w:left="6840" w:hanging="1800"/>
      </w:pPr>
      <w:rPr>
        <w:rFonts w:eastAsia="SimSun" w:hint="default"/>
      </w:rPr>
    </w:lvl>
    <w:lvl w:ilvl="8">
      <w:start w:val="1"/>
      <w:numFmt w:val="decimal"/>
      <w:lvlText w:val="%1.%2.%3.%4.%5.%6.%7.%8.%9"/>
      <w:lvlJc w:val="left"/>
      <w:pPr>
        <w:ind w:left="7560" w:hanging="1800"/>
      </w:pPr>
      <w:rPr>
        <w:rFonts w:eastAsia="SimSun" w:hint="default"/>
      </w:rPr>
    </w:lvl>
  </w:abstractNum>
  <w:abstractNum w:abstractNumId="6" w15:restartNumberingAfterBreak="0">
    <w:nsid w:val="21654BDD"/>
    <w:multiLevelType w:val="hybridMultilevel"/>
    <w:tmpl w:val="2226868C"/>
    <w:lvl w:ilvl="0" w:tplc="B372AD2C">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8EE60F2"/>
    <w:multiLevelType w:val="multilevel"/>
    <w:tmpl w:val="8070F1FC"/>
    <w:styleLink w:val="WW8Num6"/>
    <w:lvl w:ilvl="0">
      <w:numFmt w:val="bullet"/>
      <w:lvlText w:val=""/>
      <w:lvlJc w:val="left"/>
      <w:pPr>
        <w:ind w:left="720" w:hanging="360"/>
      </w:pPr>
      <w:rPr>
        <w:rFonts w:ascii="Symbol" w:hAnsi="Symbol" w:cs="Symbol"/>
        <w:color w:val="000000"/>
        <w:kern w:val="0"/>
        <w:sz w:val="24"/>
        <w:szCs w:val="24"/>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2AB9253A"/>
    <w:multiLevelType w:val="hybridMultilevel"/>
    <w:tmpl w:val="B64C16E6"/>
    <w:lvl w:ilvl="0" w:tplc="879CFB98">
      <w:numFmt w:val="bullet"/>
      <w:lvlText w:val="•"/>
      <w:lvlJc w:val="left"/>
      <w:pPr>
        <w:ind w:left="1110" w:hanging="75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F116148"/>
    <w:multiLevelType w:val="multilevel"/>
    <w:tmpl w:val="816EE48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0" w15:restartNumberingAfterBreak="0">
    <w:nsid w:val="314A1AA7"/>
    <w:multiLevelType w:val="multilevel"/>
    <w:tmpl w:val="02969C78"/>
    <w:lvl w:ilvl="0">
      <w:start w:val="1"/>
      <w:numFmt w:val="decimal"/>
      <w:lvlText w:val="%1."/>
      <w:lvlJc w:val="left"/>
      <w:pPr>
        <w:ind w:left="720" w:hanging="360"/>
      </w:pPr>
      <w:rPr>
        <w:rFonts w:ascii="Arial" w:eastAsia="SimSun" w:hAnsi="Arial" w:hint="default"/>
        <w:sz w:val="24"/>
      </w:rPr>
    </w:lvl>
    <w:lvl w:ilvl="1">
      <w:start w:val="4"/>
      <w:numFmt w:val="decimal"/>
      <w:isLgl/>
      <w:lvlText w:val="%1.%2."/>
      <w:lvlJc w:val="left"/>
      <w:pPr>
        <w:ind w:left="720" w:hanging="360"/>
      </w:pPr>
      <w:rPr>
        <w:rFonts w:eastAsia="SimSun" w:hint="default"/>
      </w:rPr>
    </w:lvl>
    <w:lvl w:ilvl="2">
      <w:start w:val="1"/>
      <w:numFmt w:val="decimal"/>
      <w:isLgl/>
      <w:lvlText w:val="%1.%2.%3."/>
      <w:lvlJc w:val="left"/>
      <w:pPr>
        <w:ind w:left="1080" w:hanging="720"/>
      </w:pPr>
      <w:rPr>
        <w:rFonts w:eastAsia="SimSun" w:hint="default"/>
      </w:rPr>
    </w:lvl>
    <w:lvl w:ilvl="3">
      <w:start w:val="1"/>
      <w:numFmt w:val="decimal"/>
      <w:isLgl/>
      <w:lvlText w:val="%1.%2.%3.%4."/>
      <w:lvlJc w:val="left"/>
      <w:pPr>
        <w:ind w:left="1080" w:hanging="720"/>
      </w:pPr>
      <w:rPr>
        <w:rFonts w:eastAsia="SimSun" w:hint="default"/>
      </w:rPr>
    </w:lvl>
    <w:lvl w:ilvl="4">
      <w:start w:val="1"/>
      <w:numFmt w:val="decimal"/>
      <w:isLgl/>
      <w:lvlText w:val="%1.%2.%3.%4.%5."/>
      <w:lvlJc w:val="left"/>
      <w:pPr>
        <w:ind w:left="1440" w:hanging="1080"/>
      </w:pPr>
      <w:rPr>
        <w:rFonts w:eastAsia="SimSun" w:hint="default"/>
      </w:rPr>
    </w:lvl>
    <w:lvl w:ilvl="5">
      <w:start w:val="1"/>
      <w:numFmt w:val="decimal"/>
      <w:isLgl/>
      <w:lvlText w:val="%1.%2.%3.%4.%5.%6."/>
      <w:lvlJc w:val="left"/>
      <w:pPr>
        <w:ind w:left="1440" w:hanging="1080"/>
      </w:pPr>
      <w:rPr>
        <w:rFonts w:eastAsia="SimSun" w:hint="default"/>
      </w:rPr>
    </w:lvl>
    <w:lvl w:ilvl="6">
      <w:start w:val="1"/>
      <w:numFmt w:val="decimal"/>
      <w:isLgl/>
      <w:lvlText w:val="%1.%2.%3.%4.%5.%6.%7."/>
      <w:lvlJc w:val="left"/>
      <w:pPr>
        <w:ind w:left="1800" w:hanging="1440"/>
      </w:pPr>
      <w:rPr>
        <w:rFonts w:eastAsia="SimSun" w:hint="default"/>
      </w:rPr>
    </w:lvl>
    <w:lvl w:ilvl="7">
      <w:start w:val="1"/>
      <w:numFmt w:val="decimal"/>
      <w:isLgl/>
      <w:lvlText w:val="%1.%2.%3.%4.%5.%6.%7.%8."/>
      <w:lvlJc w:val="left"/>
      <w:pPr>
        <w:ind w:left="1800" w:hanging="1440"/>
      </w:pPr>
      <w:rPr>
        <w:rFonts w:eastAsia="SimSun" w:hint="default"/>
      </w:rPr>
    </w:lvl>
    <w:lvl w:ilvl="8">
      <w:start w:val="1"/>
      <w:numFmt w:val="decimal"/>
      <w:isLgl/>
      <w:lvlText w:val="%1.%2.%3.%4.%5.%6.%7.%8.%9."/>
      <w:lvlJc w:val="left"/>
      <w:pPr>
        <w:ind w:left="2160" w:hanging="1800"/>
      </w:pPr>
      <w:rPr>
        <w:rFonts w:eastAsia="SimSun" w:hint="default"/>
      </w:rPr>
    </w:lvl>
  </w:abstractNum>
  <w:abstractNum w:abstractNumId="11" w15:restartNumberingAfterBreak="0">
    <w:nsid w:val="3C264191"/>
    <w:multiLevelType w:val="multilevel"/>
    <w:tmpl w:val="11BA92B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2" w15:restartNumberingAfterBreak="0">
    <w:nsid w:val="3EB72B60"/>
    <w:multiLevelType w:val="multilevel"/>
    <w:tmpl w:val="2376D7A4"/>
    <w:lvl w:ilvl="0">
      <w:start w:val="1"/>
      <w:numFmt w:val="upperRoman"/>
      <w:lvlText w:val="%1."/>
      <w:lvlJc w:val="left"/>
      <w:pPr>
        <w:tabs>
          <w:tab w:val="num" w:pos="1637"/>
        </w:tabs>
        <w:ind w:left="1637" w:hanging="360"/>
      </w:pPr>
      <w:rPr>
        <w:rFonts w:ascii="Arial" w:eastAsiaTheme="minorHAnsi" w:hAnsi="Arial" w:cs="Arial" w:hint="default"/>
        <w:b/>
        <w:bCs w:val="0"/>
        <w:i w:val="0"/>
        <w:sz w:val="24"/>
        <w:szCs w:val="24"/>
      </w:rPr>
    </w:lvl>
    <w:lvl w:ilvl="1">
      <w:start w:val="1"/>
      <w:numFmt w:val="decimal"/>
      <w:lvlText w:val="%2."/>
      <w:lvlJc w:val="left"/>
      <w:pPr>
        <w:tabs>
          <w:tab w:val="num" w:pos="0"/>
        </w:tabs>
        <w:ind w:left="1500" w:hanging="420"/>
      </w:pPr>
      <w:rPr>
        <w:rFonts w:ascii="Arial" w:eastAsiaTheme="minorHAnsi" w:hAnsi="Arial" w:cs="Arial" w:hint="default"/>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EEE0046"/>
    <w:multiLevelType w:val="multilevel"/>
    <w:tmpl w:val="9EC224E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750A78"/>
    <w:multiLevelType w:val="hybridMultilevel"/>
    <w:tmpl w:val="A6488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534FAE"/>
    <w:multiLevelType w:val="multilevel"/>
    <w:tmpl w:val="F79CA8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F610625"/>
    <w:multiLevelType w:val="hybridMultilevel"/>
    <w:tmpl w:val="BA0CF5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237508"/>
    <w:multiLevelType w:val="multilevel"/>
    <w:tmpl w:val="43AEEBE6"/>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B51FC"/>
    <w:multiLevelType w:val="multilevel"/>
    <w:tmpl w:val="02969C78"/>
    <w:lvl w:ilvl="0">
      <w:start w:val="1"/>
      <w:numFmt w:val="decimal"/>
      <w:lvlText w:val="%1."/>
      <w:lvlJc w:val="left"/>
      <w:pPr>
        <w:ind w:left="720" w:hanging="360"/>
      </w:pPr>
      <w:rPr>
        <w:rFonts w:ascii="Arial" w:eastAsia="SimSun" w:hAnsi="Arial" w:hint="default"/>
        <w:sz w:val="24"/>
      </w:rPr>
    </w:lvl>
    <w:lvl w:ilvl="1">
      <w:start w:val="4"/>
      <w:numFmt w:val="decimal"/>
      <w:isLgl/>
      <w:lvlText w:val="%1.%2."/>
      <w:lvlJc w:val="left"/>
      <w:pPr>
        <w:ind w:left="720" w:hanging="360"/>
      </w:pPr>
      <w:rPr>
        <w:rFonts w:eastAsia="SimSun" w:hint="default"/>
      </w:rPr>
    </w:lvl>
    <w:lvl w:ilvl="2">
      <w:start w:val="1"/>
      <w:numFmt w:val="decimal"/>
      <w:isLgl/>
      <w:lvlText w:val="%1.%2.%3."/>
      <w:lvlJc w:val="left"/>
      <w:pPr>
        <w:ind w:left="1080" w:hanging="720"/>
      </w:pPr>
      <w:rPr>
        <w:rFonts w:eastAsia="SimSun" w:hint="default"/>
      </w:rPr>
    </w:lvl>
    <w:lvl w:ilvl="3">
      <w:start w:val="1"/>
      <w:numFmt w:val="decimal"/>
      <w:isLgl/>
      <w:lvlText w:val="%1.%2.%3.%4."/>
      <w:lvlJc w:val="left"/>
      <w:pPr>
        <w:ind w:left="1080" w:hanging="720"/>
      </w:pPr>
      <w:rPr>
        <w:rFonts w:eastAsia="SimSun" w:hint="default"/>
      </w:rPr>
    </w:lvl>
    <w:lvl w:ilvl="4">
      <w:start w:val="1"/>
      <w:numFmt w:val="decimal"/>
      <w:isLgl/>
      <w:lvlText w:val="%1.%2.%3.%4.%5."/>
      <w:lvlJc w:val="left"/>
      <w:pPr>
        <w:ind w:left="1440" w:hanging="1080"/>
      </w:pPr>
      <w:rPr>
        <w:rFonts w:eastAsia="SimSun" w:hint="default"/>
      </w:rPr>
    </w:lvl>
    <w:lvl w:ilvl="5">
      <w:start w:val="1"/>
      <w:numFmt w:val="decimal"/>
      <w:isLgl/>
      <w:lvlText w:val="%1.%2.%3.%4.%5.%6."/>
      <w:lvlJc w:val="left"/>
      <w:pPr>
        <w:ind w:left="1440" w:hanging="1080"/>
      </w:pPr>
      <w:rPr>
        <w:rFonts w:eastAsia="SimSun" w:hint="default"/>
      </w:rPr>
    </w:lvl>
    <w:lvl w:ilvl="6">
      <w:start w:val="1"/>
      <w:numFmt w:val="decimal"/>
      <w:isLgl/>
      <w:lvlText w:val="%1.%2.%3.%4.%5.%6.%7."/>
      <w:lvlJc w:val="left"/>
      <w:pPr>
        <w:ind w:left="1800" w:hanging="1440"/>
      </w:pPr>
      <w:rPr>
        <w:rFonts w:eastAsia="SimSun" w:hint="default"/>
      </w:rPr>
    </w:lvl>
    <w:lvl w:ilvl="7">
      <w:start w:val="1"/>
      <w:numFmt w:val="decimal"/>
      <w:isLgl/>
      <w:lvlText w:val="%1.%2.%3.%4.%5.%6.%7.%8."/>
      <w:lvlJc w:val="left"/>
      <w:pPr>
        <w:ind w:left="1800" w:hanging="1440"/>
      </w:pPr>
      <w:rPr>
        <w:rFonts w:eastAsia="SimSun" w:hint="default"/>
      </w:rPr>
    </w:lvl>
    <w:lvl w:ilvl="8">
      <w:start w:val="1"/>
      <w:numFmt w:val="decimal"/>
      <w:isLgl/>
      <w:lvlText w:val="%1.%2.%3.%4.%5.%6.%7.%8.%9."/>
      <w:lvlJc w:val="left"/>
      <w:pPr>
        <w:ind w:left="2160" w:hanging="1800"/>
      </w:pPr>
      <w:rPr>
        <w:rFonts w:eastAsia="SimSun" w:hint="default"/>
      </w:rPr>
    </w:lvl>
  </w:abstractNum>
  <w:abstractNum w:abstractNumId="19" w15:restartNumberingAfterBreak="0">
    <w:nsid w:val="5A0002AD"/>
    <w:multiLevelType w:val="multilevel"/>
    <w:tmpl w:val="9EC224E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AA8191E"/>
    <w:multiLevelType w:val="multilevel"/>
    <w:tmpl w:val="02969C78"/>
    <w:lvl w:ilvl="0">
      <w:start w:val="1"/>
      <w:numFmt w:val="decimal"/>
      <w:lvlText w:val="%1."/>
      <w:lvlJc w:val="left"/>
      <w:pPr>
        <w:ind w:left="720" w:hanging="360"/>
      </w:pPr>
      <w:rPr>
        <w:rFonts w:ascii="Arial" w:eastAsia="SimSun" w:hAnsi="Arial" w:hint="default"/>
        <w:sz w:val="24"/>
      </w:rPr>
    </w:lvl>
    <w:lvl w:ilvl="1">
      <w:start w:val="4"/>
      <w:numFmt w:val="decimal"/>
      <w:isLgl/>
      <w:lvlText w:val="%1.%2."/>
      <w:lvlJc w:val="left"/>
      <w:pPr>
        <w:ind w:left="720" w:hanging="360"/>
      </w:pPr>
      <w:rPr>
        <w:rFonts w:eastAsia="SimSun" w:hint="default"/>
      </w:rPr>
    </w:lvl>
    <w:lvl w:ilvl="2">
      <w:start w:val="1"/>
      <w:numFmt w:val="decimal"/>
      <w:isLgl/>
      <w:lvlText w:val="%1.%2.%3."/>
      <w:lvlJc w:val="left"/>
      <w:pPr>
        <w:ind w:left="1080" w:hanging="720"/>
      </w:pPr>
      <w:rPr>
        <w:rFonts w:eastAsia="SimSun" w:hint="default"/>
      </w:rPr>
    </w:lvl>
    <w:lvl w:ilvl="3">
      <w:start w:val="1"/>
      <w:numFmt w:val="decimal"/>
      <w:isLgl/>
      <w:lvlText w:val="%1.%2.%3.%4."/>
      <w:lvlJc w:val="left"/>
      <w:pPr>
        <w:ind w:left="1080" w:hanging="720"/>
      </w:pPr>
      <w:rPr>
        <w:rFonts w:eastAsia="SimSun" w:hint="default"/>
      </w:rPr>
    </w:lvl>
    <w:lvl w:ilvl="4">
      <w:start w:val="1"/>
      <w:numFmt w:val="decimal"/>
      <w:isLgl/>
      <w:lvlText w:val="%1.%2.%3.%4.%5."/>
      <w:lvlJc w:val="left"/>
      <w:pPr>
        <w:ind w:left="1440" w:hanging="1080"/>
      </w:pPr>
      <w:rPr>
        <w:rFonts w:eastAsia="SimSun" w:hint="default"/>
      </w:rPr>
    </w:lvl>
    <w:lvl w:ilvl="5">
      <w:start w:val="1"/>
      <w:numFmt w:val="decimal"/>
      <w:isLgl/>
      <w:lvlText w:val="%1.%2.%3.%4.%5.%6."/>
      <w:lvlJc w:val="left"/>
      <w:pPr>
        <w:ind w:left="1440" w:hanging="1080"/>
      </w:pPr>
      <w:rPr>
        <w:rFonts w:eastAsia="SimSun" w:hint="default"/>
      </w:rPr>
    </w:lvl>
    <w:lvl w:ilvl="6">
      <w:start w:val="1"/>
      <w:numFmt w:val="decimal"/>
      <w:isLgl/>
      <w:lvlText w:val="%1.%2.%3.%4.%5.%6.%7."/>
      <w:lvlJc w:val="left"/>
      <w:pPr>
        <w:ind w:left="1800" w:hanging="1440"/>
      </w:pPr>
      <w:rPr>
        <w:rFonts w:eastAsia="SimSun" w:hint="default"/>
      </w:rPr>
    </w:lvl>
    <w:lvl w:ilvl="7">
      <w:start w:val="1"/>
      <w:numFmt w:val="decimal"/>
      <w:isLgl/>
      <w:lvlText w:val="%1.%2.%3.%4.%5.%6.%7.%8."/>
      <w:lvlJc w:val="left"/>
      <w:pPr>
        <w:ind w:left="1800" w:hanging="1440"/>
      </w:pPr>
      <w:rPr>
        <w:rFonts w:eastAsia="SimSun" w:hint="default"/>
      </w:rPr>
    </w:lvl>
    <w:lvl w:ilvl="8">
      <w:start w:val="1"/>
      <w:numFmt w:val="decimal"/>
      <w:isLgl/>
      <w:lvlText w:val="%1.%2.%3.%4.%5.%6.%7.%8.%9."/>
      <w:lvlJc w:val="left"/>
      <w:pPr>
        <w:ind w:left="2160" w:hanging="1800"/>
      </w:pPr>
      <w:rPr>
        <w:rFonts w:eastAsia="SimSun" w:hint="default"/>
      </w:rPr>
    </w:lvl>
  </w:abstractNum>
  <w:abstractNum w:abstractNumId="21" w15:restartNumberingAfterBreak="0">
    <w:nsid w:val="5B74434C"/>
    <w:multiLevelType w:val="multilevel"/>
    <w:tmpl w:val="19E2637C"/>
    <w:lvl w:ilvl="0">
      <w:start w:val="1"/>
      <w:numFmt w:val="bullet"/>
      <w:lvlText w:val="●"/>
      <w:lvlJc w:val="left"/>
      <w:pPr>
        <w:tabs>
          <w:tab w:val="num" w:pos="0"/>
        </w:tabs>
        <w:ind w:left="720" w:hanging="360"/>
      </w:pPr>
      <w:rPr>
        <w:rFonts w:ascii="Noto Sans Symbols" w:hAnsi="Noto Sans Symbols" w:cs="Noto Sans Symbols" w:hint="default"/>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C3517B3"/>
    <w:multiLevelType w:val="multilevel"/>
    <w:tmpl w:val="02969C78"/>
    <w:lvl w:ilvl="0">
      <w:start w:val="1"/>
      <w:numFmt w:val="decimal"/>
      <w:lvlText w:val="%1."/>
      <w:lvlJc w:val="left"/>
      <w:pPr>
        <w:ind w:left="720" w:hanging="360"/>
      </w:pPr>
      <w:rPr>
        <w:rFonts w:ascii="Arial" w:eastAsia="SimSun" w:hAnsi="Arial" w:hint="default"/>
        <w:sz w:val="24"/>
      </w:rPr>
    </w:lvl>
    <w:lvl w:ilvl="1">
      <w:start w:val="4"/>
      <w:numFmt w:val="decimal"/>
      <w:isLgl/>
      <w:lvlText w:val="%1.%2."/>
      <w:lvlJc w:val="left"/>
      <w:pPr>
        <w:ind w:left="720" w:hanging="360"/>
      </w:pPr>
      <w:rPr>
        <w:rFonts w:eastAsia="SimSun" w:hint="default"/>
      </w:rPr>
    </w:lvl>
    <w:lvl w:ilvl="2">
      <w:start w:val="1"/>
      <w:numFmt w:val="decimal"/>
      <w:isLgl/>
      <w:lvlText w:val="%1.%2.%3."/>
      <w:lvlJc w:val="left"/>
      <w:pPr>
        <w:ind w:left="1080" w:hanging="720"/>
      </w:pPr>
      <w:rPr>
        <w:rFonts w:eastAsia="SimSun" w:hint="default"/>
      </w:rPr>
    </w:lvl>
    <w:lvl w:ilvl="3">
      <w:start w:val="1"/>
      <w:numFmt w:val="decimal"/>
      <w:isLgl/>
      <w:lvlText w:val="%1.%2.%3.%4."/>
      <w:lvlJc w:val="left"/>
      <w:pPr>
        <w:ind w:left="1080" w:hanging="720"/>
      </w:pPr>
      <w:rPr>
        <w:rFonts w:eastAsia="SimSun" w:hint="default"/>
      </w:rPr>
    </w:lvl>
    <w:lvl w:ilvl="4">
      <w:start w:val="1"/>
      <w:numFmt w:val="decimal"/>
      <w:isLgl/>
      <w:lvlText w:val="%1.%2.%3.%4.%5."/>
      <w:lvlJc w:val="left"/>
      <w:pPr>
        <w:ind w:left="1440" w:hanging="1080"/>
      </w:pPr>
      <w:rPr>
        <w:rFonts w:eastAsia="SimSun" w:hint="default"/>
      </w:rPr>
    </w:lvl>
    <w:lvl w:ilvl="5">
      <w:start w:val="1"/>
      <w:numFmt w:val="decimal"/>
      <w:isLgl/>
      <w:lvlText w:val="%1.%2.%3.%4.%5.%6."/>
      <w:lvlJc w:val="left"/>
      <w:pPr>
        <w:ind w:left="1440" w:hanging="1080"/>
      </w:pPr>
      <w:rPr>
        <w:rFonts w:eastAsia="SimSun" w:hint="default"/>
      </w:rPr>
    </w:lvl>
    <w:lvl w:ilvl="6">
      <w:start w:val="1"/>
      <w:numFmt w:val="decimal"/>
      <w:isLgl/>
      <w:lvlText w:val="%1.%2.%3.%4.%5.%6.%7."/>
      <w:lvlJc w:val="left"/>
      <w:pPr>
        <w:ind w:left="1800" w:hanging="1440"/>
      </w:pPr>
      <w:rPr>
        <w:rFonts w:eastAsia="SimSun" w:hint="default"/>
      </w:rPr>
    </w:lvl>
    <w:lvl w:ilvl="7">
      <w:start w:val="1"/>
      <w:numFmt w:val="decimal"/>
      <w:isLgl/>
      <w:lvlText w:val="%1.%2.%3.%4.%5.%6.%7.%8."/>
      <w:lvlJc w:val="left"/>
      <w:pPr>
        <w:ind w:left="1800" w:hanging="1440"/>
      </w:pPr>
      <w:rPr>
        <w:rFonts w:eastAsia="SimSun" w:hint="default"/>
      </w:rPr>
    </w:lvl>
    <w:lvl w:ilvl="8">
      <w:start w:val="1"/>
      <w:numFmt w:val="decimal"/>
      <w:isLgl/>
      <w:lvlText w:val="%1.%2.%3.%4.%5.%6.%7.%8.%9."/>
      <w:lvlJc w:val="left"/>
      <w:pPr>
        <w:ind w:left="2160" w:hanging="1800"/>
      </w:pPr>
      <w:rPr>
        <w:rFonts w:eastAsia="SimSun" w:hint="default"/>
      </w:rPr>
    </w:lvl>
  </w:abstractNum>
  <w:abstractNum w:abstractNumId="23" w15:restartNumberingAfterBreak="0">
    <w:nsid w:val="632A1A4F"/>
    <w:multiLevelType w:val="hybridMultilevel"/>
    <w:tmpl w:val="B7AA791E"/>
    <w:lvl w:ilvl="0" w:tplc="0486C130">
      <w:start w:val="1"/>
      <w:numFmt w:val="decimal"/>
      <w:lvlText w:val="%1."/>
      <w:lvlJc w:val="left"/>
      <w:pPr>
        <w:ind w:left="644" w:hanging="360"/>
      </w:pPr>
      <w:rPr>
        <w:rFonts w:ascii="Arial" w:hAnsi="Arial" w:cs="Arial" w:hint="default"/>
        <w:b/>
        <w:bCs/>
        <w:sz w:val="24"/>
        <w:szCs w:val="24"/>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4A971D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DD167A"/>
    <w:multiLevelType w:val="multilevel"/>
    <w:tmpl w:val="E33E6B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44A0A86"/>
    <w:multiLevelType w:val="hybridMultilevel"/>
    <w:tmpl w:val="D2B279F0"/>
    <w:lvl w:ilvl="0" w:tplc="FFFFFFFF">
      <w:start w:val="1"/>
      <w:numFmt w:val="decimal"/>
      <w:lvlText w:val="%1."/>
      <w:lvlJc w:val="left"/>
      <w:pPr>
        <w:ind w:left="720" w:hanging="360"/>
      </w:pPr>
      <w:rPr>
        <w:rFonts w:ascii="Arial" w:eastAsia="SimSun" w:hAnsi="Aria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4D6E25"/>
    <w:multiLevelType w:val="multilevel"/>
    <w:tmpl w:val="B1B643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7CF81BF7"/>
    <w:multiLevelType w:val="multilevel"/>
    <w:tmpl w:val="00CE49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9" w15:restartNumberingAfterBreak="0">
    <w:nsid w:val="7E7D51DA"/>
    <w:multiLevelType w:val="multilevel"/>
    <w:tmpl w:val="D2F4688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0" w15:restartNumberingAfterBreak="0">
    <w:nsid w:val="7E92042C"/>
    <w:multiLevelType w:val="multilevel"/>
    <w:tmpl w:val="BAA042B8"/>
    <w:lvl w:ilvl="0">
      <w:start w:val="1"/>
      <w:numFmt w:val="decimal"/>
      <w:lvlText w:val="%1."/>
      <w:lvlJc w:val="left"/>
      <w:pPr>
        <w:tabs>
          <w:tab w:val="num" w:pos="0"/>
        </w:tabs>
        <w:ind w:left="720" w:hanging="360"/>
      </w:pPr>
      <w:rPr>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79828013">
    <w:abstractNumId w:val="24"/>
  </w:num>
  <w:num w:numId="2" w16cid:durableId="1912352467">
    <w:abstractNumId w:val="7"/>
    <w:lvlOverride w:ilvl="1">
      <w:lvl w:ilvl="1">
        <w:start w:val="1"/>
        <w:numFmt w:val="decimal"/>
        <w:lvlText w:val="%2."/>
        <w:lvlJc w:val="left"/>
        <w:pPr>
          <w:ind w:left="1080" w:hanging="360"/>
        </w:pPr>
        <w:rPr>
          <w:b w:val="0"/>
        </w:rPr>
      </w:lvl>
    </w:lvlOverride>
    <w:lvlOverride w:ilvl="2">
      <w:lvl w:ilvl="2">
        <w:start w:val="1"/>
        <w:numFmt w:val="decimal"/>
        <w:lvlText w:val="%3."/>
        <w:lvlJc w:val="left"/>
        <w:pPr>
          <w:ind w:left="1440" w:hanging="360"/>
        </w:pPr>
      </w:lvl>
    </w:lvlOverride>
  </w:num>
  <w:num w:numId="3" w16cid:durableId="35929495">
    <w:abstractNumId w:val="7"/>
  </w:num>
  <w:num w:numId="4" w16cid:durableId="1301954410">
    <w:abstractNumId w:val="12"/>
  </w:num>
  <w:num w:numId="5" w16cid:durableId="1393430099">
    <w:abstractNumId w:val="3"/>
  </w:num>
  <w:num w:numId="6" w16cid:durableId="101921196">
    <w:abstractNumId w:val="6"/>
  </w:num>
  <w:num w:numId="7" w16cid:durableId="405155279">
    <w:abstractNumId w:val="23"/>
  </w:num>
  <w:num w:numId="8" w16cid:durableId="1405176082">
    <w:abstractNumId w:val="29"/>
  </w:num>
  <w:num w:numId="9" w16cid:durableId="2093354741">
    <w:abstractNumId w:val="9"/>
  </w:num>
  <w:num w:numId="10" w16cid:durableId="1395355062">
    <w:abstractNumId w:val="11"/>
  </w:num>
  <w:num w:numId="11" w16cid:durableId="676154155">
    <w:abstractNumId w:val="21"/>
  </w:num>
  <w:num w:numId="12" w16cid:durableId="811599920">
    <w:abstractNumId w:val="1"/>
  </w:num>
  <w:num w:numId="13" w16cid:durableId="1998340450">
    <w:abstractNumId w:val="27"/>
  </w:num>
  <w:num w:numId="14" w16cid:durableId="907492949">
    <w:abstractNumId w:val="4"/>
  </w:num>
  <w:num w:numId="15" w16cid:durableId="1376005103">
    <w:abstractNumId w:val="25"/>
  </w:num>
  <w:num w:numId="16" w16cid:durableId="75323624">
    <w:abstractNumId w:val="28"/>
  </w:num>
  <w:num w:numId="17" w16cid:durableId="623385550">
    <w:abstractNumId w:val="15"/>
  </w:num>
  <w:num w:numId="18" w16cid:durableId="1246109144">
    <w:abstractNumId w:val="0"/>
  </w:num>
  <w:num w:numId="19" w16cid:durableId="1620526505">
    <w:abstractNumId w:val="18"/>
  </w:num>
  <w:num w:numId="20" w16cid:durableId="132676873">
    <w:abstractNumId w:val="30"/>
  </w:num>
  <w:num w:numId="21" w16cid:durableId="1828085531">
    <w:abstractNumId w:val="16"/>
  </w:num>
  <w:num w:numId="22" w16cid:durableId="1632634983">
    <w:abstractNumId w:val="26"/>
  </w:num>
  <w:num w:numId="23" w16cid:durableId="1045105155">
    <w:abstractNumId w:val="20"/>
  </w:num>
  <w:num w:numId="24" w16cid:durableId="564493981">
    <w:abstractNumId w:val="10"/>
  </w:num>
  <w:num w:numId="25" w16cid:durableId="1613434424">
    <w:abstractNumId w:val="22"/>
  </w:num>
  <w:num w:numId="26" w16cid:durableId="1514606369">
    <w:abstractNumId w:val="19"/>
  </w:num>
  <w:num w:numId="27" w16cid:durableId="520316781">
    <w:abstractNumId w:val="5"/>
  </w:num>
  <w:num w:numId="28" w16cid:durableId="1830175180">
    <w:abstractNumId w:val="17"/>
  </w:num>
  <w:num w:numId="29" w16cid:durableId="1772898913">
    <w:abstractNumId w:val="14"/>
  </w:num>
  <w:num w:numId="30" w16cid:durableId="1548447395">
    <w:abstractNumId w:val="8"/>
  </w:num>
  <w:num w:numId="31" w16cid:durableId="259724052">
    <w:abstractNumId w:val="2"/>
  </w:num>
  <w:num w:numId="32" w16cid:durableId="8499491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526"/>
    <w:rsid w:val="000035B1"/>
    <w:rsid w:val="00004A34"/>
    <w:rsid w:val="000140F1"/>
    <w:rsid w:val="00023F35"/>
    <w:rsid w:val="00032325"/>
    <w:rsid w:val="00040466"/>
    <w:rsid w:val="0006661D"/>
    <w:rsid w:val="00071081"/>
    <w:rsid w:val="000718D0"/>
    <w:rsid w:val="00087BC5"/>
    <w:rsid w:val="000B5B5D"/>
    <w:rsid w:val="000B7EA5"/>
    <w:rsid w:val="000C258D"/>
    <w:rsid w:val="000D6E82"/>
    <w:rsid w:val="000D7ED8"/>
    <w:rsid w:val="000E65A5"/>
    <w:rsid w:val="00117991"/>
    <w:rsid w:val="00124469"/>
    <w:rsid w:val="001313DD"/>
    <w:rsid w:val="00142662"/>
    <w:rsid w:val="00152ED6"/>
    <w:rsid w:val="00154AA2"/>
    <w:rsid w:val="00164B9C"/>
    <w:rsid w:val="0017343C"/>
    <w:rsid w:val="00175EE1"/>
    <w:rsid w:val="0018026D"/>
    <w:rsid w:val="0018193F"/>
    <w:rsid w:val="0019549D"/>
    <w:rsid w:val="001A3C50"/>
    <w:rsid w:val="001B6528"/>
    <w:rsid w:val="001C3B7E"/>
    <w:rsid w:val="001D2652"/>
    <w:rsid w:val="001E02FC"/>
    <w:rsid w:val="00206417"/>
    <w:rsid w:val="0021282C"/>
    <w:rsid w:val="0025168C"/>
    <w:rsid w:val="002557D7"/>
    <w:rsid w:val="002750CE"/>
    <w:rsid w:val="0028629B"/>
    <w:rsid w:val="00294821"/>
    <w:rsid w:val="002A3018"/>
    <w:rsid w:val="002B1D4E"/>
    <w:rsid w:val="002B65DC"/>
    <w:rsid w:val="002C26D7"/>
    <w:rsid w:val="002C7864"/>
    <w:rsid w:val="002D6AF4"/>
    <w:rsid w:val="002E1A6E"/>
    <w:rsid w:val="002E6433"/>
    <w:rsid w:val="003107B0"/>
    <w:rsid w:val="003246D9"/>
    <w:rsid w:val="003271BA"/>
    <w:rsid w:val="00336A82"/>
    <w:rsid w:val="00386442"/>
    <w:rsid w:val="003900C3"/>
    <w:rsid w:val="00395E8C"/>
    <w:rsid w:val="003A0BC9"/>
    <w:rsid w:val="003B3F27"/>
    <w:rsid w:val="003B46AE"/>
    <w:rsid w:val="003C421D"/>
    <w:rsid w:val="003C4D9D"/>
    <w:rsid w:val="003C7562"/>
    <w:rsid w:val="003D07E1"/>
    <w:rsid w:val="00405CEC"/>
    <w:rsid w:val="004103AE"/>
    <w:rsid w:val="00431508"/>
    <w:rsid w:val="00444F87"/>
    <w:rsid w:val="00456947"/>
    <w:rsid w:val="00464BF2"/>
    <w:rsid w:val="004707D1"/>
    <w:rsid w:val="004B02EA"/>
    <w:rsid w:val="004E1205"/>
    <w:rsid w:val="0050045B"/>
    <w:rsid w:val="0050101E"/>
    <w:rsid w:val="00503098"/>
    <w:rsid w:val="005400C3"/>
    <w:rsid w:val="005613D6"/>
    <w:rsid w:val="005A04A0"/>
    <w:rsid w:val="005C36EF"/>
    <w:rsid w:val="005C3CA8"/>
    <w:rsid w:val="005D220E"/>
    <w:rsid w:val="005D681A"/>
    <w:rsid w:val="005E452D"/>
    <w:rsid w:val="005F620A"/>
    <w:rsid w:val="006008F3"/>
    <w:rsid w:val="0060653A"/>
    <w:rsid w:val="006258D9"/>
    <w:rsid w:val="00637646"/>
    <w:rsid w:val="0067123F"/>
    <w:rsid w:val="006A6498"/>
    <w:rsid w:val="006A78BA"/>
    <w:rsid w:val="006B184A"/>
    <w:rsid w:val="006D0637"/>
    <w:rsid w:val="006D4532"/>
    <w:rsid w:val="006F43D3"/>
    <w:rsid w:val="00715588"/>
    <w:rsid w:val="00721946"/>
    <w:rsid w:val="00722753"/>
    <w:rsid w:val="007238DC"/>
    <w:rsid w:val="00723D6A"/>
    <w:rsid w:val="00733324"/>
    <w:rsid w:val="00737D0D"/>
    <w:rsid w:val="0074700E"/>
    <w:rsid w:val="00750409"/>
    <w:rsid w:val="00755373"/>
    <w:rsid w:val="007706EE"/>
    <w:rsid w:val="00770C1B"/>
    <w:rsid w:val="007772F2"/>
    <w:rsid w:val="007803F7"/>
    <w:rsid w:val="007A0F57"/>
    <w:rsid w:val="007B08EB"/>
    <w:rsid w:val="007B5AD0"/>
    <w:rsid w:val="007E4B78"/>
    <w:rsid w:val="00823175"/>
    <w:rsid w:val="008312AB"/>
    <w:rsid w:val="00847956"/>
    <w:rsid w:val="00851F30"/>
    <w:rsid w:val="0085218C"/>
    <w:rsid w:val="00867936"/>
    <w:rsid w:val="00870A22"/>
    <w:rsid w:val="00870F16"/>
    <w:rsid w:val="008864B9"/>
    <w:rsid w:val="008D24CE"/>
    <w:rsid w:val="008F525F"/>
    <w:rsid w:val="009221B8"/>
    <w:rsid w:val="00932890"/>
    <w:rsid w:val="0094056F"/>
    <w:rsid w:val="00972925"/>
    <w:rsid w:val="0097322C"/>
    <w:rsid w:val="00973F8D"/>
    <w:rsid w:val="00977098"/>
    <w:rsid w:val="009971A5"/>
    <w:rsid w:val="009A290B"/>
    <w:rsid w:val="009B032B"/>
    <w:rsid w:val="009B79CB"/>
    <w:rsid w:val="009D58E2"/>
    <w:rsid w:val="009E39B7"/>
    <w:rsid w:val="009E5819"/>
    <w:rsid w:val="009F1431"/>
    <w:rsid w:val="009F2E90"/>
    <w:rsid w:val="00A005C2"/>
    <w:rsid w:val="00A042CD"/>
    <w:rsid w:val="00A24603"/>
    <w:rsid w:val="00A34494"/>
    <w:rsid w:val="00A51BB6"/>
    <w:rsid w:val="00A52CEB"/>
    <w:rsid w:val="00A84CD1"/>
    <w:rsid w:val="00AA5D08"/>
    <w:rsid w:val="00AC3BBB"/>
    <w:rsid w:val="00AC5432"/>
    <w:rsid w:val="00AE247A"/>
    <w:rsid w:val="00AE6526"/>
    <w:rsid w:val="00B05F33"/>
    <w:rsid w:val="00B0756A"/>
    <w:rsid w:val="00B1000B"/>
    <w:rsid w:val="00B16BF2"/>
    <w:rsid w:val="00B218F8"/>
    <w:rsid w:val="00B351F9"/>
    <w:rsid w:val="00B72E46"/>
    <w:rsid w:val="00B87285"/>
    <w:rsid w:val="00B914A0"/>
    <w:rsid w:val="00BA1D1E"/>
    <w:rsid w:val="00BA4F16"/>
    <w:rsid w:val="00BB2A06"/>
    <w:rsid w:val="00BC37ED"/>
    <w:rsid w:val="00BD2D50"/>
    <w:rsid w:val="00BF6C3F"/>
    <w:rsid w:val="00C02371"/>
    <w:rsid w:val="00C06DB8"/>
    <w:rsid w:val="00C52ED9"/>
    <w:rsid w:val="00C61C86"/>
    <w:rsid w:val="00C74318"/>
    <w:rsid w:val="00C97CA0"/>
    <w:rsid w:val="00CA16C6"/>
    <w:rsid w:val="00CB10E3"/>
    <w:rsid w:val="00CC6D5C"/>
    <w:rsid w:val="00CD3020"/>
    <w:rsid w:val="00CD72B1"/>
    <w:rsid w:val="00D22F50"/>
    <w:rsid w:val="00D736E1"/>
    <w:rsid w:val="00D75FD2"/>
    <w:rsid w:val="00DA3BAC"/>
    <w:rsid w:val="00DE3F21"/>
    <w:rsid w:val="00DE6B3B"/>
    <w:rsid w:val="00DF2726"/>
    <w:rsid w:val="00E0490B"/>
    <w:rsid w:val="00E04B0B"/>
    <w:rsid w:val="00E10E35"/>
    <w:rsid w:val="00E170DD"/>
    <w:rsid w:val="00E20284"/>
    <w:rsid w:val="00E368CA"/>
    <w:rsid w:val="00E46599"/>
    <w:rsid w:val="00E63AF4"/>
    <w:rsid w:val="00E64E00"/>
    <w:rsid w:val="00E65A8F"/>
    <w:rsid w:val="00E84BA8"/>
    <w:rsid w:val="00E90B5D"/>
    <w:rsid w:val="00ED7436"/>
    <w:rsid w:val="00F30142"/>
    <w:rsid w:val="00F30A4C"/>
    <w:rsid w:val="00F3360F"/>
    <w:rsid w:val="00F36A4C"/>
    <w:rsid w:val="00F638C8"/>
    <w:rsid w:val="00F743EC"/>
    <w:rsid w:val="00F76CB2"/>
    <w:rsid w:val="00F91BAC"/>
    <w:rsid w:val="00FB4C53"/>
    <w:rsid w:val="00FE1DA7"/>
    <w:rsid w:val="00FE67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E5B35"/>
  <w15:chartTrackingRefBased/>
  <w15:docId w15:val="{E1066736-6837-4BA8-AFD5-B8526C1E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qFormat="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link w:val="Nagwek1Znak"/>
    <w:qFormat/>
    <w:rsid w:val="00AE65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E65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AE652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E652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E652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E652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E652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E652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E652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E652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E652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qFormat/>
    <w:rsid w:val="00AE652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E652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E652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E652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E652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E65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E6526"/>
    <w:rPr>
      <w:rFonts w:eastAsiaTheme="majorEastAsia" w:cstheme="majorBidi"/>
      <w:color w:val="272727" w:themeColor="text1" w:themeTint="D8"/>
    </w:rPr>
  </w:style>
  <w:style w:type="paragraph" w:styleId="Tytu">
    <w:name w:val="Title"/>
    <w:basedOn w:val="Normalny"/>
    <w:next w:val="Normalny"/>
    <w:link w:val="TytuZnak"/>
    <w:uiPriority w:val="10"/>
    <w:qFormat/>
    <w:rsid w:val="00AE65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E65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E65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E65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E6526"/>
    <w:pPr>
      <w:spacing w:before="160"/>
      <w:jc w:val="center"/>
    </w:pPr>
    <w:rPr>
      <w:i/>
      <w:iCs/>
      <w:color w:val="404040" w:themeColor="text1" w:themeTint="BF"/>
    </w:rPr>
  </w:style>
  <w:style w:type="character" w:customStyle="1" w:styleId="CytatZnak">
    <w:name w:val="Cytat Znak"/>
    <w:basedOn w:val="Domylnaczcionkaakapitu"/>
    <w:link w:val="Cytat"/>
    <w:uiPriority w:val="29"/>
    <w:rsid w:val="00AE6526"/>
    <w:rPr>
      <w:i/>
      <w:iCs/>
      <w:color w:val="404040" w:themeColor="text1" w:themeTint="BF"/>
    </w:rPr>
  </w:style>
  <w:style w:type="paragraph" w:styleId="Akapitzlist">
    <w:name w:val="List Paragraph"/>
    <w:basedOn w:val="Normalny"/>
    <w:link w:val="AkapitzlistZnak"/>
    <w:uiPriority w:val="34"/>
    <w:qFormat/>
    <w:rsid w:val="00AE6526"/>
    <w:pPr>
      <w:ind w:left="720"/>
      <w:contextualSpacing/>
    </w:pPr>
  </w:style>
  <w:style w:type="character" w:styleId="Wyrnienieintensywne">
    <w:name w:val="Intense Emphasis"/>
    <w:basedOn w:val="Domylnaczcionkaakapitu"/>
    <w:uiPriority w:val="21"/>
    <w:qFormat/>
    <w:rsid w:val="00AE6526"/>
    <w:rPr>
      <w:i/>
      <w:iCs/>
      <w:color w:val="2F5496" w:themeColor="accent1" w:themeShade="BF"/>
    </w:rPr>
  </w:style>
  <w:style w:type="paragraph" w:styleId="Cytatintensywny">
    <w:name w:val="Intense Quote"/>
    <w:basedOn w:val="Normalny"/>
    <w:next w:val="Normalny"/>
    <w:link w:val="CytatintensywnyZnak"/>
    <w:uiPriority w:val="30"/>
    <w:qFormat/>
    <w:rsid w:val="00AE65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E6526"/>
    <w:rPr>
      <w:i/>
      <w:iCs/>
      <w:color w:val="2F5496" w:themeColor="accent1" w:themeShade="BF"/>
    </w:rPr>
  </w:style>
  <w:style w:type="character" w:styleId="Odwoanieintensywne">
    <w:name w:val="Intense Reference"/>
    <w:basedOn w:val="Domylnaczcionkaakapitu"/>
    <w:uiPriority w:val="32"/>
    <w:qFormat/>
    <w:rsid w:val="00AE6526"/>
    <w:rPr>
      <w:b/>
      <w:bCs/>
      <w:smallCaps/>
      <w:color w:val="2F5496" w:themeColor="accent1" w:themeShade="BF"/>
      <w:spacing w:val="5"/>
    </w:rPr>
  </w:style>
  <w:style w:type="paragraph" w:styleId="Nagwek">
    <w:name w:val="header"/>
    <w:basedOn w:val="Normalny"/>
    <w:link w:val="NagwekZnak"/>
    <w:unhideWhenUsed/>
    <w:rsid w:val="007E4B78"/>
    <w:pPr>
      <w:tabs>
        <w:tab w:val="center" w:pos="4536"/>
        <w:tab w:val="right" w:pos="9072"/>
      </w:tabs>
      <w:spacing w:after="0" w:line="240" w:lineRule="auto"/>
    </w:pPr>
  </w:style>
  <w:style w:type="character" w:customStyle="1" w:styleId="NagwekZnak">
    <w:name w:val="Nagłówek Znak"/>
    <w:basedOn w:val="Domylnaczcionkaakapitu"/>
    <w:link w:val="Nagwek"/>
    <w:qFormat/>
    <w:rsid w:val="007E4B78"/>
  </w:style>
  <w:style w:type="paragraph" w:styleId="Stopka">
    <w:name w:val="footer"/>
    <w:basedOn w:val="Normalny"/>
    <w:link w:val="StopkaZnak"/>
    <w:uiPriority w:val="99"/>
    <w:unhideWhenUsed/>
    <w:rsid w:val="007E4B78"/>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7E4B78"/>
  </w:style>
  <w:style w:type="paragraph" w:customStyle="1" w:styleId="TRE">
    <w:name w:val="TREŚĆ"/>
    <w:basedOn w:val="Normalny"/>
    <w:link w:val="TREZnak"/>
    <w:rsid w:val="00DE3F21"/>
    <w:rPr>
      <w:rFonts w:ascii="Segoe UI Light" w:hAnsi="Segoe UI Light" w:cs="Segoe UI Light"/>
      <w:color w:val="262626" w:themeColor="text1" w:themeTint="D9"/>
      <w:sz w:val="20"/>
      <w:szCs w:val="20"/>
    </w:rPr>
  </w:style>
  <w:style w:type="character" w:customStyle="1" w:styleId="TREZnak">
    <w:name w:val="TREŚĆ Znak"/>
    <w:basedOn w:val="Domylnaczcionkaakapitu"/>
    <w:link w:val="TRE"/>
    <w:rsid w:val="00DE3F21"/>
    <w:rPr>
      <w:rFonts w:ascii="Segoe UI Light" w:hAnsi="Segoe UI Light" w:cs="Segoe UI Light"/>
      <w:color w:val="262626" w:themeColor="text1" w:themeTint="D9"/>
      <w:sz w:val="20"/>
      <w:szCs w:val="20"/>
    </w:rPr>
  </w:style>
  <w:style w:type="paragraph" w:customStyle="1" w:styleId="TYTU0">
    <w:name w:val="TYTUŁ"/>
    <w:basedOn w:val="TRE"/>
    <w:next w:val="TRE"/>
    <w:link w:val="TYTUZnak0"/>
    <w:rsid w:val="00DE3F21"/>
    <w:pPr>
      <w:jc w:val="center"/>
    </w:pPr>
    <w:rPr>
      <w:rFonts w:ascii="Segoe UI Semibold" w:hAnsi="Segoe UI Semibold"/>
      <w:sz w:val="24"/>
    </w:rPr>
  </w:style>
  <w:style w:type="character" w:customStyle="1" w:styleId="TYTUZnak0">
    <w:name w:val="TYTUŁ Znak"/>
    <w:basedOn w:val="TREZnak"/>
    <w:link w:val="TYTU0"/>
    <w:rsid w:val="00DE3F21"/>
    <w:rPr>
      <w:rFonts w:ascii="Segoe UI Semibold" w:hAnsi="Segoe UI Semibold" w:cs="Segoe UI Light"/>
      <w:color w:val="262626" w:themeColor="text1" w:themeTint="D9"/>
      <w:sz w:val="20"/>
      <w:szCs w:val="20"/>
    </w:rPr>
  </w:style>
  <w:style w:type="paragraph" w:customStyle="1" w:styleId="AKAPIT">
    <w:name w:val="AKAPIT"/>
    <w:basedOn w:val="TRE"/>
    <w:link w:val="AKAPITZnak"/>
    <w:rsid w:val="00DE3F21"/>
    <w:rPr>
      <w:rFonts w:ascii="Segoe UI Semibold" w:hAnsi="Segoe UI Semibold"/>
      <w:color w:val="234997"/>
    </w:rPr>
  </w:style>
  <w:style w:type="character" w:customStyle="1" w:styleId="AKAPITZnak">
    <w:name w:val="AKAPIT Znak"/>
    <w:basedOn w:val="TREZnak"/>
    <w:link w:val="AKAPIT"/>
    <w:rsid w:val="00DE3F21"/>
    <w:rPr>
      <w:rFonts w:ascii="Segoe UI Semibold" w:hAnsi="Segoe UI Semibold" w:cs="Segoe UI Light"/>
      <w:color w:val="234997"/>
      <w:sz w:val="20"/>
      <w:szCs w:val="20"/>
    </w:rPr>
  </w:style>
  <w:style w:type="paragraph" w:customStyle="1" w:styleId="DOPISKI">
    <w:name w:val="DOPISKI"/>
    <w:basedOn w:val="AKAPIT"/>
    <w:link w:val="DOPISKIZnak"/>
    <w:rsid w:val="00DE3F21"/>
    <w:rPr>
      <w:color w:val="595959" w:themeColor="text1" w:themeTint="A6"/>
      <w:sz w:val="16"/>
    </w:rPr>
  </w:style>
  <w:style w:type="character" w:customStyle="1" w:styleId="DOPISKIZnak">
    <w:name w:val="DOPISKI Znak"/>
    <w:basedOn w:val="AKAPITZnak"/>
    <w:link w:val="DOPISKI"/>
    <w:rsid w:val="00DE3F21"/>
    <w:rPr>
      <w:rFonts w:ascii="Segoe UI Semibold" w:hAnsi="Segoe UI Semibold" w:cs="Segoe UI Light"/>
      <w:color w:val="595959" w:themeColor="text1" w:themeTint="A6"/>
      <w:sz w:val="16"/>
      <w:szCs w:val="20"/>
    </w:rPr>
  </w:style>
  <w:style w:type="paragraph" w:customStyle="1" w:styleId="Akapit-kolor">
    <w:name w:val="Akapit - kolor"/>
    <w:basedOn w:val="AKAPIT"/>
    <w:link w:val="Akapit-kolorZnak"/>
    <w:qFormat/>
    <w:rsid w:val="0060653A"/>
  </w:style>
  <w:style w:type="character" w:customStyle="1" w:styleId="Akapit-kolorZnak">
    <w:name w:val="Akapit - kolor Znak"/>
    <w:basedOn w:val="AKAPITZnak"/>
    <w:link w:val="Akapit-kolor"/>
    <w:rsid w:val="0060653A"/>
    <w:rPr>
      <w:rFonts w:ascii="Segoe UI Semibold" w:hAnsi="Segoe UI Semibold" w:cs="Segoe UI Light"/>
      <w:color w:val="234997"/>
      <w:sz w:val="20"/>
      <w:szCs w:val="20"/>
    </w:rPr>
  </w:style>
  <w:style w:type="paragraph" w:customStyle="1" w:styleId="Dopiski0">
    <w:name w:val="Dopiski"/>
    <w:basedOn w:val="DOPISKI"/>
    <w:link w:val="DopiskiZnak0"/>
    <w:qFormat/>
    <w:rsid w:val="0067123F"/>
    <w:rPr>
      <w:rFonts w:ascii="Segoe UI Light" w:hAnsi="Segoe UI Light"/>
    </w:rPr>
  </w:style>
  <w:style w:type="character" w:customStyle="1" w:styleId="DopiskiZnak0">
    <w:name w:val="Dopiski Znak"/>
    <w:basedOn w:val="DOPISKIZnak"/>
    <w:link w:val="Dopiski0"/>
    <w:rsid w:val="0067123F"/>
    <w:rPr>
      <w:rFonts w:ascii="Segoe UI Light" w:hAnsi="Segoe UI Light" w:cs="Segoe UI Light"/>
      <w:color w:val="595959" w:themeColor="text1" w:themeTint="A6"/>
      <w:sz w:val="16"/>
      <w:szCs w:val="20"/>
    </w:rPr>
  </w:style>
  <w:style w:type="paragraph" w:customStyle="1" w:styleId="Akapit-szary">
    <w:name w:val="Akapit - szary"/>
    <w:basedOn w:val="AKAPIT"/>
    <w:link w:val="Akapit-szaryZnak"/>
    <w:qFormat/>
    <w:rsid w:val="0067123F"/>
    <w:rPr>
      <w:color w:val="262626" w:themeColor="text1" w:themeTint="D9"/>
    </w:rPr>
  </w:style>
  <w:style w:type="character" w:customStyle="1" w:styleId="Akapit-szaryZnak">
    <w:name w:val="Akapit - szary Znak"/>
    <w:basedOn w:val="AKAPITZnak"/>
    <w:link w:val="Akapit-szary"/>
    <w:rsid w:val="0067123F"/>
    <w:rPr>
      <w:rFonts w:ascii="Segoe UI Semibold" w:hAnsi="Segoe UI Semibold" w:cs="Segoe UI Light"/>
      <w:color w:val="262626" w:themeColor="text1" w:themeTint="D9"/>
      <w:sz w:val="20"/>
      <w:szCs w:val="20"/>
    </w:rPr>
  </w:style>
  <w:style w:type="paragraph" w:customStyle="1" w:styleId="Tre0">
    <w:name w:val="Treść"/>
    <w:basedOn w:val="TRE"/>
    <w:link w:val="TreZnak0"/>
    <w:qFormat/>
    <w:rsid w:val="0067123F"/>
  </w:style>
  <w:style w:type="character" w:customStyle="1" w:styleId="TreZnak0">
    <w:name w:val="Treść Znak"/>
    <w:basedOn w:val="TREZnak"/>
    <w:link w:val="Tre0"/>
    <w:rsid w:val="0067123F"/>
    <w:rPr>
      <w:rFonts w:ascii="Segoe UI Light" w:hAnsi="Segoe UI Light" w:cs="Segoe UI Light"/>
      <w:color w:val="262626" w:themeColor="text1" w:themeTint="D9"/>
      <w:sz w:val="20"/>
      <w:szCs w:val="20"/>
    </w:rPr>
  </w:style>
  <w:style w:type="paragraph" w:customStyle="1" w:styleId="Tytupisma">
    <w:name w:val="Tytuł pisma"/>
    <w:basedOn w:val="Akapit-kolor"/>
    <w:link w:val="TytupismaZnak"/>
    <w:qFormat/>
    <w:rsid w:val="0060653A"/>
    <w:pPr>
      <w:jc w:val="center"/>
    </w:pPr>
    <w:rPr>
      <w:color w:val="262626" w:themeColor="text1" w:themeTint="D9"/>
      <w:sz w:val="24"/>
    </w:rPr>
  </w:style>
  <w:style w:type="character" w:customStyle="1" w:styleId="TytupismaZnak">
    <w:name w:val="Tytuł pisma Znak"/>
    <w:basedOn w:val="Akapit-kolorZnak"/>
    <w:link w:val="Tytupisma"/>
    <w:rsid w:val="0060653A"/>
    <w:rPr>
      <w:rFonts w:ascii="Segoe UI Semibold" w:hAnsi="Segoe UI Semibold" w:cs="Segoe UI Light"/>
      <w:color w:val="262626" w:themeColor="text1" w:themeTint="D9"/>
      <w:sz w:val="20"/>
      <w:szCs w:val="20"/>
    </w:rPr>
  </w:style>
  <w:style w:type="numbering" w:customStyle="1" w:styleId="WW8Num6">
    <w:name w:val="WW8Num6"/>
    <w:basedOn w:val="Bezlisty"/>
    <w:rsid w:val="00637646"/>
    <w:pPr>
      <w:numPr>
        <w:numId w:val="3"/>
      </w:numPr>
    </w:pPr>
  </w:style>
  <w:style w:type="numbering" w:customStyle="1" w:styleId="Bezlisty1">
    <w:name w:val="Bez listy1"/>
    <w:next w:val="Bezlisty"/>
    <w:uiPriority w:val="99"/>
    <w:semiHidden/>
    <w:unhideWhenUsed/>
    <w:rsid w:val="007706EE"/>
  </w:style>
  <w:style w:type="character" w:customStyle="1" w:styleId="TekstpodstawowyZnak">
    <w:name w:val="Tekst podstawowy Znak"/>
    <w:basedOn w:val="Domylnaczcionkaakapitu"/>
    <w:qFormat/>
    <w:rsid w:val="007706EE"/>
    <w:rPr>
      <w:rFonts w:ascii="TimesNewRomanPS-BoldItalicMT" w:eastAsia="TimesNewRomanPS-BoldItalicMT" w:hAnsi="TimesNewRomanPS-BoldItalicMT" w:cs="TimesNewRomanPS-BoldItalicMT"/>
      <w:b/>
      <w:bCs/>
      <w:i/>
      <w:lang w:eastAsia="pl-PL" w:bidi="pl-PL"/>
    </w:rPr>
  </w:style>
  <w:style w:type="character" w:customStyle="1" w:styleId="TekstdymkaZnak">
    <w:name w:val="Tekst dymka Znak"/>
    <w:basedOn w:val="Domylnaczcionkaakapitu"/>
    <w:qFormat/>
    <w:rsid w:val="007706EE"/>
    <w:rPr>
      <w:rFonts w:ascii="Times New Roman" w:hAnsi="Times New Roman" w:cs="Times New Roman"/>
      <w:sz w:val="18"/>
      <w:szCs w:val="18"/>
    </w:rPr>
  </w:style>
  <w:style w:type="character" w:customStyle="1" w:styleId="TekstprzypisudolnegoZnak">
    <w:name w:val="Tekst przypisu dolnego Znak"/>
    <w:basedOn w:val="Domylnaczcionkaakapitu"/>
    <w:qFormat/>
    <w:rsid w:val="007706EE"/>
    <w:rPr>
      <w:rFonts w:ascii="Times New Roman" w:eastAsia="Times New Roman" w:hAnsi="Times New Roman" w:cs="Calibri"/>
      <w:lang w:eastAsia="zh-CN"/>
    </w:rPr>
  </w:style>
  <w:style w:type="character" w:styleId="Pogrubienie">
    <w:name w:val="Strong"/>
    <w:basedOn w:val="Domylnaczcionkaakapitu"/>
    <w:qFormat/>
    <w:rsid w:val="007706EE"/>
    <w:rPr>
      <w:b/>
      <w:bCs/>
    </w:rPr>
  </w:style>
  <w:style w:type="character" w:customStyle="1" w:styleId="text1">
    <w:name w:val="text1"/>
    <w:qFormat/>
    <w:rsid w:val="007706EE"/>
    <w:rPr>
      <w:rFonts w:ascii="Arial" w:hAnsi="Arial" w:cs="Arial"/>
      <w:color w:val="333333"/>
      <w:sz w:val="20"/>
      <w:szCs w:val="20"/>
    </w:rPr>
  </w:style>
  <w:style w:type="character" w:customStyle="1" w:styleId="WW8Num2z0">
    <w:name w:val="WW8Num2z0"/>
    <w:qFormat/>
    <w:rsid w:val="007706EE"/>
    <w:rPr>
      <w:rFonts w:ascii="Times New Roman" w:eastAsia="Times New Roman" w:hAnsi="Times New Roman" w:cs="Times New Roman"/>
    </w:rPr>
  </w:style>
  <w:style w:type="character" w:customStyle="1" w:styleId="WW8Num2z1">
    <w:name w:val="WW8Num2z1"/>
    <w:qFormat/>
    <w:rsid w:val="007706EE"/>
    <w:rPr>
      <w:rFonts w:ascii="Courier New" w:hAnsi="Courier New" w:cs="Courier New"/>
    </w:rPr>
  </w:style>
  <w:style w:type="character" w:customStyle="1" w:styleId="WW8Num2z2">
    <w:name w:val="WW8Num2z2"/>
    <w:qFormat/>
    <w:rsid w:val="007706EE"/>
    <w:rPr>
      <w:rFonts w:ascii="Wingdings" w:hAnsi="Wingdings" w:cs="Wingdings"/>
    </w:rPr>
  </w:style>
  <w:style w:type="character" w:customStyle="1" w:styleId="WW8Num2z3">
    <w:name w:val="WW8Num2z3"/>
    <w:qFormat/>
    <w:rsid w:val="007706EE"/>
    <w:rPr>
      <w:rFonts w:ascii="Symbol" w:hAnsi="Symbol" w:cs="Symbol"/>
    </w:rPr>
  </w:style>
  <w:style w:type="character" w:customStyle="1" w:styleId="Znakinumeracji">
    <w:name w:val="Znaki numeracji"/>
    <w:qFormat/>
    <w:rsid w:val="007706EE"/>
  </w:style>
  <w:style w:type="character" w:customStyle="1" w:styleId="WWCharLFO1LVL1">
    <w:name w:val="WW_CharLFO1LVL1"/>
    <w:qFormat/>
    <w:rsid w:val="007706EE"/>
    <w:rPr>
      <w:rFonts w:ascii="Symbol" w:hAnsi="Symbol"/>
      <w:sz w:val="20"/>
    </w:rPr>
  </w:style>
  <w:style w:type="character" w:customStyle="1" w:styleId="WWCharLFO1LVL2">
    <w:name w:val="WW_CharLFO1LVL2"/>
    <w:qFormat/>
    <w:rsid w:val="007706EE"/>
    <w:rPr>
      <w:rFonts w:ascii="Symbol" w:hAnsi="Symbol"/>
      <w:sz w:val="20"/>
    </w:rPr>
  </w:style>
  <w:style w:type="character" w:customStyle="1" w:styleId="WWCharLFO1LVL3">
    <w:name w:val="WW_CharLFO1LVL3"/>
    <w:qFormat/>
    <w:rsid w:val="007706EE"/>
    <w:rPr>
      <w:rFonts w:ascii="Symbol" w:hAnsi="Symbol"/>
      <w:sz w:val="20"/>
    </w:rPr>
  </w:style>
  <w:style w:type="character" w:customStyle="1" w:styleId="WWCharLFO1LVL4">
    <w:name w:val="WW_CharLFO1LVL4"/>
    <w:qFormat/>
    <w:rsid w:val="007706EE"/>
    <w:rPr>
      <w:rFonts w:ascii="Symbol" w:hAnsi="Symbol"/>
      <w:sz w:val="20"/>
    </w:rPr>
  </w:style>
  <w:style w:type="character" w:customStyle="1" w:styleId="WWCharLFO1LVL5">
    <w:name w:val="WW_CharLFO1LVL5"/>
    <w:qFormat/>
    <w:rsid w:val="007706EE"/>
    <w:rPr>
      <w:rFonts w:ascii="Symbol" w:hAnsi="Symbol"/>
      <w:sz w:val="20"/>
    </w:rPr>
  </w:style>
  <w:style w:type="character" w:customStyle="1" w:styleId="WWCharLFO1LVL6">
    <w:name w:val="WW_CharLFO1LVL6"/>
    <w:qFormat/>
    <w:rsid w:val="007706EE"/>
    <w:rPr>
      <w:rFonts w:ascii="Symbol" w:hAnsi="Symbol"/>
      <w:sz w:val="20"/>
    </w:rPr>
  </w:style>
  <w:style w:type="character" w:customStyle="1" w:styleId="WWCharLFO1LVL7">
    <w:name w:val="WW_CharLFO1LVL7"/>
    <w:qFormat/>
    <w:rsid w:val="007706EE"/>
    <w:rPr>
      <w:rFonts w:ascii="Symbol" w:hAnsi="Symbol"/>
      <w:sz w:val="20"/>
    </w:rPr>
  </w:style>
  <w:style w:type="character" w:customStyle="1" w:styleId="WWCharLFO1LVL8">
    <w:name w:val="WW_CharLFO1LVL8"/>
    <w:qFormat/>
    <w:rsid w:val="007706EE"/>
    <w:rPr>
      <w:rFonts w:ascii="Symbol" w:hAnsi="Symbol"/>
      <w:sz w:val="20"/>
    </w:rPr>
  </w:style>
  <w:style w:type="character" w:customStyle="1" w:styleId="WWCharLFO1LVL9">
    <w:name w:val="WW_CharLFO1LVL9"/>
    <w:qFormat/>
    <w:rsid w:val="007706EE"/>
    <w:rPr>
      <w:rFonts w:ascii="Symbol" w:hAnsi="Symbol"/>
      <w:sz w:val="20"/>
    </w:rPr>
  </w:style>
  <w:style w:type="character" w:customStyle="1" w:styleId="czeinternetowe">
    <w:name w:val="Łącze internetowe"/>
    <w:basedOn w:val="Domylnaczcionkaakapitu"/>
    <w:uiPriority w:val="99"/>
    <w:unhideWhenUsed/>
    <w:rsid w:val="007706EE"/>
    <w:rPr>
      <w:color w:val="0000FF"/>
      <w:u w:val="single"/>
    </w:rPr>
  </w:style>
  <w:style w:type="character" w:customStyle="1" w:styleId="Znakiwypunktowania">
    <w:name w:val="Znaki wypunktowania"/>
    <w:qFormat/>
    <w:rsid w:val="007706EE"/>
    <w:rPr>
      <w:rFonts w:ascii="OpenSymbol" w:eastAsia="OpenSymbol" w:hAnsi="OpenSymbol" w:cs="OpenSymbol"/>
    </w:rPr>
  </w:style>
  <w:style w:type="character" w:customStyle="1" w:styleId="WW8Num10z0">
    <w:name w:val="WW8Num10z0"/>
    <w:qFormat/>
    <w:rsid w:val="007706EE"/>
    <w:rPr>
      <w:rFonts w:ascii="Symbol" w:hAnsi="Symbol" w:cs="Symbol"/>
    </w:rPr>
  </w:style>
  <w:style w:type="character" w:customStyle="1" w:styleId="WW8Num10z1">
    <w:name w:val="WW8Num10z1"/>
    <w:qFormat/>
    <w:rsid w:val="007706EE"/>
    <w:rPr>
      <w:rFonts w:ascii="Courier New" w:hAnsi="Courier New" w:cs="Courier New"/>
    </w:rPr>
  </w:style>
  <w:style w:type="character" w:customStyle="1" w:styleId="WW8Num10z2">
    <w:name w:val="WW8Num10z2"/>
    <w:qFormat/>
    <w:rsid w:val="007706EE"/>
    <w:rPr>
      <w:rFonts w:ascii="Wingdings" w:hAnsi="Wingdings" w:cs="Wingdings"/>
    </w:rPr>
  </w:style>
  <w:style w:type="character" w:customStyle="1" w:styleId="Odwiedzoneczeinternetowe">
    <w:name w:val="Odwiedzone łącze internetowe"/>
    <w:rsid w:val="007706EE"/>
    <w:rPr>
      <w:color w:val="954F72"/>
      <w:u w:val="single"/>
    </w:rPr>
  </w:style>
  <w:style w:type="character" w:customStyle="1" w:styleId="Mocnewyrnione">
    <w:name w:val="Mocne wyróżnione"/>
    <w:qFormat/>
    <w:rsid w:val="007706EE"/>
    <w:rPr>
      <w:b/>
      <w:bCs/>
    </w:rPr>
  </w:style>
  <w:style w:type="character" w:customStyle="1" w:styleId="WW8Num6z0">
    <w:name w:val="WW8Num6z0"/>
    <w:qFormat/>
    <w:rsid w:val="007706EE"/>
    <w:rPr>
      <w:rFonts w:ascii="Symbol" w:hAnsi="Symbol" w:cs="Symbol"/>
    </w:rPr>
  </w:style>
  <w:style w:type="character" w:customStyle="1" w:styleId="WW8Num6z1">
    <w:name w:val="WW8Num6z1"/>
    <w:qFormat/>
    <w:rsid w:val="007706EE"/>
    <w:rPr>
      <w:rFonts w:ascii="Courier New" w:hAnsi="Courier New" w:cs="Courier New"/>
    </w:rPr>
  </w:style>
  <w:style w:type="character" w:customStyle="1" w:styleId="WW8Num6z2">
    <w:name w:val="WW8Num6z2"/>
    <w:qFormat/>
    <w:rsid w:val="007706EE"/>
    <w:rPr>
      <w:rFonts w:ascii="Wingdings" w:hAnsi="Wingdings" w:cs="Wingdings"/>
    </w:rPr>
  </w:style>
  <w:style w:type="character" w:customStyle="1" w:styleId="WW8Num1z0">
    <w:name w:val="WW8Num1z0"/>
    <w:qFormat/>
    <w:rsid w:val="007706EE"/>
    <w:rPr>
      <w:rFonts w:ascii="Symbol" w:hAnsi="Symbol" w:cs="Symbol"/>
    </w:rPr>
  </w:style>
  <w:style w:type="character" w:customStyle="1" w:styleId="WW8Num1z1">
    <w:name w:val="WW8Num1z1"/>
    <w:qFormat/>
    <w:rsid w:val="007706EE"/>
    <w:rPr>
      <w:rFonts w:ascii="Courier New" w:hAnsi="Courier New" w:cs="Courier New"/>
    </w:rPr>
  </w:style>
  <w:style w:type="character" w:customStyle="1" w:styleId="WW8Num1z2">
    <w:name w:val="WW8Num1z2"/>
    <w:qFormat/>
    <w:rsid w:val="007706EE"/>
    <w:rPr>
      <w:rFonts w:ascii="Wingdings" w:hAnsi="Wingdings" w:cs="Wingdings"/>
    </w:rPr>
  </w:style>
  <w:style w:type="character" w:customStyle="1" w:styleId="WW8Num7z0">
    <w:name w:val="WW8Num7z0"/>
    <w:qFormat/>
    <w:rsid w:val="007706EE"/>
    <w:rPr>
      <w:rFonts w:ascii="Symbol" w:hAnsi="Symbol" w:cs="Symbol"/>
    </w:rPr>
  </w:style>
  <w:style w:type="character" w:customStyle="1" w:styleId="WW8Num7z1">
    <w:name w:val="WW8Num7z1"/>
    <w:qFormat/>
    <w:rsid w:val="007706EE"/>
    <w:rPr>
      <w:rFonts w:ascii="Courier New" w:hAnsi="Courier New" w:cs="Courier New"/>
    </w:rPr>
  </w:style>
  <w:style w:type="character" w:customStyle="1" w:styleId="WW8Num7z2">
    <w:name w:val="WW8Num7z2"/>
    <w:qFormat/>
    <w:rsid w:val="007706EE"/>
    <w:rPr>
      <w:rFonts w:ascii="Wingdings" w:hAnsi="Wingdings" w:cs="Wingdings"/>
    </w:rPr>
  </w:style>
  <w:style w:type="character" w:customStyle="1" w:styleId="WW8Num3z0">
    <w:name w:val="WW8Num3z0"/>
    <w:qFormat/>
    <w:rsid w:val="007706EE"/>
    <w:rPr>
      <w:rFonts w:ascii="Symbol" w:hAnsi="Symbol" w:cs="Symbol"/>
    </w:rPr>
  </w:style>
  <w:style w:type="character" w:customStyle="1" w:styleId="WW8Num3z1">
    <w:name w:val="WW8Num3z1"/>
    <w:qFormat/>
    <w:rsid w:val="007706EE"/>
    <w:rPr>
      <w:rFonts w:ascii="Courier New" w:hAnsi="Courier New" w:cs="Courier New"/>
    </w:rPr>
  </w:style>
  <w:style w:type="character" w:customStyle="1" w:styleId="WW8Num3z2">
    <w:name w:val="WW8Num3z2"/>
    <w:qFormat/>
    <w:rsid w:val="007706EE"/>
    <w:rPr>
      <w:rFonts w:ascii="Wingdings" w:hAnsi="Wingdings" w:cs="Wingdings"/>
    </w:rPr>
  </w:style>
  <w:style w:type="character" w:customStyle="1" w:styleId="WW8Num5z0">
    <w:name w:val="WW8Num5z0"/>
    <w:qFormat/>
    <w:rsid w:val="007706EE"/>
    <w:rPr>
      <w:rFonts w:ascii="Symbol" w:hAnsi="Symbol" w:cs="Symbol"/>
    </w:rPr>
  </w:style>
  <w:style w:type="character" w:customStyle="1" w:styleId="WW8Num5z1">
    <w:name w:val="WW8Num5z1"/>
    <w:qFormat/>
    <w:rsid w:val="007706EE"/>
    <w:rPr>
      <w:rFonts w:ascii="Courier New" w:hAnsi="Courier New" w:cs="Courier New"/>
    </w:rPr>
  </w:style>
  <w:style w:type="character" w:customStyle="1" w:styleId="WW8Num5z2">
    <w:name w:val="WW8Num5z2"/>
    <w:qFormat/>
    <w:rsid w:val="007706EE"/>
    <w:rPr>
      <w:rFonts w:ascii="Wingdings" w:hAnsi="Wingdings" w:cs="Wingdings"/>
    </w:rPr>
  </w:style>
  <w:style w:type="character" w:customStyle="1" w:styleId="WW8Num9z0">
    <w:name w:val="WW8Num9z0"/>
    <w:qFormat/>
    <w:rsid w:val="007706EE"/>
    <w:rPr>
      <w:rFonts w:ascii="Symbol" w:hAnsi="Symbol" w:cs="Symbol"/>
    </w:rPr>
  </w:style>
  <w:style w:type="character" w:customStyle="1" w:styleId="WW8Num9z1">
    <w:name w:val="WW8Num9z1"/>
    <w:qFormat/>
    <w:rsid w:val="007706EE"/>
    <w:rPr>
      <w:rFonts w:ascii="Courier New" w:hAnsi="Courier New" w:cs="Courier New"/>
    </w:rPr>
  </w:style>
  <w:style w:type="character" w:customStyle="1" w:styleId="WW8Num9z2">
    <w:name w:val="WW8Num9z2"/>
    <w:qFormat/>
    <w:rsid w:val="007706EE"/>
    <w:rPr>
      <w:rFonts w:ascii="Wingdings" w:hAnsi="Wingdings" w:cs="Wingdings"/>
    </w:rPr>
  </w:style>
  <w:style w:type="character" w:customStyle="1" w:styleId="NagwekZnak1">
    <w:name w:val="Nagłówek Znak1"/>
    <w:basedOn w:val="Domylnaczcionkaakapitu"/>
    <w:rsid w:val="007706EE"/>
    <w:rPr>
      <w:rFonts w:ascii="Calibri" w:eastAsia="SimSun" w:hAnsi="Calibri" w:cs="Calibri"/>
      <w:sz w:val="24"/>
      <w:szCs w:val="24"/>
      <w14:ligatures w14:val="none"/>
    </w:rPr>
  </w:style>
  <w:style w:type="paragraph" w:styleId="Tekstpodstawowy">
    <w:name w:val="Body Text"/>
    <w:basedOn w:val="Normalny"/>
    <w:link w:val="TekstpodstawowyZnak1"/>
    <w:rsid w:val="007706EE"/>
    <w:pPr>
      <w:widowControl w:val="0"/>
      <w:suppressAutoHyphens/>
      <w:spacing w:after="140" w:line="288" w:lineRule="auto"/>
    </w:pPr>
    <w:rPr>
      <w:rFonts w:ascii="TimesNewRomanPS-BoldItalicMT" w:eastAsia="TimesNewRomanPS-BoldItalicMT" w:hAnsi="TimesNewRomanPS-BoldItalicMT" w:cs="TimesNewRomanPS-BoldItalicMT"/>
      <w:b/>
      <w:bCs/>
      <w:i/>
      <w:color w:val="00000A"/>
      <w14:ligatures w14:val="none"/>
    </w:rPr>
  </w:style>
  <w:style w:type="character" w:customStyle="1" w:styleId="TekstpodstawowyZnak1">
    <w:name w:val="Tekst podstawowy Znak1"/>
    <w:basedOn w:val="Domylnaczcionkaakapitu"/>
    <w:link w:val="Tekstpodstawowy"/>
    <w:rsid w:val="007706EE"/>
    <w:rPr>
      <w:rFonts w:ascii="TimesNewRomanPS-BoldItalicMT" w:eastAsia="TimesNewRomanPS-BoldItalicMT" w:hAnsi="TimesNewRomanPS-BoldItalicMT" w:cs="TimesNewRomanPS-BoldItalicMT"/>
      <w:b/>
      <w:bCs/>
      <w:i/>
      <w:color w:val="00000A"/>
      <w14:ligatures w14:val="none"/>
    </w:rPr>
  </w:style>
  <w:style w:type="paragraph" w:styleId="Lista">
    <w:name w:val="List"/>
    <w:basedOn w:val="Tekstpodstawowy"/>
    <w:rsid w:val="007706EE"/>
    <w:rPr>
      <w:rFonts w:cs="Mangal"/>
    </w:rPr>
  </w:style>
  <w:style w:type="paragraph" w:styleId="Legenda">
    <w:name w:val="caption"/>
    <w:basedOn w:val="Normalny"/>
    <w:qFormat/>
    <w:rsid w:val="007706EE"/>
    <w:pPr>
      <w:suppressLineNumbers/>
      <w:suppressAutoHyphens/>
      <w:spacing w:before="120" w:after="120" w:line="240" w:lineRule="auto"/>
    </w:pPr>
    <w:rPr>
      <w:rFonts w:ascii="Calibri" w:eastAsia="SimSun" w:hAnsi="Calibri" w:cs="Mangal"/>
      <w:i/>
      <w:iCs/>
      <w14:ligatures w14:val="none"/>
    </w:rPr>
  </w:style>
  <w:style w:type="paragraph" w:customStyle="1" w:styleId="Indeks">
    <w:name w:val="Indeks"/>
    <w:basedOn w:val="Normalny"/>
    <w:qFormat/>
    <w:rsid w:val="007706EE"/>
    <w:pPr>
      <w:suppressLineNumbers/>
      <w:suppressAutoHyphens/>
      <w:spacing w:after="0" w:line="240" w:lineRule="auto"/>
    </w:pPr>
    <w:rPr>
      <w:rFonts w:ascii="Calibri" w:eastAsia="SimSun" w:hAnsi="Calibri" w:cs="Mangal"/>
      <w14:ligatures w14:val="none"/>
    </w:rPr>
  </w:style>
  <w:style w:type="paragraph" w:customStyle="1" w:styleId="Gwkaistopka">
    <w:name w:val="Główka i stopka"/>
    <w:basedOn w:val="Normalny"/>
    <w:qFormat/>
    <w:rsid w:val="007706EE"/>
    <w:pPr>
      <w:suppressLineNumbers/>
      <w:tabs>
        <w:tab w:val="center" w:pos="4819"/>
        <w:tab w:val="right" w:pos="9638"/>
      </w:tabs>
      <w:suppressAutoHyphens/>
      <w:spacing w:after="0" w:line="240" w:lineRule="auto"/>
    </w:pPr>
    <w:rPr>
      <w:rFonts w:ascii="Calibri" w:eastAsia="SimSun" w:hAnsi="Calibri" w:cs="Calibri"/>
      <w14:ligatures w14:val="none"/>
    </w:rPr>
  </w:style>
  <w:style w:type="character" w:customStyle="1" w:styleId="StopkaZnak1">
    <w:name w:val="Stopka Znak1"/>
    <w:basedOn w:val="Domylnaczcionkaakapitu"/>
    <w:rsid w:val="007706EE"/>
    <w:rPr>
      <w:rFonts w:ascii="Calibri" w:eastAsia="SimSun" w:hAnsi="Calibri" w:cs="Calibri"/>
      <w:sz w:val="24"/>
      <w:szCs w:val="24"/>
      <w14:ligatures w14:val="none"/>
    </w:rPr>
  </w:style>
  <w:style w:type="paragraph" w:styleId="Tekstdymka">
    <w:name w:val="Balloon Text"/>
    <w:basedOn w:val="Normalny"/>
    <w:link w:val="TekstdymkaZnak1"/>
    <w:qFormat/>
    <w:rsid w:val="007706EE"/>
    <w:pPr>
      <w:suppressAutoHyphens/>
      <w:spacing w:after="0" w:line="240" w:lineRule="auto"/>
    </w:pPr>
    <w:rPr>
      <w:rFonts w:ascii="Calibri" w:eastAsia="SimSun" w:hAnsi="Calibri" w:cs="Calibri"/>
      <w:sz w:val="18"/>
      <w:szCs w:val="18"/>
      <w14:ligatures w14:val="none"/>
    </w:rPr>
  </w:style>
  <w:style w:type="character" w:customStyle="1" w:styleId="TekstdymkaZnak1">
    <w:name w:val="Tekst dymka Znak1"/>
    <w:basedOn w:val="Domylnaczcionkaakapitu"/>
    <w:link w:val="Tekstdymka"/>
    <w:rsid w:val="007706EE"/>
    <w:rPr>
      <w:rFonts w:ascii="Calibri" w:eastAsia="SimSun" w:hAnsi="Calibri" w:cs="Calibri"/>
      <w:sz w:val="18"/>
      <w:szCs w:val="18"/>
      <w14:ligatures w14:val="none"/>
    </w:rPr>
  </w:style>
  <w:style w:type="paragraph" w:styleId="Bezodstpw">
    <w:name w:val="No Spacing"/>
    <w:qFormat/>
    <w:rsid w:val="007706EE"/>
    <w:pPr>
      <w:suppressAutoHyphens/>
      <w:spacing w:after="0" w:line="240" w:lineRule="auto"/>
    </w:pPr>
    <w:rPr>
      <w:rFonts w:ascii="Arial;Arial" w:eastAsia="Calibri" w:hAnsi="Arial;Arial" w:cs="Arial;Arial"/>
      <w14:ligatures w14:val="none"/>
    </w:rPr>
  </w:style>
  <w:style w:type="paragraph" w:customStyle="1" w:styleId="Zawartotabeli">
    <w:name w:val="Zawartość tabeli"/>
    <w:basedOn w:val="Normalny"/>
    <w:qFormat/>
    <w:rsid w:val="007706EE"/>
    <w:pPr>
      <w:suppressLineNumbers/>
      <w:suppressAutoHyphens/>
      <w:spacing w:after="0" w:line="240" w:lineRule="auto"/>
      <w:textAlignment w:val="baseline"/>
    </w:pPr>
    <w:rPr>
      <w:rFonts w:ascii="Calibri" w:eastAsia="SimSun" w:hAnsi="Calibri" w:cs="Tahoma"/>
      <w:lang w:eastAsia="ja-JP" w:bidi="fa-IR"/>
      <w14:ligatures w14:val="none"/>
    </w:rPr>
  </w:style>
  <w:style w:type="paragraph" w:styleId="Lista-kontynuacja2">
    <w:name w:val="List Continue 2"/>
    <w:qFormat/>
    <w:rsid w:val="007706EE"/>
    <w:pPr>
      <w:widowControl w:val="0"/>
      <w:tabs>
        <w:tab w:val="left" w:pos="360"/>
        <w:tab w:val="left" w:pos="720"/>
      </w:tabs>
      <w:suppressAutoHyphens/>
      <w:spacing w:line="240" w:lineRule="auto"/>
      <w:ind w:left="1080" w:hanging="360"/>
      <w:textAlignment w:val="baseline"/>
    </w:pPr>
    <w:rPr>
      <w:rFonts w:ascii="Calibri" w:eastAsia="SimSun" w:hAnsi="Calibri" w:cs="Tahoma"/>
      <w:color w:val="00000A"/>
      <w:sz w:val="20"/>
      <w:szCs w:val="20"/>
      <w:lang w:eastAsia="ja-JP" w:bidi="fa-IR"/>
      <w14:ligatures w14:val="none"/>
    </w:rPr>
  </w:style>
  <w:style w:type="paragraph" w:styleId="Lista-kontynuacja">
    <w:name w:val="List Continue"/>
    <w:basedOn w:val="Normalny"/>
    <w:qFormat/>
    <w:rsid w:val="007706EE"/>
    <w:pPr>
      <w:suppressAutoHyphens/>
      <w:spacing w:after="120" w:line="240" w:lineRule="auto"/>
      <w:ind w:left="283"/>
    </w:pPr>
    <w:rPr>
      <w:rFonts w:ascii="Calibri" w:eastAsia="SimSun" w:hAnsi="Calibri" w:cs="Calibri"/>
      <w14:ligatures w14:val="none"/>
    </w:rPr>
  </w:style>
  <w:style w:type="paragraph" w:customStyle="1" w:styleId="Nagwek10">
    <w:name w:val="Nagłówek1"/>
    <w:basedOn w:val="Normalny"/>
    <w:qFormat/>
    <w:rsid w:val="007706EE"/>
    <w:pPr>
      <w:keepNext/>
      <w:suppressAutoHyphens/>
      <w:spacing w:before="240" w:after="120" w:line="240" w:lineRule="auto"/>
    </w:pPr>
    <w:rPr>
      <w:rFonts w:ascii="Arial" w:eastAsia="Lucida Sans Unicode" w:hAnsi="Arial" w:cs="Tahoma"/>
      <w:sz w:val="28"/>
      <w:szCs w:val="28"/>
      <w:lang w:eastAsia="zh-CN"/>
      <w14:ligatures w14:val="none"/>
    </w:rPr>
  </w:style>
  <w:style w:type="paragraph" w:styleId="Tekstprzypisudolnego">
    <w:name w:val="footnote text"/>
    <w:basedOn w:val="Normalny"/>
    <w:link w:val="TekstprzypisudolnegoZnak1"/>
    <w:qFormat/>
    <w:rsid w:val="007706EE"/>
    <w:pPr>
      <w:suppressAutoHyphens/>
      <w:spacing w:after="0" w:line="240" w:lineRule="auto"/>
    </w:pPr>
    <w:rPr>
      <w:rFonts w:ascii="Calibri" w:eastAsia="SimSun" w:hAnsi="Calibri" w:cs="Calibri"/>
      <w:lang w:eastAsia="zh-CN"/>
      <w14:ligatures w14:val="none"/>
    </w:rPr>
  </w:style>
  <w:style w:type="character" w:customStyle="1" w:styleId="TekstprzypisudolnegoZnak1">
    <w:name w:val="Tekst przypisu dolnego Znak1"/>
    <w:basedOn w:val="Domylnaczcionkaakapitu"/>
    <w:link w:val="Tekstprzypisudolnego"/>
    <w:rsid w:val="007706EE"/>
    <w:rPr>
      <w:rFonts w:ascii="Calibri" w:eastAsia="SimSun" w:hAnsi="Calibri" w:cs="Calibri"/>
      <w:lang w:eastAsia="zh-CN"/>
      <w14:ligatures w14:val="none"/>
    </w:rPr>
  </w:style>
  <w:style w:type="paragraph" w:customStyle="1" w:styleId="Tekstpodstawowy21">
    <w:name w:val="Tekst podstawowy 21"/>
    <w:basedOn w:val="Normalny"/>
    <w:qFormat/>
    <w:rsid w:val="007706EE"/>
    <w:pPr>
      <w:suppressAutoHyphens/>
      <w:spacing w:after="0" w:line="240" w:lineRule="auto"/>
    </w:pPr>
    <w:rPr>
      <w:rFonts w:ascii="Calibri" w:eastAsia="SimSun" w:hAnsi="Calibri" w:cs="Calibri"/>
      <w:b/>
      <w:bCs/>
      <w:lang w:eastAsia="ar-SA"/>
      <w14:ligatures w14:val="none"/>
    </w:rPr>
  </w:style>
  <w:style w:type="paragraph" w:customStyle="1" w:styleId="Normalny1">
    <w:name w:val="Normalny1"/>
    <w:qFormat/>
    <w:rsid w:val="007706EE"/>
    <w:pPr>
      <w:widowControl w:val="0"/>
      <w:suppressAutoHyphens/>
      <w:spacing w:after="200" w:line="276" w:lineRule="auto"/>
      <w:textAlignment w:val="baseline"/>
    </w:pPr>
    <w:rPr>
      <w:rFonts w:ascii="Liberation Serif" w:eastAsia="SimSun" w:hAnsi="Liberation Serif" w:cs="Mangal"/>
      <w:color w:val="00000A"/>
      <w:lang w:eastAsia="zh-CN" w:bidi="hi-IN"/>
      <w14:ligatures w14:val="none"/>
    </w:rPr>
  </w:style>
  <w:style w:type="paragraph" w:customStyle="1" w:styleId="TableParagraph">
    <w:name w:val="Table Paragraph"/>
    <w:basedOn w:val="Normalny"/>
    <w:qFormat/>
    <w:rsid w:val="007706EE"/>
    <w:pPr>
      <w:suppressAutoHyphens/>
      <w:spacing w:after="0" w:line="240" w:lineRule="auto"/>
    </w:pPr>
    <w:rPr>
      <w:rFonts w:ascii="Calibri" w:eastAsia="SimSun" w:hAnsi="Calibri" w:cs="Calibri"/>
      <w14:ligatures w14:val="none"/>
    </w:rPr>
  </w:style>
  <w:style w:type="paragraph" w:customStyle="1" w:styleId="0">
    <w:name w:val="0"/>
    <w:basedOn w:val="Normalny"/>
    <w:qFormat/>
    <w:rsid w:val="007706EE"/>
    <w:pPr>
      <w:suppressAutoHyphens/>
      <w:spacing w:after="0" w:line="240" w:lineRule="auto"/>
      <w:jc w:val="both"/>
    </w:pPr>
    <w:rPr>
      <w:rFonts w:ascii="Calibri" w:eastAsia="SimSun" w:hAnsi="Calibri" w:cs="Calibri"/>
      <w:sz w:val="21"/>
      <w:szCs w:val="20"/>
      <w:lang w:eastAsia="zh-CN"/>
      <w14:ligatures w14:val="none"/>
    </w:rPr>
  </w:style>
  <w:style w:type="paragraph" w:styleId="Tekstpodstawowy2">
    <w:name w:val="Body Text 2"/>
    <w:basedOn w:val="Normalny"/>
    <w:link w:val="Tekstpodstawowy2Znak"/>
    <w:qFormat/>
    <w:rsid w:val="007706EE"/>
    <w:pPr>
      <w:suppressAutoHyphens/>
      <w:spacing w:after="0" w:line="240" w:lineRule="auto"/>
    </w:pPr>
    <w:rPr>
      <w:rFonts w:ascii="Calibri" w:eastAsia="SimSun" w:hAnsi="Calibri" w:cs="Calibri"/>
      <w:b/>
      <w:bCs/>
      <w:lang w:eastAsia="ar-SA"/>
      <w14:ligatures w14:val="none"/>
    </w:rPr>
  </w:style>
  <w:style w:type="character" w:customStyle="1" w:styleId="Tekstpodstawowy2Znak">
    <w:name w:val="Tekst podstawowy 2 Znak"/>
    <w:basedOn w:val="Domylnaczcionkaakapitu"/>
    <w:link w:val="Tekstpodstawowy2"/>
    <w:rsid w:val="007706EE"/>
    <w:rPr>
      <w:rFonts w:ascii="Calibri" w:eastAsia="SimSun" w:hAnsi="Calibri" w:cs="Calibri"/>
      <w:b/>
      <w:bCs/>
      <w:lang w:eastAsia="ar-SA"/>
      <w14:ligatures w14:val="none"/>
    </w:rPr>
  </w:style>
  <w:style w:type="paragraph" w:styleId="NormalnyWeb">
    <w:name w:val="Normal (Web)"/>
    <w:basedOn w:val="Normalny"/>
    <w:uiPriority w:val="99"/>
    <w:qFormat/>
    <w:rsid w:val="007706EE"/>
    <w:pPr>
      <w:suppressAutoHyphens/>
      <w:spacing w:after="280" w:line="240" w:lineRule="auto"/>
    </w:pPr>
    <w:rPr>
      <w:rFonts w:ascii="Calibri" w:eastAsia="SimSun" w:hAnsi="Calibri" w:cs="Calibri"/>
      <w14:ligatures w14:val="none"/>
    </w:rPr>
  </w:style>
  <w:style w:type="paragraph" w:customStyle="1" w:styleId="Nagwektabeli">
    <w:name w:val="Nagłówek tabeli"/>
    <w:basedOn w:val="Zawartotabeli"/>
    <w:qFormat/>
    <w:rsid w:val="007706EE"/>
  </w:style>
  <w:style w:type="paragraph" w:customStyle="1" w:styleId="Default">
    <w:name w:val="Default"/>
    <w:qFormat/>
    <w:rsid w:val="007706EE"/>
    <w:pPr>
      <w:suppressAutoHyphens/>
      <w:spacing w:after="0" w:line="240" w:lineRule="auto"/>
    </w:pPr>
    <w:rPr>
      <w:rFonts w:ascii="Bookman Old Style" w:eastAsia="Times New Roman" w:hAnsi="Bookman Old Style" w:cs="Bookman Old Style"/>
      <w:color w:val="000000"/>
      <w:lang w:eastAsia="zh-CN"/>
      <w14:ligatures w14:val="none"/>
    </w:rPr>
  </w:style>
  <w:style w:type="paragraph" w:customStyle="1" w:styleId="Akapitzlist1">
    <w:name w:val="Akapit z listą1"/>
    <w:basedOn w:val="Normalny"/>
    <w:qFormat/>
    <w:rsid w:val="007706EE"/>
    <w:pPr>
      <w:suppressAutoHyphens/>
      <w:spacing w:after="200" w:line="276" w:lineRule="auto"/>
      <w:ind w:left="720"/>
    </w:pPr>
    <w:rPr>
      <w:rFonts w:ascii="Calibri" w:eastAsia="Times New Roman" w:hAnsi="Calibri" w:cs="Times New Roman"/>
      <w:kern w:val="0"/>
      <w14:ligatures w14:val="none"/>
    </w:rPr>
  </w:style>
  <w:style w:type="paragraph" w:customStyle="1" w:styleId="Style10">
    <w:name w:val="Style10"/>
    <w:basedOn w:val="Normalny"/>
    <w:qFormat/>
    <w:rsid w:val="007706EE"/>
    <w:pPr>
      <w:widowControl w:val="0"/>
      <w:suppressAutoHyphens/>
      <w:spacing w:after="0" w:line="240" w:lineRule="auto"/>
      <w:jc w:val="center"/>
    </w:pPr>
    <w:rPr>
      <w:rFonts w:ascii="Trebuchet MS" w:eastAsia="Times New Roman" w:hAnsi="Trebuchet MS" w:cs="Trebuchet MS"/>
      <w:kern w:val="0"/>
      <w:lang w:eastAsia="zh-CN"/>
      <w14:ligatures w14:val="none"/>
    </w:rPr>
  </w:style>
  <w:style w:type="paragraph" w:customStyle="1" w:styleId="LO-normal">
    <w:name w:val="LO-normal"/>
    <w:qFormat/>
    <w:rsid w:val="007706EE"/>
    <w:pPr>
      <w:suppressAutoHyphens/>
      <w:spacing w:after="0" w:line="240" w:lineRule="auto"/>
    </w:pPr>
    <w:rPr>
      <w:rFonts w:ascii="Calibri" w:eastAsia="SimSun" w:hAnsi="Calibri" w:cs="Calibri"/>
      <w14:ligatures w14:val="none"/>
    </w:rPr>
  </w:style>
  <w:style w:type="paragraph" w:customStyle="1" w:styleId="LO-normal1">
    <w:name w:val="LO-normal1"/>
    <w:qFormat/>
    <w:rsid w:val="007706EE"/>
    <w:pPr>
      <w:suppressAutoHyphens/>
      <w:spacing w:after="0" w:line="240" w:lineRule="auto"/>
    </w:pPr>
    <w:rPr>
      <w:rFonts w:ascii="Calibri" w:eastAsia="SimSun" w:hAnsi="Calibri" w:cs="Calibri"/>
      <w14:ligatures w14:val="none"/>
    </w:rPr>
  </w:style>
  <w:style w:type="numbering" w:customStyle="1" w:styleId="WW8Num12">
    <w:name w:val="WW8Num12"/>
    <w:qFormat/>
    <w:rsid w:val="007706EE"/>
  </w:style>
  <w:style w:type="numbering" w:customStyle="1" w:styleId="WW8Num2">
    <w:name w:val="WW8Num2"/>
    <w:qFormat/>
    <w:rsid w:val="007706EE"/>
  </w:style>
  <w:style w:type="numbering" w:customStyle="1" w:styleId="WW8Num10">
    <w:name w:val="WW8Num10"/>
    <w:qFormat/>
    <w:rsid w:val="007706EE"/>
  </w:style>
  <w:style w:type="numbering" w:customStyle="1" w:styleId="WW8Num61">
    <w:name w:val="WW8Num61"/>
    <w:qFormat/>
    <w:rsid w:val="007706EE"/>
  </w:style>
  <w:style w:type="numbering" w:customStyle="1" w:styleId="WW8Num1">
    <w:name w:val="WW8Num1"/>
    <w:qFormat/>
    <w:rsid w:val="007706EE"/>
  </w:style>
  <w:style w:type="numbering" w:customStyle="1" w:styleId="WW8Num7">
    <w:name w:val="WW8Num7"/>
    <w:qFormat/>
    <w:rsid w:val="007706EE"/>
  </w:style>
  <w:style w:type="numbering" w:customStyle="1" w:styleId="WW8Num3">
    <w:name w:val="WW8Num3"/>
    <w:qFormat/>
    <w:rsid w:val="007706EE"/>
  </w:style>
  <w:style w:type="numbering" w:customStyle="1" w:styleId="WW8Num5">
    <w:name w:val="WW8Num5"/>
    <w:qFormat/>
    <w:rsid w:val="007706EE"/>
  </w:style>
  <w:style w:type="numbering" w:customStyle="1" w:styleId="WW8Num9">
    <w:name w:val="WW8Num9"/>
    <w:qFormat/>
    <w:rsid w:val="007706EE"/>
  </w:style>
  <w:style w:type="paragraph" w:styleId="Poprawka">
    <w:name w:val="Revision"/>
    <w:hidden/>
    <w:uiPriority w:val="99"/>
    <w:semiHidden/>
    <w:rsid w:val="007706EE"/>
    <w:pPr>
      <w:spacing w:after="0" w:line="240" w:lineRule="auto"/>
    </w:pPr>
    <w:rPr>
      <w:rFonts w:ascii="Calibri" w:eastAsia="SimSun" w:hAnsi="Calibri" w:cs="Calibri"/>
      <w14:ligatures w14:val="none"/>
    </w:rPr>
  </w:style>
  <w:style w:type="character" w:styleId="Odwoaniedokomentarza">
    <w:name w:val="annotation reference"/>
    <w:basedOn w:val="Domylnaczcionkaakapitu"/>
    <w:uiPriority w:val="99"/>
    <w:semiHidden/>
    <w:unhideWhenUsed/>
    <w:rsid w:val="007706EE"/>
    <w:rPr>
      <w:sz w:val="16"/>
      <w:szCs w:val="16"/>
    </w:rPr>
  </w:style>
  <w:style w:type="paragraph" w:styleId="Tekstkomentarza">
    <w:name w:val="annotation text"/>
    <w:basedOn w:val="Normalny"/>
    <w:link w:val="TekstkomentarzaZnak"/>
    <w:uiPriority w:val="99"/>
    <w:unhideWhenUsed/>
    <w:rsid w:val="007706EE"/>
    <w:pPr>
      <w:suppressAutoHyphens/>
      <w:spacing w:after="0" w:line="240" w:lineRule="auto"/>
    </w:pPr>
    <w:rPr>
      <w:rFonts w:ascii="Calibri" w:eastAsia="SimSun" w:hAnsi="Calibri" w:cs="Calibri"/>
      <w:sz w:val="20"/>
      <w:szCs w:val="20"/>
      <w14:ligatures w14:val="none"/>
    </w:rPr>
  </w:style>
  <w:style w:type="character" w:customStyle="1" w:styleId="TekstkomentarzaZnak">
    <w:name w:val="Tekst komentarza Znak"/>
    <w:basedOn w:val="Domylnaczcionkaakapitu"/>
    <w:link w:val="Tekstkomentarza"/>
    <w:uiPriority w:val="99"/>
    <w:rsid w:val="007706EE"/>
    <w:rPr>
      <w:rFonts w:ascii="Calibri" w:eastAsia="SimSun" w:hAnsi="Calibri" w:cs="Calibri"/>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7706EE"/>
    <w:rPr>
      <w:b/>
      <w:bCs/>
    </w:rPr>
  </w:style>
  <w:style w:type="character" w:customStyle="1" w:styleId="TematkomentarzaZnak">
    <w:name w:val="Temat komentarza Znak"/>
    <w:basedOn w:val="TekstkomentarzaZnak"/>
    <w:link w:val="Tematkomentarza"/>
    <w:uiPriority w:val="99"/>
    <w:semiHidden/>
    <w:rsid w:val="007706EE"/>
    <w:rPr>
      <w:rFonts w:ascii="Calibri" w:eastAsia="SimSun" w:hAnsi="Calibri" w:cs="Calibri"/>
      <w:b/>
      <w:bCs/>
      <w:sz w:val="20"/>
      <w:szCs w:val="20"/>
      <w14:ligatures w14:val="none"/>
    </w:rPr>
  </w:style>
  <w:style w:type="character" w:customStyle="1" w:styleId="FontStyle11">
    <w:name w:val="Font Style11"/>
    <w:basedOn w:val="Domylnaczcionkaakapitu"/>
    <w:uiPriority w:val="99"/>
    <w:qFormat/>
    <w:rsid w:val="007706EE"/>
    <w:rPr>
      <w:rFonts w:ascii="Calibri" w:hAnsi="Calibri" w:cs="Calibri"/>
      <w:sz w:val="18"/>
      <w:szCs w:val="18"/>
    </w:rPr>
  </w:style>
  <w:style w:type="character" w:customStyle="1" w:styleId="AkapitzlistZnak">
    <w:name w:val="Akapit z listą Znak"/>
    <w:link w:val="Akapitzlist"/>
    <w:uiPriority w:val="34"/>
    <w:qFormat/>
    <w:locked/>
    <w:rsid w:val="007706EE"/>
  </w:style>
  <w:style w:type="character" w:styleId="Odwoanieprzypisudolnego">
    <w:name w:val="footnote reference"/>
    <w:basedOn w:val="Domylnaczcionkaakapitu"/>
    <w:uiPriority w:val="99"/>
    <w:semiHidden/>
    <w:unhideWhenUsed/>
    <w:rsid w:val="00C97C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9794D-A172-4BE9-8360-38526625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33</Pages>
  <Words>7193</Words>
  <Characters>43452</Characters>
  <Application>Microsoft Office Word</Application>
  <DocSecurity>0</DocSecurity>
  <Lines>3621</Lines>
  <Paragraphs>2201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adw. Bartosz Parfieniuk</dc:creator>
  <cp:keywords/>
  <dc:description/>
  <cp:lastModifiedBy>Łukasz Ostrowski</cp:lastModifiedBy>
  <cp:revision>85</cp:revision>
  <cp:lastPrinted>2025-01-22T10:15:00Z</cp:lastPrinted>
  <dcterms:created xsi:type="dcterms:W3CDTF">2026-04-16T11:38:00Z</dcterms:created>
  <dcterms:modified xsi:type="dcterms:W3CDTF">2026-04-20T06:35:00Z</dcterms:modified>
</cp:coreProperties>
</file>